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65402E" w:rsidRPr="0033386B" w:rsidTr="00A86A14">
        <w:trPr>
          <w:trHeight w:val="851"/>
        </w:trPr>
        <w:tc>
          <w:tcPr>
            <w:tcW w:w="6946" w:type="dxa"/>
            <w:gridSpan w:val="3"/>
            <w:hideMark/>
          </w:tcPr>
          <w:p w:rsidR="0065402E" w:rsidRPr="00FF3A25" w:rsidRDefault="0065402E" w:rsidP="00A86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65402E" w:rsidRPr="00FF3A25" w:rsidRDefault="0065402E" w:rsidP="00A86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65402E" w:rsidRPr="00FF3A25" w:rsidRDefault="0065402E" w:rsidP="00A86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Városfejlesztési és Városüzemeltetési</w:t>
            </w: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 xml:space="preserve"> Osztály</w:t>
            </w:r>
          </w:p>
          <w:p w:rsidR="0065402E" w:rsidRPr="00487ED4" w:rsidRDefault="0065402E" w:rsidP="00A86A1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  <w:bookmarkStart w:id="0" w:name="_GoBack"/>
            <w:bookmarkEnd w:id="0"/>
          </w:p>
          <w:p w:rsidR="0065402E" w:rsidRPr="00487ED4" w:rsidRDefault="0065402E" w:rsidP="00A86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5402E" w:rsidRPr="0033386B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5402E" w:rsidRPr="00A438C6" w:rsidRDefault="00A438C6" w:rsidP="00A438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8C6"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</w:p>
          <w:p w:rsidR="0065402E" w:rsidRPr="0033386B" w:rsidRDefault="0065402E" w:rsidP="00A8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65402E" w:rsidRPr="0033386B" w:rsidRDefault="0065402E" w:rsidP="00A86A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5402E" w:rsidRPr="0033386B" w:rsidRDefault="0065402E" w:rsidP="00A86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HSZ/400</w:t>
            </w:r>
            <w:r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5402E" w:rsidRPr="00D438C8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</w:t>
            </w: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január 29</w:t>
            </w:r>
            <w:r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65402E" w:rsidRPr="008137DC" w:rsidRDefault="0065402E" w:rsidP="00A8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 </w:t>
            </w:r>
          </w:p>
          <w:p w:rsidR="0065402E" w:rsidRPr="00F55E49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2E" w:rsidRPr="004167D7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65402E" w:rsidRPr="00FF3A25" w:rsidTr="00A86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02E" w:rsidRPr="00FF3A25" w:rsidRDefault="0065402E" w:rsidP="00A86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5402E" w:rsidRPr="008246C7" w:rsidRDefault="0065402E" w:rsidP="006540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120D" w:rsidRPr="008246C7" w:rsidRDefault="0065402E" w:rsidP="004A0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6C7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5402E" w:rsidRPr="004970BB" w:rsidRDefault="004A016F" w:rsidP="0065402E">
      <w:pPr>
        <w:pStyle w:val="Cmsor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pályázat</w:t>
      </w:r>
      <w:proofErr w:type="gramEnd"/>
      <w:r>
        <w:rPr>
          <w:sz w:val="24"/>
          <w:szCs w:val="24"/>
        </w:rPr>
        <w:t xml:space="preserve"> benyújtásáról – a Liget Óvoda energetikai felújítása</w:t>
      </w: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5402E" w:rsidRPr="008246C7" w:rsidRDefault="0065402E" w:rsidP="006540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46C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Bizottságok!</w:t>
      </w:r>
    </w:p>
    <w:p w:rsidR="00CA1C0D" w:rsidRDefault="00CA1C0D" w:rsidP="00CA1C0D">
      <w:pPr>
        <w:pStyle w:val="Default"/>
      </w:pPr>
    </w:p>
    <w:p w:rsidR="0065402E" w:rsidRDefault="00CA1C0D" w:rsidP="00F05EFB">
      <w:pPr>
        <w:pStyle w:val="Default"/>
        <w:jc w:val="both"/>
        <w:rPr>
          <w:rFonts w:ascii="Times New Roman" w:hAnsi="Times New Roman" w:cs="Times New Roman"/>
        </w:rPr>
      </w:pPr>
      <w:r w:rsidRPr="00CA1C0D">
        <w:rPr>
          <w:rFonts w:ascii="Times New Roman" w:hAnsi="Times New Roman" w:cs="Times New Roman"/>
        </w:rPr>
        <w:t xml:space="preserve">A Terület- és Településfejlesztési Operatív Program Plusz keretében a Területfejlesztési Operatív Programok Irányító Hatósága </w:t>
      </w:r>
      <w:r w:rsidRPr="00CA1C0D">
        <w:rPr>
          <w:rFonts w:ascii="Times New Roman" w:hAnsi="Times New Roman" w:cs="Times New Roman"/>
          <w:b/>
          <w:bCs/>
        </w:rPr>
        <w:t xml:space="preserve">TOP Plusz 2.1.1-21 azonosítószámú </w:t>
      </w:r>
      <w:r w:rsidRPr="00CA1C0D">
        <w:rPr>
          <w:rFonts w:ascii="Times New Roman" w:hAnsi="Times New Roman" w:cs="Times New Roman"/>
          <w:b/>
          <w:lang w:eastAsia="hu-HU"/>
        </w:rPr>
        <w:t>„</w:t>
      </w:r>
      <w:r w:rsidRPr="00CA1C0D">
        <w:rPr>
          <w:rFonts w:ascii="Times New Roman" w:hAnsi="Times New Roman" w:cs="Times New Roman"/>
          <w:b/>
        </w:rPr>
        <w:t>Önkormányzati épületek épületenergetikai felújítása</w:t>
      </w:r>
      <w:r w:rsidRPr="00CA1C0D">
        <w:rPr>
          <w:rFonts w:ascii="Times New Roman" w:hAnsi="Times New Roman" w:cs="Times New Roman"/>
          <w:b/>
          <w:lang w:eastAsia="hu-HU"/>
        </w:rPr>
        <w:t>” c</w:t>
      </w:r>
      <w:r w:rsidRPr="00CA1C0D">
        <w:rPr>
          <w:rFonts w:ascii="Times New Roman" w:hAnsi="Times New Roman" w:cs="Times New Roman"/>
          <w:lang w:eastAsia="hu-HU"/>
        </w:rPr>
        <w:t xml:space="preserve">ímű </w:t>
      </w:r>
      <w:r w:rsidR="0065402E" w:rsidRPr="00CA1C0D">
        <w:rPr>
          <w:rFonts w:ascii="Times New Roman" w:hAnsi="Times New Roman" w:cs="Times New Roman"/>
        </w:rPr>
        <w:t>pályázati felhívás</w:t>
      </w:r>
      <w:r w:rsidR="00FF2190">
        <w:rPr>
          <w:rFonts w:ascii="Times New Roman" w:hAnsi="Times New Roman" w:cs="Times New Roman"/>
        </w:rPr>
        <w:t>t tett közé, mely alapján támogatási igények</w:t>
      </w:r>
      <w:r w:rsidRPr="00CA1C0D">
        <w:rPr>
          <w:rFonts w:ascii="Times New Roman" w:hAnsi="Times New Roman" w:cs="Times New Roman"/>
        </w:rPr>
        <w:t xml:space="preserve"> </w:t>
      </w:r>
      <w:r w:rsidR="00FF2190">
        <w:rPr>
          <w:rFonts w:ascii="Times New Roman" w:hAnsi="Times New Roman" w:cs="Times New Roman"/>
        </w:rPr>
        <w:t>benyújtására nyílt lehetőség Ö</w:t>
      </w:r>
      <w:r w:rsidRPr="00CA1C0D">
        <w:rPr>
          <w:rFonts w:ascii="Times New Roman" w:hAnsi="Times New Roman" w:cs="Times New Roman"/>
        </w:rPr>
        <w:t>nkormányzati tulajdo</w:t>
      </w:r>
      <w:r w:rsidR="00FF2190">
        <w:rPr>
          <w:rFonts w:ascii="Times New Roman" w:hAnsi="Times New Roman" w:cs="Times New Roman"/>
        </w:rPr>
        <w:t>nban lévő épületek felújítására.</w:t>
      </w:r>
    </w:p>
    <w:p w:rsidR="00F05EFB" w:rsidRDefault="00F05EFB" w:rsidP="00F05EFB">
      <w:pPr>
        <w:pStyle w:val="Default"/>
        <w:jc w:val="both"/>
        <w:rPr>
          <w:rFonts w:ascii="Times New Roman" w:hAnsi="Times New Roman" w:cs="Times New Roman"/>
        </w:rPr>
      </w:pPr>
    </w:p>
    <w:p w:rsidR="00970F5F" w:rsidRDefault="00CA1C0D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pályázat benyújtásának határideje: 2026.01.19</w:t>
      </w:r>
      <w:r w:rsidR="00FF2190">
        <w:rPr>
          <w:rFonts w:ascii="Times New Roman" w:hAnsi="Times New Roman" w:cs="Times New Roman"/>
        </w:rPr>
        <w:t>-én éjfélkor lezárul.</w:t>
      </w:r>
      <w:r w:rsidR="0034487A">
        <w:rPr>
          <w:rFonts w:ascii="Times New Roman" w:hAnsi="Times New Roman" w:cs="Times New Roman"/>
        </w:rPr>
        <w:t xml:space="preserve"> </w:t>
      </w:r>
    </w:p>
    <w:p w:rsidR="00F05EFB" w:rsidRDefault="00F05EFB" w:rsidP="00F05EFB">
      <w:pPr>
        <w:pStyle w:val="Default"/>
        <w:jc w:val="both"/>
        <w:rPr>
          <w:rFonts w:ascii="Times New Roman" w:hAnsi="Times New Roman" w:cs="Times New Roman"/>
        </w:rPr>
      </w:pPr>
    </w:p>
    <w:p w:rsidR="00970F5F" w:rsidRPr="0034487A" w:rsidRDefault="004A016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pályázati lehetőségről az Önkormányzat az elmúlt </w:t>
      </w:r>
      <w:r w:rsidR="00855B57">
        <w:rPr>
          <w:rFonts w:ascii="Times New Roman" w:hAnsi="Times New Roman" w:cs="Times New Roman"/>
        </w:rPr>
        <w:t>é</w:t>
      </w:r>
      <w:r w:rsidR="00866D6D">
        <w:rPr>
          <w:rFonts w:ascii="Times New Roman" w:hAnsi="Times New Roman" w:cs="Times New Roman"/>
        </w:rPr>
        <w:t>v</w:t>
      </w:r>
      <w:r w:rsidR="00855B57">
        <w:rPr>
          <w:rFonts w:ascii="Times New Roman" w:hAnsi="Times New Roman" w:cs="Times New Roman"/>
        </w:rPr>
        <w:t xml:space="preserve"> végén</w:t>
      </w:r>
      <w:r>
        <w:rPr>
          <w:rFonts w:ascii="Times New Roman" w:hAnsi="Times New Roman" w:cs="Times New Roman"/>
        </w:rPr>
        <w:t xml:space="preserve"> értesült. Az előkészítésre rendelkezésre álló igen rövid időre tekintettel, vezetői egyeztetést követően a </w:t>
      </w:r>
      <w:r w:rsidR="00970F5F">
        <w:rPr>
          <w:rFonts w:ascii="Times New Roman" w:hAnsi="Times New Roman" w:cs="Times New Roman"/>
        </w:rPr>
        <w:t xml:space="preserve">Liget óvoda (4200 Hajdúszoboszló, </w:t>
      </w:r>
      <w:r w:rsidR="00EA3799">
        <w:rPr>
          <w:rFonts w:ascii="Times New Roman" w:hAnsi="Times New Roman" w:cs="Times New Roman"/>
        </w:rPr>
        <w:t>Hőforrás utca</w:t>
      </w:r>
      <w:r w:rsidR="00970F5F">
        <w:rPr>
          <w:rFonts w:ascii="Times New Roman" w:hAnsi="Times New Roman" w:cs="Times New Roman"/>
        </w:rPr>
        <w:t xml:space="preserve"> 145., </w:t>
      </w:r>
      <w:proofErr w:type="spellStart"/>
      <w:r w:rsidR="00970F5F">
        <w:rPr>
          <w:rFonts w:ascii="Times New Roman" w:hAnsi="Times New Roman" w:cs="Times New Roman"/>
        </w:rPr>
        <w:t>hrsz</w:t>
      </w:r>
      <w:proofErr w:type="spellEnd"/>
      <w:r w:rsidR="00970F5F">
        <w:rPr>
          <w:rFonts w:ascii="Times New Roman" w:hAnsi="Times New Roman" w:cs="Times New Roman"/>
        </w:rPr>
        <w:t xml:space="preserve">.: 4709) épületenergetikai felújítására </w:t>
      </w:r>
      <w:r>
        <w:rPr>
          <w:rFonts w:ascii="Times New Roman" w:hAnsi="Times New Roman" w:cs="Times New Roman"/>
        </w:rPr>
        <w:t>vonatkozóan került be</w:t>
      </w:r>
      <w:r w:rsidR="00970F5F">
        <w:rPr>
          <w:rFonts w:ascii="Times New Roman" w:hAnsi="Times New Roman" w:cs="Times New Roman"/>
        </w:rPr>
        <w:t>nyújt</w:t>
      </w:r>
      <w:r>
        <w:rPr>
          <w:rFonts w:ascii="Times New Roman" w:hAnsi="Times New Roman" w:cs="Times New Roman"/>
        </w:rPr>
        <w:t>ásra</w:t>
      </w:r>
      <w:r w:rsidR="00970F5F">
        <w:rPr>
          <w:rFonts w:ascii="Times New Roman" w:hAnsi="Times New Roman" w:cs="Times New Roman"/>
        </w:rPr>
        <w:t xml:space="preserve"> pályázat tekintve, hogy </w:t>
      </w:r>
      <w:r>
        <w:rPr>
          <w:rFonts w:ascii="Times New Roman" w:hAnsi="Times New Roman" w:cs="Times New Roman"/>
        </w:rPr>
        <w:t>korábban</w:t>
      </w:r>
      <w:r w:rsidR="00855B57">
        <w:rPr>
          <w:rFonts w:ascii="Times New Roman" w:hAnsi="Times New Roman" w:cs="Times New Roman"/>
        </w:rPr>
        <w:t xml:space="preserve"> (2022. évben)</w:t>
      </w:r>
      <w:r>
        <w:rPr>
          <w:rFonts w:ascii="Times New Roman" w:hAnsi="Times New Roman" w:cs="Times New Roman"/>
        </w:rPr>
        <w:t xml:space="preserve"> </w:t>
      </w:r>
      <w:r w:rsidR="00F05EFB">
        <w:rPr>
          <w:rFonts w:ascii="Times New Roman" w:hAnsi="Times New Roman" w:cs="Times New Roman"/>
        </w:rPr>
        <w:t xml:space="preserve">már készült terv a felújításra vonatkozóan (melynek felülvizsgálata szükséges!), </w:t>
      </w:r>
      <w:r w:rsidR="00970F5F">
        <w:rPr>
          <w:rFonts w:ascii="Times New Roman" w:hAnsi="Times New Roman" w:cs="Times New Roman"/>
        </w:rPr>
        <w:t>az épület energiahat</w:t>
      </w:r>
      <w:r w:rsidR="0034487A">
        <w:rPr>
          <w:rFonts w:ascii="Times New Roman" w:hAnsi="Times New Roman" w:cs="Times New Roman"/>
        </w:rPr>
        <w:t>ékonysága nem megfelelő, magas a</w:t>
      </w:r>
      <w:r w:rsidR="00970F5F">
        <w:rPr>
          <w:rFonts w:ascii="Times New Roman" w:hAnsi="Times New Roman" w:cs="Times New Roman"/>
        </w:rPr>
        <w:t xml:space="preserve"> rezsi költség</w:t>
      </w:r>
      <w:r w:rsidR="006A120D">
        <w:rPr>
          <w:rFonts w:ascii="Times New Roman" w:hAnsi="Times New Roman" w:cs="Times New Roman"/>
        </w:rPr>
        <w:t>e</w:t>
      </w:r>
      <w:r w:rsidR="00970F5F">
        <w:rPr>
          <w:rFonts w:ascii="Times New Roman" w:hAnsi="Times New Roman" w:cs="Times New Roman"/>
        </w:rPr>
        <w:t>.</w:t>
      </w:r>
      <w:r w:rsidR="0034487A">
        <w:rPr>
          <w:rFonts w:ascii="Times New Roman" w:hAnsi="Times New Roman" w:cs="Times New Roman"/>
        </w:rPr>
        <w:t xml:space="preserve"> </w:t>
      </w:r>
      <w:r w:rsidR="0034487A" w:rsidRPr="0034487A">
        <w:rPr>
          <w:rFonts w:ascii="Times New Roman" w:hAnsi="Times New Roman" w:cs="Times New Roman"/>
        </w:rPr>
        <w:t>Az intézmény</w:t>
      </w:r>
      <w:r w:rsidR="0082685B">
        <w:rPr>
          <w:rFonts w:ascii="Times New Roman" w:hAnsi="Times New Roman" w:cs="Times New Roman"/>
        </w:rPr>
        <w:t xml:space="preserve"> régi építésű, a</w:t>
      </w:r>
      <w:r w:rsidR="0034487A" w:rsidRPr="0034487A">
        <w:rPr>
          <w:rFonts w:ascii="Times New Roman" w:hAnsi="Times New Roman" w:cs="Times New Roman"/>
        </w:rPr>
        <w:t xml:space="preserve"> </w:t>
      </w:r>
      <w:r w:rsidR="0034487A" w:rsidRPr="0034487A">
        <w:rPr>
          <w:rFonts w:ascii="Times New Roman" w:hAnsi="Times New Roman" w:cs="Times New Roman"/>
          <w:shd w:val="clear" w:color="auto" w:fill="FFFFFF"/>
        </w:rPr>
        <w:t xml:space="preserve">Hőforrás utca felőli része </w:t>
      </w:r>
      <w:r w:rsidR="0034487A" w:rsidRPr="0034487A">
        <w:rPr>
          <w:rFonts w:ascii="Times New Roman" w:hAnsi="Times New Roman" w:cs="Times New Roman"/>
        </w:rPr>
        <w:t>1</w:t>
      </w:r>
      <w:r w:rsidR="0034487A">
        <w:rPr>
          <w:rFonts w:ascii="Times New Roman" w:hAnsi="Times New Roman" w:cs="Times New Roman"/>
          <w:shd w:val="clear" w:color="auto" w:fill="FFFFFF"/>
        </w:rPr>
        <w:t>9</w:t>
      </w:r>
      <w:r w:rsidR="0034487A" w:rsidRPr="0034487A">
        <w:rPr>
          <w:rFonts w:ascii="Times New Roman" w:hAnsi="Times New Roman" w:cs="Times New Roman"/>
          <w:shd w:val="clear" w:color="auto" w:fill="FFFFFF"/>
        </w:rPr>
        <w:t>67-ben, a Szél zugra néző része 1974-ben épült.</w:t>
      </w:r>
      <w:r w:rsidR="00866D6D">
        <w:rPr>
          <w:rFonts w:ascii="Times New Roman" w:hAnsi="Times New Roman" w:cs="Times New Roman"/>
          <w:shd w:val="clear" w:color="auto" w:fill="FFFFFF"/>
        </w:rPr>
        <w:t xml:space="preserve"> Az</w:t>
      </w:r>
      <w:r w:rsidR="009D312D">
        <w:rPr>
          <w:rFonts w:ascii="Times New Roman" w:hAnsi="Times New Roman" w:cs="Times New Roman"/>
          <w:shd w:val="clear" w:color="auto" w:fill="FFFFFF"/>
        </w:rPr>
        <w:t xml:space="preserve"> épület alapterülete közel 900 m</w:t>
      </w:r>
      <w:r w:rsidR="009D312D" w:rsidRPr="009D312D">
        <w:rPr>
          <w:rFonts w:ascii="Times New Roman" w:hAnsi="Times New Roman" w:cs="Times New Roman"/>
          <w:shd w:val="clear" w:color="auto" w:fill="FFFFFF"/>
          <w:vertAlign w:val="superscript"/>
        </w:rPr>
        <w:t>2</w:t>
      </w:r>
      <w:r w:rsidR="009D312D">
        <w:rPr>
          <w:rFonts w:ascii="Times New Roman" w:hAnsi="Times New Roman" w:cs="Times New Roman"/>
          <w:shd w:val="clear" w:color="auto" w:fill="FFFFFF"/>
        </w:rPr>
        <w:t>.</w:t>
      </w:r>
    </w:p>
    <w:p w:rsidR="00970F5F" w:rsidRPr="00F217B0" w:rsidRDefault="00970F5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70F5F" w:rsidRDefault="00970F5F" w:rsidP="00F05EF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pályázat </w:t>
      </w:r>
      <w:r w:rsidR="0034487A">
        <w:rPr>
          <w:rFonts w:ascii="Times New Roman" w:hAnsi="Times New Roman" w:cs="Times New Roman"/>
        </w:rPr>
        <w:t>célja,</w:t>
      </w:r>
      <w:r>
        <w:rPr>
          <w:rFonts w:ascii="Times New Roman" w:hAnsi="Times New Roman" w:cs="Times New Roman"/>
        </w:rPr>
        <w:t xml:space="preserve"> az épület felújításával minél nagyobb CO</w:t>
      </w:r>
      <w:r w:rsidRPr="006A120D">
        <w:rPr>
          <w:rFonts w:ascii="Times New Roman" w:hAnsi="Times New Roman" w:cs="Times New Roman"/>
          <w:vertAlign w:val="subscript"/>
        </w:rPr>
        <w:t>2</w:t>
      </w:r>
      <w:r w:rsidR="0034487A">
        <w:rPr>
          <w:rFonts w:ascii="Times New Roman" w:hAnsi="Times New Roman" w:cs="Times New Roman"/>
        </w:rPr>
        <w:t xml:space="preserve"> kibocsátás megtakarítás</w:t>
      </w:r>
      <w:r w:rsidR="0038091A">
        <w:rPr>
          <w:rFonts w:ascii="Times New Roman" w:hAnsi="Times New Roman" w:cs="Times New Roman"/>
        </w:rPr>
        <w:t xml:space="preserve"> és minél kisebb </w:t>
      </w:r>
      <w:r w:rsidR="0034487A">
        <w:rPr>
          <w:rFonts w:ascii="Times New Roman" w:hAnsi="Times New Roman" w:cs="Times New Roman"/>
        </w:rPr>
        <w:t>energiafelhasználás elérése.</w:t>
      </w:r>
    </w:p>
    <w:p w:rsidR="00970F5F" w:rsidRDefault="00970F5F" w:rsidP="00F05EFB">
      <w:pPr>
        <w:pStyle w:val="Default"/>
        <w:jc w:val="both"/>
        <w:rPr>
          <w:rFonts w:ascii="Times New Roman" w:hAnsi="Times New Roman" w:cs="Times New Roman"/>
        </w:rPr>
      </w:pPr>
    </w:p>
    <w:p w:rsidR="00896387" w:rsidRDefault="0034487A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energiahatékonyság </w:t>
      </w:r>
      <w:r w:rsidR="00970F5F" w:rsidRPr="0038091A">
        <w:rPr>
          <w:rFonts w:ascii="Times New Roman" w:hAnsi="Times New Roman" w:cs="Times New Roman"/>
          <w:sz w:val="24"/>
          <w:szCs w:val="24"/>
        </w:rPr>
        <w:t>növelése érdekében az alábbi fejlesztések megvalósítás</w:t>
      </w:r>
      <w:r w:rsidR="00F05EFB">
        <w:rPr>
          <w:rFonts w:ascii="Times New Roman" w:hAnsi="Times New Roman" w:cs="Times New Roman"/>
          <w:sz w:val="24"/>
          <w:szCs w:val="24"/>
        </w:rPr>
        <w:t>a</w:t>
      </w:r>
      <w:r w:rsidR="00970F5F" w:rsidRPr="0038091A">
        <w:rPr>
          <w:rFonts w:ascii="Times New Roman" w:hAnsi="Times New Roman" w:cs="Times New Roman"/>
          <w:sz w:val="24"/>
          <w:szCs w:val="24"/>
        </w:rPr>
        <w:t xml:space="preserve"> tervez</w:t>
      </w:r>
      <w:r w:rsidR="00F05EFB">
        <w:rPr>
          <w:rFonts w:ascii="Times New Roman" w:hAnsi="Times New Roman" w:cs="Times New Roman"/>
          <w:sz w:val="24"/>
          <w:szCs w:val="24"/>
        </w:rPr>
        <w:t>ett</w:t>
      </w:r>
      <w:r w:rsidR="00835E7B" w:rsidRPr="003809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tervező és </w:t>
      </w:r>
      <w:r w:rsidR="00970F5F" w:rsidRPr="0038091A">
        <w:rPr>
          <w:rFonts w:ascii="Times New Roman" w:hAnsi="Times New Roman" w:cs="Times New Roman"/>
          <w:sz w:val="24"/>
          <w:szCs w:val="24"/>
        </w:rPr>
        <w:t>energetikai szakértő bevonásával</w:t>
      </w:r>
      <w:r w:rsidR="00896387" w:rsidRPr="0038091A">
        <w:rPr>
          <w:rFonts w:ascii="Times New Roman" w:hAnsi="Times New Roman" w:cs="Times New Roman"/>
          <w:sz w:val="24"/>
          <w:szCs w:val="24"/>
        </w:rPr>
        <w:t>.</w:t>
      </w:r>
    </w:p>
    <w:p w:rsidR="00F05EFB" w:rsidRPr="0038091A" w:rsidRDefault="00F05EFB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5F" w:rsidRDefault="00896387" w:rsidP="00F0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91A">
        <w:rPr>
          <w:rFonts w:ascii="Times New Roman" w:hAnsi="Times New Roman" w:cs="Times New Roman"/>
          <w:sz w:val="24"/>
          <w:szCs w:val="24"/>
          <w:u w:val="single"/>
        </w:rPr>
        <w:t xml:space="preserve">A projekt keretében önállóan támogatható tevékenységek között az alábbiak elszámolhatók: </w:t>
      </w:r>
    </w:p>
    <w:p w:rsidR="00F05EFB" w:rsidRDefault="00F05EFB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05EFB" w:rsidRPr="00F05EFB" w:rsidRDefault="00F05EFB" w:rsidP="00855B57">
      <w:pPr>
        <w:pStyle w:val="Listaszerbekezds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05EFB">
        <w:rPr>
          <w:rFonts w:ascii="Times New Roman" w:hAnsi="Times New Roman" w:cs="Times New Roman"/>
          <w:sz w:val="24"/>
          <w:szCs w:val="24"/>
        </w:rPr>
        <w:t>A</w:t>
      </w:r>
      <w:r w:rsidR="00855B57">
        <w:rPr>
          <w:rFonts w:ascii="Times New Roman" w:hAnsi="Times New Roman" w:cs="Times New Roman"/>
          <w:sz w:val="24"/>
          <w:szCs w:val="24"/>
        </w:rPr>
        <w:t xml:space="preserve">z </w:t>
      </w:r>
      <w:r w:rsidRPr="00F05EFB">
        <w:rPr>
          <w:rFonts w:ascii="Times New Roman" w:hAnsi="Times New Roman" w:cs="Times New Roman"/>
          <w:sz w:val="24"/>
          <w:szCs w:val="24"/>
        </w:rPr>
        <w:t>épület külső határoló szerkezeteinek korszerűsítése: tető és- homlokzati hőszigetelés beépítése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64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9A6260" w:rsidRPr="0038091A" w:rsidTr="00A86A14">
        <w:trPr>
          <w:trHeight w:val="1587"/>
        </w:trPr>
        <w:tc>
          <w:tcPr>
            <w:tcW w:w="9464" w:type="dxa"/>
          </w:tcPr>
          <w:p w:rsidR="009A6260" w:rsidRPr="00F05EFB" w:rsidRDefault="00970F5F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Fűtésrendszer</w:t>
            </w:r>
            <w:r w:rsidR="009A6260" w:rsidRPr="0038091A">
              <w:rPr>
                <w:rFonts w:ascii="Times New Roman" w:hAnsi="Times New Roman" w:cs="Times New Roman"/>
                <w:sz w:val="24"/>
                <w:szCs w:val="24"/>
              </w:rPr>
              <w:t xml:space="preserve"> korszerűsítése: </w:t>
            </w:r>
            <w:r w:rsidR="009A6260"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fűtés levegő-víz hőszivattyú 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rendszer telepítésével, a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fűtési időszakban 90%-</w:t>
            </w:r>
            <w:proofErr w:type="spellStart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ban</w:t>
            </w:r>
            <w:proofErr w:type="spellEnd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a hőszivattyú rendszer működik, és 10%-</w:t>
            </w:r>
            <w:proofErr w:type="spellStart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ban</w:t>
            </w:r>
            <w:proofErr w:type="spellEnd"/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a kondenzációs gázkazán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, illetve a</w:t>
            </w:r>
            <w:r w:rsidR="009A6260"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korszerűtlen </w:t>
            </w:r>
            <w:r w:rsidR="009A6260"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gázkonvektorok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cseréje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is megtörténik </w:t>
            </w:r>
            <w:r w:rsidRP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radiátor fűtőtestekre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.</w:t>
            </w:r>
          </w:p>
          <w:p w:rsidR="002F6EED" w:rsidRPr="0038091A" w:rsidRDefault="002F6EED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proofErr w:type="spellStart"/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Kül</w:t>
            </w:r>
            <w:proofErr w:type="spellEnd"/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- és beltéri világítási rendszerek korszerűsítése</w:t>
            </w:r>
            <w:r w:rsidR="00F05EFB">
              <w:rPr>
                <w:rFonts w:ascii="Times New Roman" w:hAnsi="Times New Roman" w:cs="Times New Roman"/>
                <w:sz w:val="24"/>
                <w:szCs w:val="24"/>
              </w:rPr>
              <w:t xml:space="preserve"> is a fejlesztés részét képezi.</w:t>
            </w:r>
          </w:p>
          <w:p w:rsidR="00085028" w:rsidRPr="0038091A" w:rsidRDefault="009A6260" w:rsidP="00F05EF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</w:rPr>
              <w:t>Legfeljebb háztartási méretű kiserőmű (HMKE) rendszer kialakítása</w:t>
            </w:r>
            <w:r w:rsidR="00F05EFB">
              <w:rPr>
                <w:rFonts w:ascii="Times New Roman" w:hAnsi="Times New Roman" w:cs="Times New Roman"/>
                <w:sz w:val="24"/>
                <w:szCs w:val="24"/>
              </w:rPr>
              <w:t xml:space="preserve"> is tervezett, melynek keretében</w:t>
            </w:r>
            <w:r w:rsidRPr="00380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5kW napelem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kerül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 xml:space="preserve"> telepítés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r</w:t>
            </w:r>
            <w:r w:rsidRPr="0038091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e</w:t>
            </w:r>
            <w:r w:rsidR="00F05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hu-HU"/>
              </w:rPr>
              <w:t>.</w:t>
            </w:r>
          </w:p>
          <w:p w:rsidR="00085028" w:rsidRPr="0038091A" w:rsidRDefault="00F05EFB" w:rsidP="00F05EFB">
            <w:pPr>
              <w:pStyle w:val="Default"/>
              <w:numPr>
                <w:ilvl w:val="0"/>
                <w:numId w:val="4"/>
              </w:numPr>
              <w:ind w:left="567" w:hanging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085028" w:rsidRPr="0038091A">
              <w:rPr>
                <w:rFonts w:ascii="Times New Roman" w:hAnsi="Times New Roman" w:cs="Times New Roman"/>
              </w:rPr>
              <w:t>sapadékvíz csatorna cseréje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85028" w:rsidRPr="0038091A" w:rsidRDefault="00085028" w:rsidP="00085028">
            <w:pPr>
              <w:pStyle w:val="Default"/>
              <w:ind w:left="720"/>
              <w:rPr>
                <w:rFonts w:ascii="Times New Roman" w:hAnsi="Times New Roman" w:cs="Times New Roman"/>
              </w:rPr>
            </w:pPr>
          </w:p>
          <w:p w:rsidR="00085028" w:rsidRPr="0038091A" w:rsidRDefault="00085028" w:rsidP="00085028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809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A projekt keretében kötelezően megvalósítandó, önállóan nem támogatható tevékenységek között az alábbiak elszámolhatók: 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Akadálymentesítés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Azbesztmentesítés: amennyiben releváns</w:t>
            </w:r>
          </w:p>
          <w:p w:rsidR="00085028" w:rsidRPr="0038091A" w:rsidRDefault="00085028" w:rsidP="00F05EFB">
            <w:pPr>
              <w:pStyle w:val="Default"/>
              <w:numPr>
                <w:ilvl w:val="0"/>
                <w:numId w:val="5"/>
              </w:numPr>
              <w:ind w:left="567" w:hanging="567"/>
              <w:rPr>
                <w:rFonts w:ascii="Times New Roman" w:hAnsi="Times New Roman" w:cs="Times New Roman"/>
              </w:rPr>
            </w:pPr>
            <w:r w:rsidRPr="0038091A">
              <w:rPr>
                <w:rFonts w:ascii="Times New Roman" w:hAnsi="Times New Roman" w:cs="Times New Roman"/>
              </w:rPr>
              <w:t>Nyilvánosság biztosítása</w:t>
            </w:r>
          </w:p>
          <w:p w:rsidR="00CE77E2" w:rsidRPr="00F05EFB" w:rsidRDefault="00085028" w:rsidP="00F05EFB">
            <w:pPr>
              <w:pStyle w:val="Default"/>
              <w:numPr>
                <w:ilvl w:val="0"/>
                <w:numId w:val="5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 w:rsidRPr="0038091A">
              <w:rPr>
                <w:rFonts w:ascii="Times New Roman" w:hAnsi="Times New Roman" w:cs="Times New Roman"/>
              </w:rPr>
              <w:t xml:space="preserve">Képzési anyag kidolgozása és képzés tartása </w:t>
            </w:r>
          </w:p>
          <w:p w:rsidR="00F05EFB" w:rsidRPr="00F05EFB" w:rsidRDefault="00F05EFB" w:rsidP="00F05EFB">
            <w:pPr>
              <w:pStyle w:val="Default"/>
              <w:shd w:val="clear" w:color="auto" w:fill="FFFFFF"/>
              <w:ind w:left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</w:p>
          <w:p w:rsidR="00CE77E2" w:rsidRPr="00CE77E2" w:rsidRDefault="00CE77E2" w:rsidP="0034487A">
            <w:pPr>
              <w:pStyle w:val="Default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CE77E2">
              <w:rPr>
                <w:rFonts w:ascii="Times New Roman" w:hAnsi="Times New Roman" w:cs="Times New Roman"/>
                <w:u w:val="single"/>
              </w:rPr>
              <w:t>A</w:t>
            </w:r>
            <w:r w:rsidR="0034487A" w:rsidRPr="00CE77E2">
              <w:rPr>
                <w:rFonts w:ascii="Times New Roman" w:hAnsi="Times New Roman" w:cs="Times New Roman"/>
                <w:u w:val="single"/>
              </w:rPr>
              <w:t>z összköltség 7%</w:t>
            </w:r>
            <w:r w:rsidRPr="00CE77E2">
              <w:rPr>
                <w:rFonts w:ascii="Times New Roman" w:hAnsi="Times New Roman" w:cs="Times New Roman"/>
                <w:u w:val="single"/>
              </w:rPr>
              <w:t>-a számolható el az általános költségekre: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tervezési szolgáltatás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hitelesített energetikai tanúsítvány készítése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é</w:t>
            </w:r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 xml:space="preserve">ghajlatváltozási </w:t>
            </w:r>
            <w:proofErr w:type="spellStart"/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reziliencia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 xml:space="preserve"> </w:t>
            </w:r>
            <w:r w:rsidRPr="00CE77E2">
              <w:rPr>
                <w:rFonts w:ascii="Times New Roman" w:eastAsia="Times New Roman" w:hAnsi="Times New Roman" w:cs="Times New Roman"/>
                <w:color w:val="212121"/>
                <w:lang w:eastAsia="hu-HU"/>
              </w:rPr>
              <w:t>vizsgálat</w:t>
            </w:r>
          </w:p>
          <w:p w:rsidR="0034487A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rehabilitációs szakmérnöki tevékenység</w:t>
            </w:r>
            <w:r w:rsidR="0034487A">
              <w:rPr>
                <w:rFonts w:ascii="Times New Roman" w:hAnsi="Times New Roman" w:cs="Times New Roman"/>
              </w:rPr>
              <w:t xml:space="preserve"> 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projekt előkészítő tanulmány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közbeszerzés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projektmenedzsment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műszaki ellenőrzés</w:t>
            </w:r>
          </w:p>
          <w:p w:rsidR="00CE77E2" w:rsidRPr="00CE77E2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tájékoztatás, nyilvánosság biztosítása</w:t>
            </w:r>
          </w:p>
          <w:p w:rsidR="00CE77E2" w:rsidRPr="0038091A" w:rsidRDefault="00CE77E2" w:rsidP="00F05EFB">
            <w:pPr>
              <w:pStyle w:val="Default"/>
              <w:numPr>
                <w:ilvl w:val="0"/>
                <w:numId w:val="6"/>
              </w:numPr>
              <w:shd w:val="clear" w:color="auto" w:fill="FFFFFF"/>
              <w:ind w:left="567" w:hanging="567"/>
              <w:jc w:val="both"/>
              <w:rPr>
                <w:rFonts w:ascii="Times New Roman" w:eastAsia="Times New Roman" w:hAnsi="Times New Roman" w:cs="Times New Roman"/>
                <w:color w:val="212121"/>
                <w:lang w:eastAsia="hu-HU"/>
              </w:rPr>
            </w:pPr>
            <w:r>
              <w:rPr>
                <w:rFonts w:ascii="Times New Roman" w:hAnsi="Times New Roman" w:cs="Times New Roman"/>
              </w:rPr>
              <w:t>személetformálás</w:t>
            </w:r>
            <w:r w:rsidR="00065A6D">
              <w:rPr>
                <w:rFonts w:ascii="Times New Roman" w:hAnsi="Times New Roman" w:cs="Times New Roman"/>
              </w:rPr>
              <w:t>.</w:t>
            </w:r>
          </w:p>
          <w:p w:rsidR="0017083C" w:rsidRPr="0038091A" w:rsidRDefault="0017083C" w:rsidP="00970F5F">
            <w:pPr>
              <w:pStyle w:val="Default"/>
              <w:ind w:left="7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5C22" w:rsidRDefault="00835E7B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91A">
        <w:rPr>
          <w:rFonts w:ascii="Times New Roman" w:hAnsi="Times New Roman" w:cs="Times New Roman"/>
          <w:sz w:val="24"/>
          <w:szCs w:val="24"/>
        </w:rPr>
        <w:t>A</w:t>
      </w:r>
      <w:r w:rsidR="00F05EFB">
        <w:rPr>
          <w:rFonts w:ascii="Times New Roman" w:hAnsi="Times New Roman" w:cs="Times New Roman"/>
          <w:sz w:val="24"/>
          <w:szCs w:val="24"/>
        </w:rPr>
        <w:t xml:space="preserve"> </w:t>
      </w:r>
      <w:r w:rsidR="0091323E" w:rsidRPr="0038091A">
        <w:rPr>
          <w:rFonts w:ascii="Times New Roman" w:hAnsi="Times New Roman" w:cs="Times New Roman"/>
          <w:sz w:val="24"/>
          <w:szCs w:val="24"/>
        </w:rPr>
        <w:t>9/2023. (V.</w:t>
      </w:r>
      <w:r w:rsidR="00162035">
        <w:rPr>
          <w:rFonts w:ascii="Times New Roman" w:hAnsi="Times New Roman" w:cs="Times New Roman"/>
          <w:sz w:val="24"/>
          <w:szCs w:val="24"/>
        </w:rPr>
        <w:t xml:space="preserve"> </w:t>
      </w:r>
      <w:r w:rsidR="0091323E" w:rsidRPr="0038091A">
        <w:rPr>
          <w:rFonts w:ascii="Times New Roman" w:hAnsi="Times New Roman" w:cs="Times New Roman"/>
          <w:sz w:val="24"/>
          <w:szCs w:val="24"/>
        </w:rPr>
        <w:t>25.) ÉKM rendelet</w:t>
      </w:r>
      <w:r w:rsidR="0091323E" w:rsidRPr="0038091A">
        <w:rPr>
          <w:rFonts w:ascii="Times New Roman" w:hAnsi="Times New Roman" w:cs="Times New Roman"/>
          <w:bCs/>
          <w:iCs/>
          <w:sz w:val="24"/>
          <w:szCs w:val="24"/>
        </w:rPr>
        <w:t xml:space="preserve"> szerint</w:t>
      </w:r>
      <w:r w:rsidRPr="0038091A">
        <w:rPr>
          <w:rFonts w:ascii="Times New Roman" w:hAnsi="Times New Roman" w:cs="Times New Roman"/>
          <w:sz w:val="24"/>
          <w:szCs w:val="24"/>
        </w:rPr>
        <w:t xml:space="preserve"> </w:t>
      </w:r>
      <w:r w:rsidR="002A7BE7" w:rsidRPr="0038091A">
        <w:rPr>
          <w:rFonts w:ascii="Times New Roman" w:hAnsi="Times New Roman" w:cs="Times New Roman"/>
          <w:sz w:val="24"/>
          <w:szCs w:val="24"/>
        </w:rPr>
        <w:t>elkészültek az energetikai számítások</w:t>
      </w:r>
      <w:r w:rsidR="0091323E" w:rsidRPr="0038091A">
        <w:rPr>
          <w:rFonts w:ascii="Times New Roman" w:hAnsi="Times New Roman" w:cs="Times New Roman"/>
          <w:sz w:val="24"/>
          <w:szCs w:val="24"/>
        </w:rPr>
        <w:t xml:space="preserve">. </w:t>
      </w:r>
      <w:r w:rsidRPr="0038091A">
        <w:rPr>
          <w:rFonts w:ascii="Times New Roman" w:hAnsi="Times New Roman" w:cs="Times New Roman"/>
          <w:sz w:val="24"/>
          <w:szCs w:val="24"/>
        </w:rPr>
        <w:t>Az energetikai felmérések alapján megállapítható, hogy összesen 72</w:t>
      </w:r>
      <w:r w:rsidR="008B115C" w:rsidRPr="0038091A">
        <w:rPr>
          <w:rFonts w:ascii="Times New Roman" w:hAnsi="Times New Roman" w:cs="Times New Roman"/>
          <w:sz w:val="24"/>
          <w:szCs w:val="24"/>
        </w:rPr>
        <w:t>,82</w:t>
      </w:r>
      <w:r w:rsidRPr="0038091A">
        <w:rPr>
          <w:rFonts w:ascii="Times New Roman" w:hAnsi="Times New Roman" w:cs="Times New Roman"/>
          <w:sz w:val="24"/>
          <w:szCs w:val="24"/>
        </w:rPr>
        <w:t xml:space="preserve"> CO</w:t>
      </w:r>
      <w:r w:rsidRPr="003809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091A">
        <w:rPr>
          <w:rFonts w:ascii="Times New Roman" w:hAnsi="Times New Roman" w:cs="Times New Roman"/>
          <w:sz w:val="24"/>
          <w:szCs w:val="24"/>
        </w:rPr>
        <w:t xml:space="preserve"> kibocsátás megtakarítást lehet elérni a felújítások után az eredeti állapothoz képest.</w:t>
      </w:r>
      <w:r w:rsidR="0091323E" w:rsidRPr="00380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C22" w:rsidRDefault="00DB5C22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12D" w:rsidRDefault="00855B57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 benyújtására a felhívás 4. szakaszában nyílt lehetőség, mely szakaszban az érintett agglomerációs térségben minimum 40 M Ft, maximum 250 M Ft a vissza nem térítendő támogatás összege, így előfordulhat, hogy a támogatási igény pozitív elbírálása esetén a számítások alapján igényelhető támogatás mértékétől alacsonyabb összegű támogatásban részesül a projekt.</w:t>
      </w:r>
      <w:r w:rsidR="00112F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F4C" w:rsidRPr="0038091A" w:rsidRDefault="00112F4C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7E2" w:rsidRPr="0038091A" w:rsidRDefault="009D312D" w:rsidP="0085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Meglévő épületről lévén szó előzetes s</w:t>
      </w:r>
      <w:r w:rsidR="008B115C" w:rsidRPr="0038091A">
        <w:rPr>
          <w:rFonts w:ascii="Times New Roman" w:hAnsi="Times New Roman" w:cs="Times New Roman"/>
          <w:sz w:val="24"/>
          <w:szCs w:val="24"/>
        </w:rPr>
        <w:t>zerkezet feltárásokat</w:t>
      </w:r>
      <w:r>
        <w:rPr>
          <w:rFonts w:ascii="Times New Roman" w:hAnsi="Times New Roman" w:cs="Times New Roman"/>
          <w:sz w:val="24"/>
          <w:szCs w:val="24"/>
        </w:rPr>
        <w:t xml:space="preserve"> is szükséges végezni</w:t>
      </w:r>
      <w:r w:rsidR="008B115C" w:rsidRPr="0038091A">
        <w:rPr>
          <w:rFonts w:ascii="Times New Roman" w:hAnsi="Times New Roman" w:cs="Times New Roman"/>
          <w:sz w:val="24"/>
          <w:szCs w:val="24"/>
        </w:rPr>
        <w:t>, statikai felméréseket, statikai szakvéleményt kell készíteni, valamint engedélyes–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15C" w:rsidRPr="0038091A">
        <w:rPr>
          <w:rFonts w:ascii="Times New Roman" w:hAnsi="Times New Roman" w:cs="Times New Roman"/>
          <w:sz w:val="24"/>
          <w:szCs w:val="24"/>
        </w:rPr>
        <w:t>és kiviteli tervdokumentációt</w:t>
      </w:r>
      <w:r w:rsidR="003E5F0A" w:rsidRPr="0038091A">
        <w:rPr>
          <w:rFonts w:ascii="Times New Roman" w:hAnsi="Times New Roman" w:cs="Times New Roman"/>
          <w:sz w:val="24"/>
          <w:szCs w:val="24"/>
        </w:rPr>
        <w:t xml:space="preserve"> (építészeti, gépészeti, elektromos és az akadálymentesítésre) a pályázat megvalósításához</w:t>
      </w:r>
      <w:r w:rsidR="00CE77E2">
        <w:rPr>
          <w:rFonts w:ascii="Times New Roman" w:hAnsi="Times New Roman" w:cs="Times New Roman"/>
          <w:sz w:val="24"/>
          <w:szCs w:val="24"/>
        </w:rPr>
        <w:t>.</w:t>
      </w:r>
      <w:r w:rsidR="00855B57">
        <w:rPr>
          <w:rFonts w:ascii="Times New Roman" w:hAnsi="Times New Roman" w:cs="Times New Roman"/>
          <w:sz w:val="24"/>
          <w:szCs w:val="24"/>
        </w:rPr>
        <w:t xml:space="preserve"> </w:t>
      </w:r>
      <w:r w:rsidR="00CE77E2">
        <w:rPr>
          <w:rFonts w:ascii="Times New Roman" w:hAnsi="Times New Roman" w:cs="Times New Roman"/>
          <w:sz w:val="24"/>
          <w:szCs w:val="24"/>
        </w:rPr>
        <w:t>A</w:t>
      </w:r>
      <w:r w:rsidR="00112F4C">
        <w:rPr>
          <w:rFonts w:ascii="Times New Roman" w:hAnsi="Times New Roman" w:cs="Times New Roman"/>
          <w:sz w:val="24"/>
          <w:szCs w:val="24"/>
        </w:rPr>
        <w:t xml:space="preserve"> pályázat tényleges költsége a</w:t>
      </w:r>
      <w:r w:rsidR="00CE77E2">
        <w:rPr>
          <w:rFonts w:ascii="Times New Roman" w:hAnsi="Times New Roman" w:cs="Times New Roman"/>
          <w:sz w:val="24"/>
          <w:szCs w:val="24"/>
        </w:rPr>
        <w:t xml:space="preserve">z épületfelújítás </w:t>
      </w:r>
      <w:r w:rsidR="00112F4C">
        <w:rPr>
          <w:rFonts w:ascii="Times New Roman" w:hAnsi="Times New Roman" w:cs="Times New Roman"/>
          <w:sz w:val="24"/>
          <w:szCs w:val="24"/>
        </w:rPr>
        <w:t xml:space="preserve">bekerülési </w:t>
      </w:r>
      <w:r w:rsidR="00CE77E2">
        <w:rPr>
          <w:rFonts w:ascii="Times New Roman" w:hAnsi="Times New Roman" w:cs="Times New Roman"/>
          <w:sz w:val="24"/>
          <w:szCs w:val="24"/>
        </w:rPr>
        <w:t>költség</w:t>
      </w:r>
      <w:r w:rsidR="00112F4C">
        <w:rPr>
          <w:rFonts w:ascii="Times New Roman" w:hAnsi="Times New Roman" w:cs="Times New Roman"/>
          <w:sz w:val="24"/>
          <w:szCs w:val="24"/>
        </w:rPr>
        <w:t>e</w:t>
      </w:r>
      <w:r w:rsidR="00CE77E2">
        <w:rPr>
          <w:rFonts w:ascii="Times New Roman" w:hAnsi="Times New Roman" w:cs="Times New Roman"/>
          <w:sz w:val="24"/>
          <w:szCs w:val="24"/>
        </w:rPr>
        <w:t xml:space="preserve"> és az általános költségek</w:t>
      </w:r>
      <w:r w:rsidR="00065A6D">
        <w:rPr>
          <w:rFonts w:ascii="Times New Roman" w:hAnsi="Times New Roman" w:cs="Times New Roman"/>
          <w:sz w:val="24"/>
          <w:szCs w:val="24"/>
        </w:rPr>
        <w:t xml:space="preserve"> összegéből adódik</w:t>
      </w:r>
      <w:r w:rsidR="00112F4C">
        <w:rPr>
          <w:rFonts w:ascii="Times New Roman" w:hAnsi="Times New Roman" w:cs="Times New Roman"/>
          <w:sz w:val="24"/>
          <w:szCs w:val="24"/>
        </w:rPr>
        <w:t xml:space="preserve"> össze valamennyi beszerzési/közbeszerzési eljárást követően.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Képviselő-testületet, az előterjesztést megtárgyalni, az alábbi határozati javaslatot támogatni szíveskedjen.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65402E" w:rsidRPr="0038091A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5402E" w:rsidRPr="0038091A" w:rsidRDefault="0065402E" w:rsidP="0065402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/2026</w:t>
      </w: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. (</w:t>
      </w:r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I.</w:t>
      </w:r>
      <w:r w:rsidR="000D55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3E5F0A"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29</w:t>
      </w:r>
      <w:r w:rsidRPr="0038091A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896387" w:rsidRPr="0038091A" w:rsidRDefault="00896387" w:rsidP="008963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</w:pPr>
    </w:p>
    <w:p w:rsidR="00855B57" w:rsidRDefault="00896387" w:rsidP="00855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 xml:space="preserve">Hajdúszoboszló Város Önkormányzatának Képviselő-testülete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elfogadja 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</w:rPr>
        <w:t>Területfejlesztési Operatív Programok Irányító Hatósága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által kiírt </w:t>
      </w:r>
      <w:r w:rsidR="003E5F0A" w:rsidRPr="0038091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TOP Plusz 2.1.1-21 azonosítószámú 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„</w:t>
      </w:r>
      <w:r w:rsidR="003E5F0A" w:rsidRPr="0038091A">
        <w:rPr>
          <w:rFonts w:ascii="Times New Roman" w:hAnsi="Times New Roman" w:cs="Times New Roman"/>
          <w:b/>
          <w:i/>
          <w:sz w:val="24"/>
          <w:szCs w:val="24"/>
        </w:rPr>
        <w:t>Önkormányzati épületek épületenergetikai felújítása</w:t>
      </w:r>
      <w:r w:rsidR="0038091A">
        <w:rPr>
          <w:rFonts w:ascii="Times New Roman" w:hAnsi="Times New Roman" w:cs="Times New Roman"/>
          <w:b/>
          <w:i/>
          <w:sz w:val="24"/>
          <w:szCs w:val="24"/>
          <w:lang w:eastAsia="hu-HU"/>
        </w:rPr>
        <w:t>”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című felhívásra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benyújtott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3448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Támogatási Kérelmet</w:t>
      </w: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</w:t>
      </w:r>
    </w:p>
    <w:p w:rsidR="00855B57" w:rsidRPr="0038091A" w:rsidRDefault="00855B57" w:rsidP="00855B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96387" w:rsidRDefault="0089638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fejlesztés megnevezése: </w:t>
      </w:r>
      <w:r w:rsidR="003E5F0A" w:rsidRP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Liget</w:t>
      </w:r>
      <w:r w:rsidR="003E5F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Óvoda épületenergetikai felújítása Hajdúszoboszlón</w:t>
      </w: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</w:p>
    <w:p w:rsidR="00855B57" w:rsidRPr="00896387" w:rsidRDefault="00855B5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96387" w:rsidRDefault="00896387" w:rsidP="00855B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fejlesztéssel érintett ingatlan 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címe, </w:t>
      </w:r>
      <w:r w:rsidRPr="0089638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helyrajzi száma: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4200 Hajdúszoboszló, Hőforrás utca 145. </w:t>
      </w:r>
      <w:proofErr w:type="spellStart"/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hrsz</w:t>
      </w:r>
      <w:proofErr w:type="spellEnd"/>
      <w:r w:rsidR="0082685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.: </w:t>
      </w:r>
      <w:r w:rsidR="0038091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4709</w:t>
      </w:r>
    </w:p>
    <w:p w:rsidR="0065402E" w:rsidRPr="00BF195C" w:rsidRDefault="0065402E" w:rsidP="006540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zonnal és a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pályázat ütemezése szerint”</w:t>
      </w:r>
    </w:p>
    <w:p w:rsidR="0065402E" w:rsidRPr="00BF195C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65402E" w:rsidRPr="00BF195C" w:rsidRDefault="0038091A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Hajdúszoboszló, 2026</w:t>
      </w:r>
      <w:r w:rsidR="0065402E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CE77E2">
        <w:rPr>
          <w:rFonts w:ascii="Times New Roman" w:eastAsia="Times New Roman" w:hAnsi="Times New Roman" w:cs="Times New Roman"/>
          <w:sz w:val="24"/>
          <w:szCs w:val="24"/>
          <w:lang w:eastAsia="hu-HU"/>
        </w:rPr>
        <w:t>január 14</w:t>
      </w:r>
      <w:r w:rsidR="0065402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5402E" w:rsidRDefault="0065402E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91A" w:rsidRDefault="0038091A" w:rsidP="00654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8091A" w:rsidRDefault="0038091A" w:rsidP="0038091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38091A" w:rsidRDefault="0038091A" w:rsidP="0038091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városüzemeltetési</w:t>
      </w:r>
    </w:p>
    <w:p w:rsidR="0038091A" w:rsidRPr="00BF195C" w:rsidRDefault="0038091A" w:rsidP="00CE77E2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</w:t>
      </w:r>
      <w:r w:rsidR="00855B57">
        <w:rPr>
          <w:rFonts w:ascii="Times New Roman" w:eastAsia="Times New Roman" w:hAnsi="Times New Roman" w:cs="Times New Roman"/>
          <w:sz w:val="24"/>
          <w:szCs w:val="24"/>
          <w:lang w:eastAsia="hu-HU"/>
        </w:rPr>
        <w:t>ő</w:t>
      </w:r>
      <w:proofErr w:type="gramEnd"/>
    </w:p>
    <w:sectPr w:rsidR="0038091A" w:rsidRPr="00BF195C" w:rsidSect="004A016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504D0"/>
    <w:multiLevelType w:val="hybridMultilevel"/>
    <w:tmpl w:val="9AC28CD2"/>
    <w:lvl w:ilvl="0" w:tplc="FFFFFFFF">
      <w:start w:val="8"/>
      <w:numFmt w:val="bullet"/>
      <w:lvlText w:val="-"/>
      <w:lvlJc w:val="left"/>
      <w:pPr>
        <w:ind w:left="720" w:hanging="360"/>
      </w:pPr>
      <w:rPr>
        <w:rFonts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01BE3"/>
    <w:multiLevelType w:val="hybridMultilevel"/>
    <w:tmpl w:val="EB1AFA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32D3C"/>
    <w:multiLevelType w:val="hybridMultilevel"/>
    <w:tmpl w:val="25A80526"/>
    <w:lvl w:ilvl="0" w:tplc="6EDA32B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712582"/>
    <w:multiLevelType w:val="hybridMultilevel"/>
    <w:tmpl w:val="7176174C"/>
    <w:lvl w:ilvl="0" w:tplc="FFFFFFFF">
      <w:start w:val="8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E26F7"/>
    <w:multiLevelType w:val="hybridMultilevel"/>
    <w:tmpl w:val="01020BE2"/>
    <w:lvl w:ilvl="0" w:tplc="6EDA32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466CC"/>
    <w:multiLevelType w:val="multilevel"/>
    <w:tmpl w:val="D572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02E"/>
    <w:rsid w:val="00065A6D"/>
    <w:rsid w:val="00085028"/>
    <w:rsid w:val="000D555F"/>
    <w:rsid w:val="00112F4C"/>
    <w:rsid w:val="00162035"/>
    <w:rsid w:val="0017083C"/>
    <w:rsid w:val="002065B6"/>
    <w:rsid w:val="002A7BE7"/>
    <w:rsid w:val="002F6EED"/>
    <w:rsid w:val="0034487A"/>
    <w:rsid w:val="0038091A"/>
    <w:rsid w:val="00381837"/>
    <w:rsid w:val="003E5F0A"/>
    <w:rsid w:val="004A016F"/>
    <w:rsid w:val="005F5B05"/>
    <w:rsid w:val="0065402E"/>
    <w:rsid w:val="006A120D"/>
    <w:rsid w:val="00774520"/>
    <w:rsid w:val="0082685B"/>
    <w:rsid w:val="00835E7B"/>
    <w:rsid w:val="00855B57"/>
    <w:rsid w:val="00866D6D"/>
    <w:rsid w:val="00896387"/>
    <w:rsid w:val="008B115C"/>
    <w:rsid w:val="0091323E"/>
    <w:rsid w:val="00970F5F"/>
    <w:rsid w:val="009A6260"/>
    <w:rsid w:val="009D312D"/>
    <w:rsid w:val="009F3C62"/>
    <w:rsid w:val="00A438C6"/>
    <w:rsid w:val="00CA1C0D"/>
    <w:rsid w:val="00CE77E2"/>
    <w:rsid w:val="00D64932"/>
    <w:rsid w:val="00DB5C22"/>
    <w:rsid w:val="00EA3799"/>
    <w:rsid w:val="00F05EFB"/>
    <w:rsid w:val="00F217B0"/>
    <w:rsid w:val="00FB46BA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7FE0"/>
  <w15:chartTrackingRefBased/>
  <w15:docId w15:val="{2300B4B0-AE39-4399-8A0F-1D43EF41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5402E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6540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65402E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customStyle="1" w:styleId="Default">
    <w:name w:val="Default"/>
    <w:rsid w:val="00CA1C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05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683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Hajdu Ildikó</dc:creator>
  <cp:keywords/>
  <dc:description/>
  <cp:lastModifiedBy>dr. Szilágyi Kata</cp:lastModifiedBy>
  <cp:revision>5</cp:revision>
  <dcterms:created xsi:type="dcterms:W3CDTF">2026-01-20T08:33:00Z</dcterms:created>
  <dcterms:modified xsi:type="dcterms:W3CDTF">2026-01-23T09:52:00Z</dcterms:modified>
</cp:coreProperties>
</file>