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D8D2A6" w14:textId="77777777" w:rsidR="00EF1AC4" w:rsidRPr="00567809" w:rsidRDefault="00EF1AC4" w:rsidP="00EF1AC4">
      <w:pPr>
        <w:rPr>
          <w:rFonts w:cs="Tahoma"/>
        </w:rPr>
      </w:pPr>
      <w:bookmarkStart w:id="0" w:name="_GoBack"/>
      <w:bookmarkEnd w:id="0"/>
    </w:p>
    <w:p w14:paraId="6315F947" w14:textId="77777777" w:rsidR="00EF1AC4" w:rsidRPr="00567809" w:rsidRDefault="00EF1AC4" w:rsidP="00EF1AC4">
      <w:pPr>
        <w:rPr>
          <w:rFonts w:cs="Tahoma"/>
        </w:rPr>
      </w:pPr>
    </w:p>
    <w:p w14:paraId="5D0903DD" w14:textId="77777777" w:rsidR="00EF1AC4" w:rsidRPr="00567809" w:rsidRDefault="00EF1AC4" w:rsidP="00EF1AC4"/>
    <w:p w14:paraId="3DE624C7" w14:textId="77777777" w:rsidR="00EF1AC4" w:rsidRPr="00567809" w:rsidRDefault="00EF1AC4" w:rsidP="00EF1AC4"/>
    <w:p w14:paraId="411DCAEC" w14:textId="77777777" w:rsidR="00EF1AC4" w:rsidRPr="00567809" w:rsidRDefault="00EF1AC4" w:rsidP="00EF1AC4"/>
    <w:p w14:paraId="2EFE9767" w14:textId="3B6939F2" w:rsidR="00EF1AC4" w:rsidRPr="00567809" w:rsidRDefault="0051775A" w:rsidP="00EF1AC4">
      <w:pPr>
        <w:pStyle w:val="lfej"/>
        <w:snapToGrid w:val="0"/>
        <w:jc w:val="center"/>
        <w:rPr>
          <w:b/>
          <w:i/>
          <w:sz w:val="24"/>
          <w:szCs w:val="24"/>
        </w:rPr>
      </w:pPr>
      <w:r w:rsidRPr="00567809">
        <w:rPr>
          <w:noProof/>
          <w:sz w:val="24"/>
          <w:szCs w:val="24"/>
          <w:lang w:eastAsia="hu-HU"/>
        </w:rPr>
        <w:drawing>
          <wp:inline distT="0" distB="0" distL="0" distR="0" wp14:anchorId="51D7EF65" wp14:editId="44599300">
            <wp:extent cx="2438400" cy="2447925"/>
            <wp:effectExtent l="0" t="0" r="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38400" cy="2447925"/>
                    </a:xfrm>
                    <a:prstGeom prst="rect">
                      <a:avLst/>
                    </a:prstGeom>
                    <a:noFill/>
                    <a:ln>
                      <a:noFill/>
                    </a:ln>
                  </pic:spPr>
                </pic:pic>
              </a:graphicData>
            </a:graphic>
          </wp:inline>
        </w:drawing>
      </w:r>
    </w:p>
    <w:p w14:paraId="780311D2" w14:textId="77777777" w:rsidR="00EF1AC4" w:rsidRPr="00567809" w:rsidRDefault="00EF1AC4" w:rsidP="00EF1AC4">
      <w:pPr>
        <w:jc w:val="center"/>
      </w:pPr>
    </w:p>
    <w:p w14:paraId="28CFA977" w14:textId="77777777" w:rsidR="00EF1AC4" w:rsidRPr="00567809" w:rsidRDefault="00EF1AC4" w:rsidP="00EF1AC4">
      <w:pPr>
        <w:jc w:val="center"/>
      </w:pPr>
    </w:p>
    <w:p w14:paraId="1307B9F9" w14:textId="77777777" w:rsidR="003D5F35" w:rsidRPr="00567809" w:rsidRDefault="00200DE4" w:rsidP="003D5F35">
      <w:pPr>
        <w:jc w:val="center"/>
      </w:pPr>
      <w:r w:rsidRPr="00567809">
        <w:rPr>
          <w:rFonts w:cs="Tahoma"/>
          <w:b/>
        </w:rPr>
        <w:t>A Hajdúszoboszlói Kistérségi</w:t>
      </w:r>
    </w:p>
    <w:p w14:paraId="71A16F02" w14:textId="2A764C31" w:rsidR="00200DE4" w:rsidRPr="00567809" w:rsidRDefault="00200DE4" w:rsidP="00200DE4">
      <w:pPr>
        <w:jc w:val="center"/>
        <w:rPr>
          <w:rFonts w:cs="Tahoma"/>
          <w:b/>
        </w:rPr>
      </w:pPr>
    </w:p>
    <w:p w14:paraId="592C81CE" w14:textId="77777777" w:rsidR="00200DE4" w:rsidRPr="00567809" w:rsidRDefault="00200DE4" w:rsidP="00200DE4">
      <w:pPr>
        <w:jc w:val="center"/>
        <w:rPr>
          <w:rFonts w:cs="Tahoma"/>
          <w:b/>
        </w:rPr>
      </w:pPr>
      <w:r w:rsidRPr="00567809">
        <w:rPr>
          <w:rFonts w:cs="Tahoma"/>
          <w:b/>
        </w:rPr>
        <w:t>Szociális, Család- és Gyermekjóléti Központ</w:t>
      </w:r>
    </w:p>
    <w:p w14:paraId="1B7CB333" w14:textId="77777777" w:rsidR="00EF1AC4" w:rsidRPr="00567809" w:rsidRDefault="00EF1AC4" w:rsidP="00EF1AC4">
      <w:pPr>
        <w:jc w:val="center"/>
      </w:pPr>
    </w:p>
    <w:p w14:paraId="19F36C91" w14:textId="77777777" w:rsidR="00EF1AC4" w:rsidRPr="00567809" w:rsidRDefault="00EF1AC4" w:rsidP="00EF1AC4">
      <w:pPr>
        <w:jc w:val="center"/>
      </w:pPr>
    </w:p>
    <w:p w14:paraId="2A98C3A1" w14:textId="77777777" w:rsidR="005A0800" w:rsidRPr="00567809" w:rsidRDefault="00177EEA" w:rsidP="00EF1AC4">
      <w:pPr>
        <w:jc w:val="center"/>
        <w:rPr>
          <w:b/>
          <w:bCs/>
        </w:rPr>
      </w:pPr>
      <w:r w:rsidRPr="00567809">
        <w:rPr>
          <w:b/>
          <w:bCs/>
        </w:rPr>
        <w:t>b</w:t>
      </w:r>
      <w:r w:rsidR="00EF1AC4" w:rsidRPr="00567809">
        <w:rPr>
          <w:b/>
          <w:bCs/>
        </w:rPr>
        <w:t xml:space="preserve">eszámolója </w:t>
      </w:r>
    </w:p>
    <w:p w14:paraId="4195BFDF" w14:textId="77777777" w:rsidR="00EF1AC4" w:rsidRPr="00567809" w:rsidRDefault="00EF1AC4" w:rsidP="005A0800">
      <w:pPr>
        <w:rPr>
          <w:b/>
          <w:bCs/>
        </w:rPr>
      </w:pPr>
    </w:p>
    <w:p w14:paraId="28EE9352" w14:textId="2B8D029D" w:rsidR="00EF1AC4" w:rsidRPr="00567809" w:rsidRDefault="005A0800" w:rsidP="00EF1AC4">
      <w:pPr>
        <w:jc w:val="center"/>
        <w:rPr>
          <w:b/>
          <w:bCs/>
        </w:rPr>
      </w:pPr>
      <w:r w:rsidRPr="00567809">
        <w:rPr>
          <w:b/>
          <w:bCs/>
        </w:rPr>
        <w:t xml:space="preserve">a </w:t>
      </w:r>
      <w:r w:rsidR="00730869" w:rsidRPr="00567809">
        <w:rPr>
          <w:b/>
          <w:bCs/>
        </w:rPr>
        <w:t>202</w:t>
      </w:r>
      <w:r w:rsidR="005E0CDA">
        <w:rPr>
          <w:b/>
          <w:bCs/>
        </w:rPr>
        <w:t>4</w:t>
      </w:r>
      <w:r w:rsidRPr="00567809">
        <w:rPr>
          <w:b/>
          <w:bCs/>
        </w:rPr>
        <w:t>. évben végzett tevékenységé</w:t>
      </w:r>
      <w:r w:rsidR="00EF1AC4" w:rsidRPr="00567809">
        <w:rPr>
          <w:b/>
          <w:bCs/>
        </w:rPr>
        <w:t>ről</w:t>
      </w:r>
    </w:p>
    <w:p w14:paraId="63968B4D" w14:textId="77777777" w:rsidR="00EF1AC4" w:rsidRPr="00567809" w:rsidRDefault="00EF1AC4" w:rsidP="00EF1AC4">
      <w:pPr>
        <w:rPr>
          <w:b/>
          <w:bCs/>
        </w:rPr>
      </w:pPr>
    </w:p>
    <w:p w14:paraId="216AF300" w14:textId="77777777" w:rsidR="00EF1AC4" w:rsidRPr="00567809" w:rsidRDefault="00EF1AC4" w:rsidP="00EF1AC4"/>
    <w:p w14:paraId="1EF8FB4D" w14:textId="77777777" w:rsidR="00EF1AC4" w:rsidRPr="00567809" w:rsidRDefault="00EF1AC4" w:rsidP="00EF1AC4"/>
    <w:p w14:paraId="50CD8A92" w14:textId="77777777" w:rsidR="00EF1AC4" w:rsidRPr="00567809" w:rsidRDefault="00EF1AC4" w:rsidP="00EF1AC4">
      <w:pPr>
        <w:jc w:val="center"/>
      </w:pPr>
    </w:p>
    <w:p w14:paraId="7849D575" w14:textId="77777777" w:rsidR="00EF1AC4" w:rsidRPr="00567809" w:rsidRDefault="00EF1AC4" w:rsidP="00EF1AC4"/>
    <w:p w14:paraId="438EE237" w14:textId="77777777" w:rsidR="00EF1AC4" w:rsidRPr="00567809" w:rsidRDefault="00EF1AC4" w:rsidP="00311B92">
      <w:pPr>
        <w:ind w:left="4950" w:hanging="1410"/>
        <w:rPr>
          <w:b/>
        </w:rPr>
      </w:pPr>
      <w:r w:rsidRPr="00567809">
        <w:rPr>
          <w:b/>
        </w:rPr>
        <w:t>Készítette</w:t>
      </w:r>
      <w:r w:rsidRPr="00567809">
        <w:rPr>
          <w:bCs/>
        </w:rPr>
        <w:t xml:space="preserve">:  </w:t>
      </w:r>
      <w:r w:rsidRPr="00567809">
        <w:rPr>
          <w:bCs/>
        </w:rPr>
        <w:tab/>
      </w:r>
    </w:p>
    <w:p w14:paraId="5B89236F" w14:textId="77777777" w:rsidR="00EF1AC4" w:rsidRPr="00567809" w:rsidRDefault="00EF1AC4" w:rsidP="00EF1AC4">
      <w:pPr>
        <w:ind w:left="708" w:firstLine="708"/>
        <w:rPr>
          <w:b/>
        </w:rPr>
      </w:pPr>
    </w:p>
    <w:p w14:paraId="37212FCB" w14:textId="77777777" w:rsidR="0097774E" w:rsidRPr="00567809" w:rsidRDefault="0097774E" w:rsidP="00EF1AC4">
      <w:pPr>
        <w:ind w:left="708" w:firstLine="708"/>
        <w:rPr>
          <w:b/>
        </w:rPr>
      </w:pPr>
    </w:p>
    <w:p w14:paraId="0F3349C1" w14:textId="77777777" w:rsidR="0097774E" w:rsidRPr="00567809" w:rsidRDefault="0097774E" w:rsidP="00EF1AC4">
      <w:pPr>
        <w:ind w:left="708" w:firstLine="708"/>
        <w:rPr>
          <w:b/>
        </w:rPr>
      </w:pPr>
    </w:p>
    <w:p w14:paraId="3DA11DC5" w14:textId="77777777" w:rsidR="00EF1AC4" w:rsidRPr="00567809" w:rsidRDefault="004E7BF3" w:rsidP="00EF1AC4">
      <w:pPr>
        <w:ind w:left="6372"/>
        <w:rPr>
          <w:b/>
        </w:rPr>
      </w:pPr>
      <w:r w:rsidRPr="00567809">
        <w:rPr>
          <w:b/>
        </w:rPr>
        <w:t>Holácsik Marianna</w:t>
      </w:r>
    </w:p>
    <w:p w14:paraId="68FFF24B" w14:textId="77777777" w:rsidR="00EF1AC4" w:rsidRPr="00567809" w:rsidRDefault="00EF1AC4" w:rsidP="00EF1AC4">
      <w:pPr>
        <w:rPr>
          <w:bCs/>
        </w:rPr>
      </w:pPr>
      <w:r w:rsidRPr="00567809">
        <w:rPr>
          <w:b/>
        </w:rPr>
        <w:tab/>
      </w:r>
      <w:r w:rsidRPr="00567809">
        <w:rPr>
          <w:b/>
        </w:rPr>
        <w:tab/>
      </w:r>
      <w:r w:rsidRPr="00567809">
        <w:rPr>
          <w:b/>
        </w:rPr>
        <w:tab/>
      </w:r>
      <w:r w:rsidRPr="00567809">
        <w:rPr>
          <w:b/>
        </w:rPr>
        <w:tab/>
      </w:r>
      <w:r w:rsidRPr="00567809">
        <w:rPr>
          <w:b/>
        </w:rPr>
        <w:tab/>
      </w:r>
      <w:r w:rsidRPr="00567809">
        <w:rPr>
          <w:b/>
        </w:rPr>
        <w:tab/>
      </w:r>
      <w:r w:rsidRPr="00567809">
        <w:rPr>
          <w:b/>
        </w:rPr>
        <w:tab/>
      </w:r>
      <w:r w:rsidRPr="00567809">
        <w:rPr>
          <w:b/>
        </w:rPr>
        <w:tab/>
      </w:r>
      <w:r w:rsidRPr="00567809">
        <w:rPr>
          <w:b/>
        </w:rPr>
        <w:tab/>
      </w:r>
      <w:r w:rsidR="004E7BF3" w:rsidRPr="00567809">
        <w:rPr>
          <w:b/>
        </w:rPr>
        <w:t xml:space="preserve">  </w:t>
      </w:r>
      <w:r w:rsidRPr="00567809">
        <w:rPr>
          <w:bCs/>
        </w:rPr>
        <w:t xml:space="preserve">Intézményvezető </w:t>
      </w:r>
    </w:p>
    <w:p w14:paraId="3DFF1E62" w14:textId="77777777" w:rsidR="00EF1AC4" w:rsidRPr="00567809" w:rsidRDefault="00EF1AC4" w:rsidP="00EF1AC4">
      <w:pPr>
        <w:rPr>
          <w:b/>
        </w:rPr>
      </w:pPr>
    </w:p>
    <w:p w14:paraId="7F3D6818" w14:textId="77777777" w:rsidR="00EF1AC4" w:rsidRPr="00567809" w:rsidRDefault="00EF1AC4" w:rsidP="007859FC">
      <w:pPr>
        <w:pStyle w:val="Szvegtrzs3"/>
        <w:spacing w:line="240" w:lineRule="auto"/>
        <w:rPr>
          <w:b/>
          <w:bCs/>
        </w:rPr>
      </w:pPr>
      <w:r w:rsidRPr="00567809">
        <w:rPr>
          <w:b/>
        </w:rPr>
        <w:tab/>
      </w:r>
      <w:r w:rsidRPr="00567809">
        <w:rPr>
          <w:b/>
        </w:rPr>
        <w:tab/>
      </w:r>
      <w:r w:rsidRPr="00567809">
        <w:rPr>
          <w:b/>
        </w:rPr>
        <w:tab/>
      </w:r>
      <w:r w:rsidRPr="00567809">
        <w:rPr>
          <w:b/>
        </w:rPr>
        <w:tab/>
      </w:r>
      <w:r w:rsidRPr="00567809">
        <w:rPr>
          <w:b/>
        </w:rPr>
        <w:tab/>
      </w:r>
      <w:r w:rsidRPr="00567809">
        <w:rPr>
          <w:b/>
        </w:rPr>
        <w:tab/>
      </w:r>
      <w:r w:rsidRPr="00567809">
        <w:rPr>
          <w:b/>
        </w:rPr>
        <w:tab/>
      </w:r>
      <w:r w:rsidRPr="00567809">
        <w:rPr>
          <w:b/>
        </w:rPr>
        <w:tab/>
      </w:r>
      <w:r w:rsidRPr="00567809">
        <w:rPr>
          <w:b/>
        </w:rPr>
        <w:tab/>
      </w:r>
    </w:p>
    <w:p w14:paraId="71CF6065" w14:textId="77777777" w:rsidR="00EF1AC4" w:rsidRDefault="00EF1AC4" w:rsidP="007859FC">
      <w:pPr>
        <w:pStyle w:val="Szvegtrzs3"/>
        <w:spacing w:line="240" w:lineRule="auto"/>
        <w:rPr>
          <w:b/>
          <w:bCs/>
        </w:rPr>
      </w:pPr>
    </w:p>
    <w:p w14:paraId="3BB1F050" w14:textId="77777777" w:rsidR="00311B92" w:rsidRDefault="00311B92" w:rsidP="007859FC">
      <w:pPr>
        <w:pStyle w:val="Szvegtrzs3"/>
        <w:spacing w:line="240" w:lineRule="auto"/>
        <w:rPr>
          <w:b/>
          <w:bCs/>
        </w:rPr>
      </w:pPr>
    </w:p>
    <w:p w14:paraId="345CFD03" w14:textId="77777777" w:rsidR="00311B92" w:rsidRPr="00567809" w:rsidRDefault="00311B92" w:rsidP="007859FC">
      <w:pPr>
        <w:pStyle w:val="Szvegtrzs3"/>
        <w:spacing w:line="240" w:lineRule="auto"/>
        <w:rPr>
          <w:b/>
          <w:bCs/>
        </w:rPr>
      </w:pPr>
    </w:p>
    <w:p w14:paraId="6E632EA9" w14:textId="77777777" w:rsidR="00EF1AC4" w:rsidRPr="00567809" w:rsidRDefault="00EF1AC4" w:rsidP="007859FC">
      <w:pPr>
        <w:pStyle w:val="Szvegtrzs3"/>
        <w:spacing w:line="240" w:lineRule="auto"/>
        <w:rPr>
          <w:b/>
          <w:bCs/>
        </w:rPr>
      </w:pPr>
    </w:p>
    <w:p w14:paraId="5A6E7B6C" w14:textId="7243900C" w:rsidR="005F5290" w:rsidRPr="00567809" w:rsidRDefault="005B5752" w:rsidP="005E0CDA">
      <w:pPr>
        <w:pStyle w:val="Szvegtrzs3"/>
        <w:spacing w:line="240" w:lineRule="auto"/>
        <w:jc w:val="center"/>
        <w:rPr>
          <w:b/>
        </w:rPr>
      </w:pPr>
      <w:r w:rsidRPr="00567809">
        <w:rPr>
          <w:b/>
          <w:bCs/>
        </w:rPr>
        <w:t xml:space="preserve">Hajdúszoboszló, </w:t>
      </w:r>
      <w:r w:rsidR="0071547A" w:rsidRPr="00567809">
        <w:rPr>
          <w:b/>
          <w:bCs/>
        </w:rPr>
        <w:t>202</w:t>
      </w:r>
      <w:r w:rsidR="005E0CDA">
        <w:rPr>
          <w:b/>
          <w:bCs/>
        </w:rPr>
        <w:t>5</w:t>
      </w:r>
      <w:r w:rsidR="00311B92">
        <w:rPr>
          <w:b/>
          <w:bCs/>
        </w:rPr>
        <w:t xml:space="preserve">. </w:t>
      </w:r>
      <w:r w:rsidR="005E0CDA">
        <w:rPr>
          <w:b/>
          <w:bCs/>
        </w:rPr>
        <w:t>április</w:t>
      </w:r>
    </w:p>
    <w:p w14:paraId="5B81B586" w14:textId="77777777" w:rsidR="00200DE4" w:rsidRPr="00567809" w:rsidRDefault="00200DE4" w:rsidP="00C17ADC">
      <w:pPr>
        <w:pStyle w:val="Szvegtrzs3"/>
        <w:spacing w:line="240" w:lineRule="auto"/>
        <w:rPr>
          <w:b/>
        </w:rPr>
      </w:pPr>
    </w:p>
    <w:p w14:paraId="1A1DC6F9" w14:textId="77777777" w:rsidR="00DB34FB" w:rsidRDefault="00DB34FB" w:rsidP="00C17ADC">
      <w:pPr>
        <w:pStyle w:val="Szvegtrzs3"/>
        <w:spacing w:line="240" w:lineRule="auto"/>
        <w:rPr>
          <w:b/>
        </w:rPr>
      </w:pPr>
    </w:p>
    <w:p w14:paraId="03670A83" w14:textId="77777777" w:rsidR="00311B92" w:rsidRDefault="00311B92" w:rsidP="00C17ADC">
      <w:pPr>
        <w:pStyle w:val="Szvegtrzs3"/>
        <w:spacing w:line="240" w:lineRule="auto"/>
        <w:rPr>
          <w:b/>
        </w:rPr>
      </w:pPr>
    </w:p>
    <w:p w14:paraId="230B0514" w14:textId="77777777" w:rsidR="00311B92" w:rsidRPr="00567809" w:rsidRDefault="00311B92" w:rsidP="00C17ADC">
      <w:pPr>
        <w:pStyle w:val="Szvegtrzs3"/>
        <w:spacing w:line="240" w:lineRule="auto"/>
        <w:rPr>
          <w:b/>
        </w:rPr>
      </w:pPr>
    </w:p>
    <w:p w14:paraId="78CEA0A9" w14:textId="77777777" w:rsidR="00AF1B2F" w:rsidRPr="00567809" w:rsidRDefault="00AF1B2F" w:rsidP="00C17ADC">
      <w:pPr>
        <w:pStyle w:val="Szvegtrzs3"/>
        <w:spacing w:line="240" w:lineRule="auto"/>
        <w:rPr>
          <w:b/>
        </w:rPr>
      </w:pPr>
    </w:p>
    <w:p w14:paraId="29F66FC7" w14:textId="77777777" w:rsidR="00AF1B2F" w:rsidRPr="00567809" w:rsidRDefault="00AF1B2F" w:rsidP="00C17ADC">
      <w:pPr>
        <w:pStyle w:val="Szvegtrzs3"/>
        <w:spacing w:line="240" w:lineRule="auto"/>
        <w:rPr>
          <w:b/>
        </w:rPr>
      </w:pPr>
    </w:p>
    <w:p w14:paraId="6E2AECD9" w14:textId="77777777" w:rsidR="00C17ADC" w:rsidRPr="00567809" w:rsidRDefault="00E513CA" w:rsidP="00C17ADC">
      <w:pPr>
        <w:pStyle w:val="Szvegtrzs3"/>
        <w:spacing w:line="240" w:lineRule="auto"/>
        <w:rPr>
          <w:b/>
        </w:rPr>
      </w:pPr>
      <w:r w:rsidRPr="00567809">
        <w:rPr>
          <w:b/>
        </w:rPr>
        <w:t xml:space="preserve">I. Bevezetés </w:t>
      </w:r>
    </w:p>
    <w:p w14:paraId="7FCD2C93" w14:textId="77777777" w:rsidR="00C17ADC" w:rsidRPr="00567809" w:rsidRDefault="00C17ADC" w:rsidP="00C17ADC">
      <w:pPr>
        <w:pStyle w:val="Szvegtrzs3"/>
        <w:spacing w:line="240" w:lineRule="auto"/>
        <w:rPr>
          <w:b/>
        </w:rPr>
      </w:pPr>
    </w:p>
    <w:p w14:paraId="1EABFD50" w14:textId="3E42C445" w:rsidR="005E0CDA" w:rsidRPr="00A232C5" w:rsidRDefault="005E0CDA" w:rsidP="005E0CDA">
      <w:pPr>
        <w:jc w:val="both"/>
      </w:pPr>
      <w:r>
        <w:t>A Hajdúszoboszlói Kistérségi Szociális, Család-és Gyermekjóléti Központ</w:t>
      </w:r>
      <w:r w:rsidRPr="00A232C5">
        <w:t xml:space="preserve"> a társadalom legsebezhetőbb csoportjainak, így időseknek, fogyatékossággal élőknek, </w:t>
      </w:r>
      <w:r>
        <w:t xml:space="preserve">gyermekeknek, </w:t>
      </w:r>
      <w:r w:rsidRPr="00A232C5">
        <w:t>családoknak és rászoruló egyéneknek biztosít szakszerű és empatikus segítséget a mindennapi életükben. Küldetésünk, hogy mindenki számára méltóságteljes és minőségi életet biztosítsunk, figyelembe véve egyéni szükségleteiket és sajátos helyzetüket.</w:t>
      </w:r>
    </w:p>
    <w:p w14:paraId="472196D7" w14:textId="77777777" w:rsidR="005E0CDA" w:rsidRPr="00A232C5" w:rsidRDefault="005E0CDA" w:rsidP="005E0CDA">
      <w:pPr>
        <w:jc w:val="both"/>
      </w:pPr>
      <w:r w:rsidRPr="00A232C5">
        <w:t>A 2024-es évben is elkötelezetten dolgoztunk azon, hogy szolgáltatásainkat folyamatosan fejlesszük és a rászorulók számára elérhetővé tegyük a legmagasabb szintű támogatást. Az éves beszámoló célja, hogy áttekintést adjon az intézmény munkájáról, az elvégzett feladatokról, az elért eredményekről, valamint az előttünk álló kihívásokról.</w:t>
      </w:r>
    </w:p>
    <w:p w14:paraId="6EA49975" w14:textId="0206C232" w:rsidR="005E0CDA" w:rsidRPr="00A232C5" w:rsidRDefault="005E0CDA" w:rsidP="005E0CDA">
      <w:pPr>
        <w:jc w:val="both"/>
      </w:pPr>
      <w:r w:rsidRPr="00A232C5">
        <w:t>A beszámolóban részletesen bemutatjuk az intézmény munkáját, az elvégzett feladatokat, a szolgáltatásaink fejlődését és a jövőbeni terveinket.</w:t>
      </w:r>
    </w:p>
    <w:p w14:paraId="3BA0182A" w14:textId="77777777" w:rsidR="005E0CDA" w:rsidRDefault="005E0CDA" w:rsidP="005E0CDA">
      <w:pPr>
        <w:jc w:val="both"/>
      </w:pPr>
      <w:r w:rsidRPr="00A232C5">
        <w:t>Bízunk benne, hogy az elvégzett munka és az elért eredmények tükrözik elkötelezettségünket és szakmai hozzáértésünket, és hozzájárulnak ahhoz, hogy még több ember számára nyújthassunk segítő kezet.</w:t>
      </w:r>
    </w:p>
    <w:p w14:paraId="04DCDE63" w14:textId="77777777" w:rsidR="005E0CDA" w:rsidRPr="00A232C5" w:rsidRDefault="005E0CDA" w:rsidP="005E0CDA"/>
    <w:p w14:paraId="6D0D4479" w14:textId="447196EF" w:rsidR="00974115" w:rsidRPr="00567809" w:rsidRDefault="00B032DB" w:rsidP="00974115">
      <w:pPr>
        <w:widowControl w:val="0"/>
        <w:suppressAutoHyphens/>
        <w:jc w:val="both"/>
        <w:rPr>
          <w:rFonts w:eastAsia="Arial Unicode MS" w:cs="Tahoma"/>
        </w:rPr>
      </w:pPr>
      <w:r w:rsidRPr="00567809">
        <w:rPr>
          <w:rFonts w:eastAsia="Arial Unicode MS" w:cs="Tahoma"/>
        </w:rPr>
        <w:t xml:space="preserve"> </w:t>
      </w:r>
    </w:p>
    <w:p w14:paraId="3108D5B6" w14:textId="77777777" w:rsidR="0020605C" w:rsidRPr="00567809" w:rsidRDefault="0020605C" w:rsidP="00C17ADC">
      <w:pPr>
        <w:pStyle w:val="Szvegtrzs3"/>
        <w:spacing w:line="240" w:lineRule="auto"/>
        <w:rPr>
          <w:bCs/>
        </w:rPr>
      </w:pPr>
    </w:p>
    <w:p w14:paraId="3AFB756B" w14:textId="59286B09" w:rsidR="009B56B2" w:rsidRPr="00567809" w:rsidRDefault="00C17ADC" w:rsidP="00C17ADC">
      <w:pPr>
        <w:pStyle w:val="Szvegtrzs3"/>
        <w:spacing w:line="240" w:lineRule="auto"/>
        <w:rPr>
          <w:b/>
        </w:rPr>
      </w:pPr>
      <w:r w:rsidRPr="00567809">
        <w:rPr>
          <w:b/>
        </w:rPr>
        <w:t>I</w:t>
      </w:r>
      <w:r w:rsidR="00E513CA" w:rsidRPr="00567809">
        <w:rPr>
          <w:b/>
        </w:rPr>
        <w:t>I. Személyi feltételek</w:t>
      </w:r>
    </w:p>
    <w:p w14:paraId="5BD45C97" w14:textId="77777777" w:rsidR="006F2C28" w:rsidRDefault="006F2C28" w:rsidP="00C17ADC">
      <w:pPr>
        <w:pStyle w:val="Szvegtrzs3"/>
        <w:spacing w:line="240" w:lineRule="auto"/>
        <w:rPr>
          <w:b/>
        </w:rPr>
      </w:pPr>
    </w:p>
    <w:p w14:paraId="7CF0FB12" w14:textId="77777777" w:rsidR="00BC1195" w:rsidRPr="00567809" w:rsidRDefault="00BC1195" w:rsidP="00C17ADC">
      <w:pPr>
        <w:pStyle w:val="Szvegtrzs3"/>
        <w:spacing w:line="240" w:lineRule="auto"/>
        <w:rPr>
          <w:b/>
        </w:rPr>
      </w:pPr>
    </w:p>
    <w:p w14:paraId="43DCE929" w14:textId="77777777" w:rsidR="00311B92" w:rsidRDefault="00311B92" w:rsidP="00311B92">
      <w:pPr>
        <w:widowControl w:val="0"/>
        <w:suppressAutoHyphens/>
        <w:jc w:val="center"/>
        <w:rPr>
          <w:rFonts w:eastAsia="Arial Unicode MS"/>
          <w:b/>
          <w:sz w:val="28"/>
          <w:szCs w:val="28"/>
        </w:rPr>
      </w:pPr>
      <w:r w:rsidRPr="00311B92">
        <w:rPr>
          <w:rFonts w:eastAsia="Arial Unicode MS"/>
          <w:b/>
          <w:sz w:val="28"/>
          <w:szCs w:val="28"/>
        </w:rPr>
        <w:t>Szakmai létszám bemutatása</w:t>
      </w:r>
    </w:p>
    <w:p w14:paraId="0CE99B0C" w14:textId="77777777" w:rsidR="00BC1195" w:rsidRDefault="00BC1195" w:rsidP="00311B92">
      <w:pPr>
        <w:widowControl w:val="0"/>
        <w:suppressAutoHyphens/>
        <w:jc w:val="center"/>
        <w:rPr>
          <w:rFonts w:eastAsia="Arial Unicode MS"/>
          <w:b/>
          <w:sz w:val="28"/>
          <w:szCs w:val="28"/>
        </w:rPr>
      </w:pPr>
    </w:p>
    <w:p w14:paraId="5483EC2A" w14:textId="77777777" w:rsidR="00BC1195" w:rsidRPr="00311B92" w:rsidRDefault="00BC1195" w:rsidP="005E0CDA">
      <w:pPr>
        <w:widowControl w:val="0"/>
        <w:suppressAutoHyphens/>
        <w:rPr>
          <w:rFonts w:eastAsia="Arial Unicode MS"/>
          <w:b/>
          <w:sz w:val="28"/>
          <w:szCs w:val="28"/>
        </w:rPr>
      </w:pPr>
    </w:p>
    <w:p w14:paraId="6407F6D3" w14:textId="07182B06" w:rsidR="00311B92" w:rsidRPr="00311B92" w:rsidRDefault="00F0399E" w:rsidP="00311B92">
      <w:pPr>
        <w:widowControl w:val="0"/>
        <w:suppressAutoHyphens/>
        <w:jc w:val="center"/>
        <w:rPr>
          <w:b/>
          <w:bCs/>
        </w:rPr>
      </w:pPr>
      <w:r>
        <w:rPr>
          <w:noProof/>
        </w:rPr>
        <mc:AlternateContent>
          <mc:Choice Requires="wps">
            <w:drawing>
              <wp:anchor distT="0" distB="0" distL="114300" distR="114300" simplePos="0" relativeHeight="251657728" behindDoc="0" locked="0" layoutInCell="1" allowOverlap="1" wp14:anchorId="5C6B8A59" wp14:editId="706C557A">
                <wp:simplePos x="0" y="0"/>
                <wp:positionH relativeFrom="column">
                  <wp:posOffset>5257800</wp:posOffset>
                </wp:positionH>
                <wp:positionV relativeFrom="paragraph">
                  <wp:posOffset>-547370</wp:posOffset>
                </wp:positionV>
                <wp:extent cx="1143000" cy="342900"/>
                <wp:effectExtent l="0" t="0" r="0" b="0"/>
                <wp:wrapNone/>
                <wp:docPr id="1542970073" name="Szövegdoboz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solidFill>
                          <a:srgbClr val="FFFFFF"/>
                        </a:solidFill>
                        <a:ln>
                          <a:noFill/>
                        </a:ln>
                      </wps:spPr>
                      <wps:txbx>
                        <w:txbxContent>
                          <w:p w14:paraId="16976BAA" w14:textId="77777777" w:rsidR="00311B92" w:rsidRPr="00147730" w:rsidRDefault="00311B92" w:rsidP="00311B92">
                            <w:pPr>
                              <w:rPr>
                                <w:b/>
                                <w: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C6B8A59" id="_x0000_t202" coordsize="21600,21600" o:spt="202" path="m,l,21600r21600,l21600,xe">
                <v:stroke joinstyle="miter"/>
                <v:path gradientshapeok="t" o:connecttype="rect"/>
              </v:shapetype>
              <v:shape id="Szövegdoboz 1" o:spid="_x0000_s1026" type="#_x0000_t202" style="position:absolute;left:0;text-align:left;margin-left:414pt;margin-top:-43.1pt;width:90pt;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" stroked="f">
                <v:textbox>
                  <w:txbxContent>
                    <w:p w14:paraId="16976BAA" w14:textId="77777777" w:rsidR="00311B92" w:rsidRPr="00147730" w:rsidRDefault="00311B92" w:rsidP="00311B92">
                      <w:pPr>
                        <w:rPr>
                          <w:b/>
                          <w:i/>
                        </w:rPr>
                      </w:pPr>
                    </w:p>
                  </w:txbxContent>
                </v:textbox>
              </v:shape>
            </w:pict>
          </mc:Fallback>
        </mc:AlternateConten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05"/>
        <w:gridCol w:w="7"/>
        <w:gridCol w:w="862"/>
        <w:gridCol w:w="2592"/>
        <w:gridCol w:w="3696"/>
      </w:tblGrid>
      <w:tr w:rsidR="00311B92" w:rsidRPr="00311B92" w14:paraId="0B9EB2CC" w14:textId="77777777" w:rsidTr="00311B92">
        <w:trPr>
          <w:trHeight w:val="311"/>
          <w:jc w:val="center"/>
        </w:trPr>
        <w:tc>
          <w:tcPr>
            <w:tcW w:w="9662" w:type="dxa"/>
            <w:gridSpan w:val="5"/>
            <w:shd w:val="clear" w:color="auto" w:fill="auto"/>
            <w:noWrap/>
            <w:vAlign w:val="center"/>
          </w:tcPr>
          <w:p w14:paraId="2094E840" w14:textId="77777777" w:rsidR="00311B92" w:rsidRPr="00311B92" w:rsidRDefault="00311B92" w:rsidP="00311B92">
            <w:pPr>
              <w:jc w:val="center"/>
              <w:rPr>
                <w:b/>
                <w:bCs/>
              </w:rPr>
            </w:pPr>
            <w:r w:rsidRPr="00311B92">
              <w:rPr>
                <w:b/>
                <w:bCs/>
              </w:rPr>
              <w:t>Hajdúszoboszló</w:t>
            </w:r>
          </w:p>
        </w:tc>
      </w:tr>
      <w:tr w:rsidR="00311B92" w:rsidRPr="00311B92" w14:paraId="22FB007C" w14:textId="77777777" w:rsidTr="00311B92">
        <w:trPr>
          <w:trHeight w:val="270"/>
          <w:jc w:val="center"/>
        </w:trPr>
        <w:tc>
          <w:tcPr>
            <w:tcW w:w="2512" w:type="dxa"/>
            <w:gridSpan w:val="2"/>
            <w:shd w:val="clear" w:color="auto" w:fill="auto"/>
            <w:noWrap/>
            <w:vAlign w:val="bottom"/>
          </w:tcPr>
          <w:p w14:paraId="623E03E4" w14:textId="77777777" w:rsidR="00311B92" w:rsidRPr="00311B92" w:rsidRDefault="00311B92" w:rsidP="00311B92">
            <w:pPr>
              <w:rPr>
                <w:b/>
                <w:bCs/>
                <w:sz w:val="20"/>
                <w:szCs w:val="20"/>
              </w:rPr>
            </w:pPr>
          </w:p>
        </w:tc>
        <w:tc>
          <w:tcPr>
            <w:tcW w:w="7150" w:type="dxa"/>
            <w:gridSpan w:val="3"/>
            <w:shd w:val="clear" w:color="auto" w:fill="auto"/>
            <w:noWrap/>
            <w:vAlign w:val="bottom"/>
          </w:tcPr>
          <w:p w14:paraId="00281C1F" w14:textId="77777777" w:rsidR="00311B92" w:rsidRPr="00311B92" w:rsidRDefault="00311B92" w:rsidP="00311B92">
            <w:pPr>
              <w:jc w:val="center"/>
              <w:rPr>
                <w:b/>
                <w:bCs/>
                <w:sz w:val="20"/>
                <w:szCs w:val="20"/>
              </w:rPr>
            </w:pPr>
          </w:p>
          <w:p w14:paraId="1DCB8005" w14:textId="77777777" w:rsidR="00311B92" w:rsidRPr="00311B92" w:rsidRDefault="00311B92" w:rsidP="00311B92">
            <w:pPr>
              <w:rPr>
                <w:b/>
                <w:bCs/>
                <w:sz w:val="20"/>
                <w:szCs w:val="20"/>
              </w:rPr>
            </w:pPr>
            <w:r w:rsidRPr="00311B92">
              <w:rPr>
                <w:b/>
                <w:bCs/>
                <w:sz w:val="20"/>
                <w:szCs w:val="20"/>
              </w:rPr>
              <w:t xml:space="preserve">Székhely - Kossuth u. 15. (összesen: </w:t>
            </w:r>
            <w:r>
              <w:rPr>
                <w:b/>
                <w:bCs/>
                <w:sz w:val="20"/>
                <w:szCs w:val="20"/>
              </w:rPr>
              <w:t>2</w:t>
            </w:r>
            <w:r w:rsidR="00AE2682">
              <w:rPr>
                <w:b/>
                <w:bCs/>
                <w:sz w:val="20"/>
                <w:szCs w:val="20"/>
              </w:rPr>
              <w:t>9</w:t>
            </w:r>
            <w:r w:rsidRPr="00311B92">
              <w:rPr>
                <w:b/>
                <w:bCs/>
                <w:sz w:val="20"/>
                <w:szCs w:val="20"/>
              </w:rPr>
              <w:t xml:space="preserve"> fő)</w:t>
            </w:r>
          </w:p>
        </w:tc>
      </w:tr>
      <w:tr w:rsidR="00311B92" w:rsidRPr="00311B92" w14:paraId="173E22C3" w14:textId="77777777" w:rsidTr="00311B92">
        <w:trPr>
          <w:trHeight w:val="270"/>
          <w:jc w:val="center"/>
        </w:trPr>
        <w:tc>
          <w:tcPr>
            <w:tcW w:w="2512" w:type="dxa"/>
            <w:gridSpan w:val="2"/>
            <w:shd w:val="clear" w:color="auto" w:fill="auto"/>
            <w:noWrap/>
            <w:vAlign w:val="bottom"/>
          </w:tcPr>
          <w:p w14:paraId="124E4D8C" w14:textId="77777777" w:rsidR="00311B92" w:rsidRPr="00311B92" w:rsidRDefault="00311B92" w:rsidP="00311B92">
            <w:pPr>
              <w:rPr>
                <w:b/>
                <w:bCs/>
                <w:sz w:val="20"/>
                <w:szCs w:val="20"/>
              </w:rPr>
            </w:pPr>
            <w:r w:rsidRPr="00311B92">
              <w:rPr>
                <w:b/>
                <w:bCs/>
                <w:sz w:val="20"/>
                <w:szCs w:val="20"/>
              </w:rPr>
              <w:t>Ellátás megnevezése</w:t>
            </w:r>
          </w:p>
        </w:tc>
        <w:tc>
          <w:tcPr>
            <w:tcW w:w="7150" w:type="dxa"/>
            <w:gridSpan w:val="3"/>
            <w:shd w:val="clear" w:color="auto" w:fill="auto"/>
            <w:noWrap/>
            <w:vAlign w:val="bottom"/>
          </w:tcPr>
          <w:p w14:paraId="6101A5AF" w14:textId="77777777" w:rsidR="00311B92" w:rsidRPr="00311B92" w:rsidRDefault="00311B92" w:rsidP="00311B92">
            <w:pPr>
              <w:jc w:val="center"/>
              <w:rPr>
                <w:b/>
                <w:bCs/>
                <w:sz w:val="20"/>
                <w:szCs w:val="20"/>
              </w:rPr>
            </w:pPr>
            <w:r w:rsidRPr="00311B92">
              <w:rPr>
                <w:b/>
                <w:bCs/>
                <w:sz w:val="20"/>
                <w:szCs w:val="20"/>
              </w:rPr>
              <w:t>Személyi feltétel</w:t>
            </w:r>
          </w:p>
        </w:tc>
      </w:tr>
      <w:tr w:rsidR="00311B92" w:rsidRPr="00311B92" w14:paraId="60D7BC3F" w14:textId="77777777" w:rsidTr="00311B92">
        <w:trPr>
          <w:trHeight w:val="300"/>
          <w:jc w:val="center"/>
        </w:trPr>
        <w:tc>
          <w:tcPr>
            <w:tcW w:w="2512" w:type="dxa"/>
            <w:gridSpan w:val="2"/>
            <w:shd w:val="clear" w:color="auto" w:fill="auto"/>
            <w:vAlign w:val="bottom"/>
          </w:tcPr>
          <w:p w14:paraId="45C853CD" w14:textId="77777777" w:rsidR="00311B92" w:rsidRPr="00311B92" w:rsidRDefault="00311B92" w:rsidP="00311B92">
            <w:pPr>
              <w:rPr>
                <w:b/>
                <w:bCs/>
              </w:rPr>
            </w:pPr>
            <w:r w:rsidRPr="00311B92">
              <w:rPr>
                <w:b/>
                <w:bCs/>
              </w:rPr>
              <w:t> </w:t>
            </w:r>
          </w:p>
        </w:tc>
        <w:tc>
          <w:tcPr>
            <w:tcW w:w="862" w:type="dxa"/>
            <w:shd w:val="clear" w:color="auto" w:fill="auto"/>
            <w:vAlign w:val="bottom"/>
          </w:tcPr>
          <w:p w14:paraId="3143CBD2" w14:textId="77777777" w:rsidR="00311B92" w:rsidRPr="00311B92" w:rsidRDefault="00311B92" w:rsidP="00311B92">
            <w:pPr>
              <w:jc w:val="center"/>
              <w:rPr>
                <w:b/>
                <w:bCs/>
                <w:sz w:val="20"/>
                <w:szCs w:val="20"/>
              </w:rPr>
            </w:pPr>
            <w:r w:rsidRPr="00311B92">
              <w:rPr>
                <w:b/>
                <w:bCs/>
                <w:sz w:val="20"/>
                <w:szCs w:val="20"/>
              </w:rPr>
              <w:t>Létszám</w:t>
            </w:r>
          </w:p>
        </w:tc>
        <w:tc>
          <w:tcPr>
            <w:tcW w:w="2592" w:type="dxa"/>
            <w:shd w:val="clear" w:color="auto" w:fill="auto"/>
            <w:vAlign w:val="bottom"/>
          </w:tcPr>
          <w:p w14:paraId="10EF03CB" w14:textId="77777777" w:rsidR="00311B92" w:rsidRPr="00311B92" w:rsidRDefault="00311B92" w:rsidP="00311B92">
            <w:pPr>
              <w:jc w:val="center"/>
              <w:rPr>
                <w:b/>
                <w:bCs/>
                <w:sz w:val="20"/>
                <w:szCs w:val="20"/>
              </w:rPr>
            </w:pPr>
            <w:r w:rsidRPr="00311B92">
              <w:rPr>
                <w:b/>
                <w:bCs/>
                <w:sz w:val="20"/>
                <w:szCs w:val="20"/>
              </w:rPr>
              <w:t>Munkakör</w:t>
            </w:r>
          </w:p>
        </w:tc>
        <w:tc>
          <w:tcPr>
            <w:tcW w:w="3696" w:type="dxa"/>
            <w:shd w:val="clear" w:color="auto" w:fill="auto"/>
            <w:vAlign w:val="bottom"/>
          </w:tcPr>
          <w:p w14:paraId="3C7147AE" w14:textId="77777777" w:rsidR="00311B92" w:rsidRPr="00311B92" w:rsidRDefault="00311B92" w:rsidP="00311B92">
            <w:pPr>
              <w:jc w:val="center"/>
              <w:rPr>
                <w:b/>
                <w:bCs/>
                <w:sz w:val="20"/>
                <w:szCs w:val="20"/>
              </w:rPr>
            </w:pPr>
            <w:r w:rsidRPr="00311B92">
              <w:rPr>
                <w:b/>
                <w:bCs/>
                <w:sz w:val="20"/>
                <w:szCs w:val="20"/>
              </w:rPr>
              <w:t>Szakképzettség</w:t>
            </w:r>
          </w:p>
        </w:tc>
      </w:tr>
      <w:tr w:rsidR="00311B92" w:rsidRPr="00311B92" w14:paraId="2C6F87CD" w14:textId="77777777" w:rsidTr="00311B92">
        <w:trPr>
          <w:trHeight w:val="300"/>
          <w:jc w:val="center"/>
        </w:trPr>
        <w:tc>
          <w:tcPr>
            <w:tcW w:w="2512" w:type="dxa"/>
            <w:gridSpan w:val="2"/>
            <w:shd w:val="clear" w:color="auto" w:fill="auto"/>
            <w:vAlign w:val="bottom"/>
          </w:tcPr>
          <w:p w14:paraId="4F5D9527" w14:textId="77777777" w:rsidR="00311B92" w:rsidRPr="00311B92" w:rsidRDefault="00311B92" w:rsidP="00311B92">
            <w:pPr>
              <w:rPr>
                <w:b/>
                <w:bCs/>
                <w:sz w:val="20"/>
                <w:szCs w:val="20"/>
              </w:rPr>
            </w:pPr>
            <w:r w:rsidRPr="00311B92">
              <w:rPr>
                <w:b/>
                <w:bCs/>
                <w:sz w:val="20"/>
                <w:szCs w:val="20"/>
              </w:rPr>
              <w:t>Központi irányítás:</w:t>
            </w:r>
          </w:p>
        </w:tc>
        <w:tc>
          <w:tcPr>
            <w:tcW w:w="862" w:type="dxa"/>
            <w:shd w:val="clear" w:color="auto" w:fill="auto"/>
            <w:vAlign w:val="bottom"/>
          </w:tcPr>
          <w:p w14:paraId="542FD1F5" w14:textId="77777777" w:rsidR="00311B92" w:rsidRPr="00311B92" w:rsidRDefault="00311B92" w:rsidP="00311B92">
            <w:pPr>
              <w:jc w:val="center"/>
              <w:rPr>
                <w:b/>
                <w:bCs/>
                <w:sz w:val="20"/>
                <w:szCs w:val="20"/>
              </w:rPr>
            </w:pPr>
            <w:r w:rsidRPr="00311B92">
              <w:rPr>
                <w:b/>
                <w:bCs/>
                <w:sz w:val="20"/>
                <w:szCs w:val="20"/>
              </w:rPr>
              <w:t>9 fő</w:t>
            </w:r>
          </w:p>
        </w:tc>
        <w:tc>
          <w:tcPr>
            <w:tcW w:w="2592" w:type="dxa"/>
            <w:shd w:val="clear" w:color="auto" w:fill="auto"/>
            <w:vAlign w:val="bottom"/>
          </w:tcPr>
          <w:p w14:paraId="49968735" w14:textId="77777777" w:rsidR="00311B92" w:rsidRPr="00311B92" w:rsidRDefault="00311B92" w:rsidP="00311B92">
            <w:pPr>
              <w:jc w:val="center"/>
              <w:rPr>
                <w:b/>
                <w:bCs/>
                <w:sz w:val="20"/>
                <w:szCs w:val="20"/>
              </w:rPr>
            </w:pPr>
          </w:p>
        </w:tc>
        <w:tc>
          <w:tcPr>
            <w:tcW w:w="3696" w:type="dxa"/>
            <w:shd w:val="clear" w:color="auto" w:fill="auto"/>
            <w:vAlign w:val="bottom"/>
          </w:tcPr>
          <w:p w14:paraId="2ECDE8FA" w14:textId="77777777" w:rsidR="00311B92" w:rsidRPr="00311B92" w:rsidRDefault="00311B92" w:rsidP="00311B92">
            <w:pPr>
              <w:jc w:val="center"/>
              <w:rPr>
                <w:b/>
                <w:bCs/>
                <w:sz w:val="20"/>
                <w:szCs w:val="20"/>
              </w:rPr>
            </w:pPr>
          </w:p>
        </w:tc>
      </w:tr>
      <w:tr w:rsidR="00311B92" w:rsidRPr="00311B92" w14:paraId="5BECDE92" w14:textId="77777777" w:rsidTr="00311B92">
        <w:trPr>
          <w:trHeight w:val="401"/>
          <w:jc w:val="center"/>
        </w:trPr>
        <w:tc>
          <w:tcPr>
            <w:tcW w:w="2512" w:type="dxa"/>
            <w:gridSpan w:val="2"/>
            <w:shd w:val="clear" w:color="auto" w:fill="auto"/>
            <w:vAlign w:val="bottom"/>
          </w:tcPr>
          <w:p w14:paraId="4DB99A2A" w14:textId="77777777" w:rsidR="00311B92" w:rsidRPr="00311B92" w:rsidRDefault="00311B92" w:rsidP="00311B92">
            <w:pPr>
              <w:rPr>
                <w:sz w:val="20"/>
                <w:szCs w:val="20"/>
              </w:rPr>
            </w:pPr>
          </w:p>
        </w:tc>
        <w:tc>
          <w:tcPr>
            <w:tcW w:w="862" w:type="dxa"/>
            <w:shd w:val="clear" w:color="auto" w:fill="auto"/>
            <w:vAlign w:val="center"/>
          </w:tcPr>
          <w:p w14:paraId="645C1D2A" w14:textId="77777777" w:rsidR="00311B92" w:rsidRPr="00311B92" w:rsidRDefault="00311B92" w:rsidP="00311B92">
            <w:pPr>
              <w:jc w:val="center"/>
              <w:rPr>
                <w:sz w:val="20"/>
                <w:szCs w:val="20"/>
              </w:rPr>
            </w:pPr>
            <w:r w:rsidRPr="00311B92">
              <w:rPr>
                <w:sz w:val="20"/>
                <w:szCs w:val="20"/>
              </w:rPr>
              <w:t>1 fő</w:t>
            </w:r>
          </w:p>
        </w:tc>
        <w:tc>
          <w:tcPr>
            <w:tcW w:w="2592" w:type="dxa"/>
            <w:shd w:val="clear" w:color="auto" w:fill="auto"/>
            <w:vAlign w:val="center"/>
          </w:tcPr>
          <w:p w14:paraId="3CD7C147" w14:textId="77777777" w:rsidR="00311B92" w:rsidRPr="00311B92" w:rsidRDefault="00311B92" w:rsidP="00311B92">
            <w:pPr>
              <w:rPr>
                <w:sz w:val="20"/>
                <w:szCs w:val="20"/>
              </w:rPr>
            </w:pPr>
            <w:r w:rsidRPr="00311B92">
              <w:rPr>
                <w:sz w:val="20"/>
                <w:szCs w:val="20"/>
              </w:rPr>
              <w:t xml:space="preserve"> intézményvezető</w:t>
            </w:r>
          </w:p>
          <w:p w14:paraId="3C1EA5A6" w14:textId="77777777" w:rsidR="00311B92" w:rsidRPr="00311B92" w:rsidRDefault="00311B92" w:rsidP="00311B92">
            <w:pPr>
              <w:rPr>
                <w:sz w:val="20"/>
                <w:szCs w:val="20"/>
              </w:rPr>
            </w:pPr>
          </w:p>
        </w:tc>
        <w:tc>
          <w:tcPr>
            <w:tcW w:w="3696" w:type="dxa"/>
            <w:shd w:val="clear" w:color="auto" w:fill="auto"/>
            <w:vAlign w:val="center"/>
          </w:tcPr>
          <w:p w14:paraId="7EC59782" w14:textId="77777777" w:rsidR="00311B92" w:rsidRDefault="00311B92" w:rsidP="00311B92">
            <w:pPr>
              <w:rPr>
                <w:sz w:val="20"/>
                <w:szCs w:val="20"/>
              </w:rPr>
            </w:pPr>
            <w:r w:rsidRPr="00311B92">
              <w:rPr>
                <w:sz w:val="20"/>
                <w:szCs w:val="20"/>
              </w:rPr>
              <w:t>szakvizsgázott szociálpolitikus</w:t>
            </w:r>
          </w:p>
          <w:p w14:paraId="7D525DFE" w14:textId="77777777" w:rsidR="006B268F" w:rsidRPr="00311B92" w:rsidRDefault="006B268F" w:rsidP="00311B92">
            <w:pPr>
              <w:rPr>
                <w:sz w:val="20"/>
                <w:szCs w:val="20"/>
              </w:rPr>
            </w:pPr>
            <w:r>
              <w:rPr>
                <w:sz w:val="20"/>
                <w:szCs w:val="20"/>
              </w:rPr>
              <w:t>diplomás ápoló</w:t>
            </w:r>
          </w:p>
        </w:tc>
      </w:tr>
      <w:tr w:rsidR="00311B92" w:rsidRPr="00311B92" w14:paraId="740D7FF4" w14:textId="77777777" w:rsidTr="00311B92">
        <w:trPr>
          <w:trHeight w:val="255"/>
          <w:jc w:val="center"/>
        </w:trPr>
        <w:tc>
          <w:tcPr>
            <w:tcW w:w="2512" w:type="dxa"/>
            <w:gridSpan w:val="2"/>
            <w:shd w:val="clear" w:color="auto" w:fill="auto"/>
            <w:vAlign w:val="center"/>
          </w:tcPr>
          <w:p w14:paraId="29236646" w14:textId="77777777" w:rsidR="00311B92" w:rsidRPr="00311B92" w:rsidRDefault="00311B92" w:rsidP="00A47AF9">
            <w:pPr>
              <w:numPr>
                <w:ilvl w:val="0"/>
                <w:numId w:val="2"/>
              </w:numPr>
              <w:rPr>
                <w:sz w:val="20"/>
                <w:szCs w:val="20"/>
              </w:rPr>
            </w:pPr>
            <w:r>
              <w:rPr>
                <w:sz w:val="20"/>
                <w:szCs w:val="20"/>
              </w:rPr>
              <w:t>Titkárság</w:t>
            </w:r>
          </w:p>
        </w:tc>
        <w:tc>
          <w:tcPr>
            <w:tcW w:w="862" w:type="dxa"/>
            <w:shd w:val="clear" w:color="auto" w:fill="auto"/>
            <w:vAlign w:val="bottom"/>
          </w:tcPr>
          <w:p w14:paraId="4E176019" w14:textId="77777777" w:rsidR="00311B92" w:rsidRPr="00311B92" w:rsidRDefault="00311B92" w:rsidP="00311B92">
            <w:pPr>
              <w:jc w:val="center"/>
              <w:rPr>
                <w:bCs/>
                <w:sz w:val="20"/>
                <w:szCs w:val="20"/>
              </w:rPr>
            </w:pPr>
            <w:r w:rsidRPr="00311B92">
              <w:rPr>
                <w:bCs/>
                <w:sz w:val="20"/>
                <w:szCs w:val="20"/>
              </w:rPr>
              <w:t>1 fő</w:t>
            </w:r>
          </w:p>
        </w:tc>
        <w:tc>
          <w:tcPr>
            <w:tcW w:w="2592" w:type="dxa"/>
            <w:shd w:val="clear" w:color="auto" w:fill="auto"/>
            <w:vAlign w:val="bottom"/>
          </w:tcPr>
          <w:p w14:paraId="71CE82A9" w14:textId="77777777" w:rsidR="00311B92" w:rsidRPr="00311B92" w:rsidRDefault="00311B92" w:rsidP="00311B92">
            <w:pPr>
              <w:rPr>
                <w:sz w:val="20"/>
                <w:szCs w:val="20"/>
              </w:rPr>
            </w:pPr>
            <w:r w:rsidRPr="00311B92">
              <w:rPr>
                <w:sz w:val="20"/>
                <w:szCs w:val="20"/>
              </w:rPr>
              <w:t xml:space="preserve">iktató-postázó, informatikus </w:t>
            </w:r>
          </w:p>
        </w:tc>
        <w:tc>
          <w:tcPr>
            <w:tcW w:w="3696" w:type="dxa"/>
            <w:shd w:val="clear" w:color="auto" w:fill="auto"/>
            <w:vAlign w:val="bottom"/>
          </w:tcPr>
          <w:p w14:paraId="1A777699" w14:textId="6BFCA173" w:rsidR="00311B92" w:rsidRPr="00311B92" w:rsidRDefault="00311B92" w:rsidP="00311B92">
            <w:pPr>
              <w:rPr>
                <w:sz w:val="20"/>
                <w:szCs w:val="20"/>
              </w:rPr>
            </w:pPr>
            <w:r w:rsidRPr="00311B92">
              <w:rPr>
                <w:sz w:val="20"/>
                <w:szCs w:val="20"/>
              </w:rPr>
              <w:t xml:space="preserve">informatikus </w:t>
            </w:r>
          </w:p>
        </w:tc>
      </w:tr>
      <w:tr w:rsidR="00311B92" w:rsidRPr="00311B92" w14:paraId="4DBF5D2C" w14:textId="77777777" w:rsidTr="00311B92">
        <w:trPr>
          <w:trHeight w:val="255"/>
          <w:jc w:val="center"/>
        </w:trPr>
        <w:tc>
          <w:tcPr>
            <w:tcW w:w="2512" w:type="dxa"/>
            <w:gridSpan w:val="2"/>
            <w:shd w:val="clear" w:color="auto" w:fill="auto"/>
            <w:vAlign w:val="center"/>
          </w:tcPr>
          <w:p w14:paraId="44F2B292" w14:textId="77777777" w:rsidR="00311B92" w:rsidRPr="00311B92" w:rsidRDefault="00311B92" w:rsidP="00311B92">
            <w:pPr>
              <w:rPr>
                <w:sz w:val="20"/>
                <w:szCs w:val="20"/>
              </w:rPr>
            </w:pPr>
            <w:r w:rsidRPr="00311B92">
              <w:rPr>
                <w:sz w:val="20"/>
                <w:szCs w:val="20"/>
              </w:rPr>
              <w:t> </w:t>
            </w:r>
          </w:p>
        </w:tc>
        <w:tc>
          <w:tcPr>
            <w:tcW w:w="862" w:type="dxa"/>
            <w:shd w:val="clear" w:color="auto" w:fill="auto"/>
            <w:vAlign w:val="bottom"/>
          </w:tcPr>
          <w:p w14:paraId="2DB9597E" w14:textId="391D1AB7" w:rsidR="00311B92" w:rsidRPr="00311B92" w:rsidRDefault="00915360" w:rsidP="00311B92">
            <w:pPr>
              <w:jc w:val="center"/>
              <w:rPr>
                <w:sz w:val="20"/>
                <w:szCs w:val="20"/>
              </w:rPr>
            </w:pPr>
            <w:r>
              <w:rPr>
                <w:sz w:val="20"/>
                <w:szCs w:val="20"/>
              </w:rPr>
              <w:t>2</w:t>
            </w:r>
            <w:r w:rsidR="00311B92" w:rsidRPr="00311B92">
              <w:rPr>
                <w:sz w:val="20"/>
                <w:szCs w:val="20"/>
              </w:rPr>
              <w:t xml:space="preserve"> fő</w:t>
            </w:r>
          </w:p>
        </w:tc>
        <w:tc>
          <w:tcPr>
            <w:tcW w:w="2592" w:type="dxa"/>
            <w:shd w:val="clear" w:color="auto" w:fill="auto"/>
            <w:vAlign w:val="bottom"/>
          </w:tcPr>
          <w:p w14:paraId="3AAAF111" w14:textId="77777777" w:rsidR="00311B92" w:rsidRPr="00311B92" w:rsidRDefault="00311B92" w:rsidP="00311B92">
            <w:pPr>
              <w:rPr>
                <w:sz w:val="20"/>
                <w:szCs w:val="20"/>
              </w:rPr>
            </w:pPr>
            <w:r w:rsidRPr="00311B92">
              <w:rPr>
                <w:sz w:val="20"/>
                <w:szCs w:val="20"/>
              </w:rPr>
              <w:t>takarító, mosó</w:t>
            </w:r>
          </w:p>
        </w:tc>
        <w:tc>
          <w:tcPr>
            <w:tcW w:w="3696" w:type="dxa"/>
            <w:shd w:val="clear" w:color="auto" w:fill="auto"/>
            <w:vAlign w:val="bottom"/>
          </w:tcPr>
          <w:p w14:paraId="4AEEFF27" w14:textId="77777777" w:rsidR="00311B92" w:rsidRPr="00311B92" w:rsidRDefault="00311B92" w:rsidP="00311B92">
            <w:pPr>
              <w:rPr>
                <w:sz w:val="20"/>
                <w:szCs w:val="20"/>
              </w:rPr>
            </w:pPr>
            <w:r w:rsidRPr="00311B92">
              <w:rPr>
                <w:sz w:val="20"/>
                <w:szCs w:val="20"/>
              </w:rPr>
              <w:t>8 általános</w:t>
            </w:r>
          </w:p>
        </w:tc>
      </w:tr>
      <w:tr w:rsidR="00311B92" w:rsidRPr="00311B92" w14:paraId="7C7394CE" w14:textId="77777777" w:rsidTr="00311B92">
        <w:trPr>
          <w:trHeight w:val="255"/>
          <w:jc w:val="center"/>
        </w:trPr>
        <w:tc>
          <w:tcPr>
            <w:tcW w:w="2512" w:type="dxa"/>
            <w:gridSpan w:val="2"/>
            <w:shd w:val="clear" w:color="auto" w:fill="auto"/>
            <w:vAlign w:val="center"/>
          </w:tcPr>
          <w:p w14:paraId="6273C646" w14:textId="77777777" w:rsidR="00311B92" w:rsidRPr="00311B92" w:rsidRDefault="00311B92" w:rsidP="00311B92">
            <w:pPr>
              <w:rPr>
                <w:sz w:val="20"/>
                <w:szCs w:val="20"/>
              </w:rPr>
            </w:pPr>
          </w:p>
        </w:tc>
        <w:tc>
          <w:tcPr>
            <w:tcW w:w="862" w:type="dxa"/>
            <w:shd w:val="clear" w:color="auto" w:fill="auto"/>
            <w:vAlign w:val="bottom"/>
          </w:tcPr>
          <w:p w14:paraId="0E8A6557" w14:textId="77777777" w:rsidR="00311B92" w:rsidRPr="00311B92" w:rsidRDefault="00311B92" w:rsidP="00311B92">
            <w:pPr>
              <w:jc w:val="center"/>
              <w:rPr>
                <w:bCs/>
                <w:sz w:val="20"/>
                <w:szCs w:val="20"/>
              </w:rPr>
            </w:pPr>
            <w:r w:rsidRPr="00311B92">
              <w:rPr>
                <w:bCs/>
                <w:sz w:val="20"/>
                <w:szCs w:val="20"/>
              </w:rPr>
              <w:t>1 fő</w:t>
            </w:r>
          </w:p>
        </w:tc>
        <w:tc>
          <w:tcPr>
            <w:tcW w:w="2592" w:type="dxa"/>
            <w:shd w:val="clear" w:color="auto" w:fill="auto"/>
            <w:vAlign w:val="bottom"/>
          </w:tcPr>
          <w:p w14:paraId="6E5E8262" w14:textId="77777777" w:rsidR="00311B92" w:rsidRPr="00311B92" w:rsidRDefault="00311B92" w:rsidP="00311B92">
            <w:pPr>
              <w:rPr>
                <w:bCs/>
                <w:sz w:val="20"/>
                <w:szCs w:val="20"/>
              </w:rPr>
            </w:pPr>
            <w:r w:rsidRPr="00311B92">
              <w:rPr>
                <w:bCs/>
                <w:sz w:val="20"/>
                <w:szCs w:val="20"/>
              </w:rPr>
              <w:t>karbantartó</w:t>
            </w:r>
          </w:p>
        </w:tc>
        <w:tc>
          <w:tcPr>
            <w:tcW w:w="3696" w:type="dxa"/>
            <w:shd w:val="clear" w:color="auto" w:fill="auto"/>
            <w:vAlign w:val="bottom"/>
          </w:tcPr>
          <w:p w14:paraId="3ABCEA41" w14:textId="77777777" w:rsidR="00311B92" w:rsidRPr="00311B92" w:rsidRDefault="00311B92" w:rsidP="00311B92">
            <w:pPr>
              <w:rPr>
                <w:bCs/>
                <w:sz w:val="20"/>
                <w:szCs w:val="20"/>
              </w:rPr>
            </w:pPr>
            <w:r w:rsidRPr="00311B92">
              <w:rPr>
                <w:bCs/>
                <w:sz w:val="20"/>
                <w:szCs w:val="20"/>
              </w:rPr>
              <w:t>gimnázium</w:t>
            </w:r>
          </w:p>
        </w:tc>
      </w:tr>
      <w:tr w:rsidR="00311B92" w:rsidRPr="00311B92" w14:paraId="1F6F4AF6" w14:textId="77777777" w:rsidTr="00311B92">
        <w:trPr>
          <w:trHeight w:val="510"/>
          <w:jc w:val="center"/>
        </w:trPr>
        <w:tc>
          <w:tcPr>
            <w:tcW w:w="2512" w:type="dxa"/>
            <w:gridSpan w:val="2"/>
            <w:shd w:val="clear" w:color="auto" w:fill="auto"/>
            <w:vAlign w:val="center"/>
          </w:tcPr>
          <w:p w14:paraId="792090D4" w14:textId="77777777" w:rsidR="00311B92" w:rsidRPr="00311B92" w:rsidRDefault="00311B92" w:rsidP="00311B92">
            <w:pPr>
              <w:rPr>
                <w:sz w:val="20"/>
                <w:szCs w:val="20"/>
              </w:rPr>
            </w:pPr>
            <w:r w:rsidRPr="00311B92">
              <w:rPr>
                <w:sz w:val="20"/>
                <w:szCs w:val="20"/>
              </w:rPr>
              <w:t xml:space="preserve">    - Gazdasági Szolgálat</w:t>
            </w:r>
          </w:p>
        </w:tc>
        <w:tc>
          <w:tcPr>
            <w:tcW w:w="862" w:type="dxa"/>
            <w:shd w:val="clear" w:color="auto" w:fill="auto"/>
            <w:vAlign w:val="center"/>
          </w:tcPr>
          <w:p w14:paraId="716107BA" w14:textId="77777777" w:rsidR="00311B92" w:rsidRPr="00311B92" w:rsidRDefault="00311B92" w:rsidP="00311B92">
            <w:pPr>
              <w:jc w:val="center"/>
              <w:rPr>
                <w:sz w:val="20"/>
                <w:szCs w:val="20"/>
              </w:rPr>
            </w:pPr>
            <w:r w:rsidRPr="00311B92">
              <w:rPr>
                <w:sz w:val="20"/>
                <w:szCs w:val="20"/>
              </w:rPr>
              <w:t>1 fő</w:t>
            </w:r>
          </w:p>
        </w:tc>
        <w:tc>
          <w:tcPr>
            <w:tcW w:w="2592" w:type="dxa"/>
            <w:shd w:val="clear" w:color="auto" w:fill="auto"/>
            <w:vAlign w:val="center"/>
          </w:tcPr>
          <w:p w14:paraId="32726E5F" w14:textId="77777777" w:rsidR="00311B92" w:rsidRPr="00311B92" w:rsidRDefault="00311B92" w:rsidP="00311B92">
            <w:pPr>
              <w:rPr>
                <w:sz w:val="20"/>
                <w:szCs w:val="20"/>
              </w:rPr>
            </w:pPr>
            <w:r w:rsidRPr="00311B92">
              <w:rPr>
                <w:sz w:val="20"/>
                <w:szCs w:val="20"/>
              </w:rPr>
              <w:t>gazdaságvezető</w:t>
            </w:r>
          </w:p>
        </w:tc>
        <w:tc>
          <w:tcPr>
            <w:tcW w:w="3696" w:type="dxa"/>
            <w:shd w:val="clear" w:color="auto" w:fill="auto"/>
            <w:vAlign w:val="bottom"/>
          </w:tcPr>
          <w:p w14:paraId="6B00F977" w14:textId="77777777" w:rsidR="00311B92" w:rsidRPr="00311B92" w:rsidRDefault="00311B92" w:rsidP="00311B92">
            <w:pPr>
              <w:rPr>
                <w:sz w:val="20"/>
                <w:szCs w:val="20"/>
              </w:rPr>
            </w:pPr>
            <w:r w:rsidRPr="00311B92">
              <w:rPr>
                <w:sz w:val="20"/>
                <w:szCs w:val="20"/>
              </w:rPr>
              <w:t>gazdasági főiskola, mérlegképes könyvelő (vállalk</w:t>
            </w:r>
            <w:r w:rsidR="006B268F">
              <w:rPr>
                <w:sz w:val="20"/>
                <w:szCs w:val="20"/>
              </w:rPr>
              <w:t>ozási</w:t>
            </w:r>
            <w:r w:rsidRPr="00311B92">
              <w:rPr>
                <w:sz w:val="20"/>
                <w:szCs w:val="20"/>
              </w:rPr>
              <w:t>+ áll. házt</w:t>
            </w:r>
            <w:r w:rsidR="006B268F">
              <w:rPr>
                <w:sz w:val="20"/>
                <w:szCs w:val="20"/>
              </w:rPr>
              <w:t>artási</w:t>
            </w:r>
            <w:r w:rsidRPr="00311B92">
              <w:rPr>
                <w:sz w:val="20"/>
                <w:szCs w:val="20"/>
              </w:rPr>
              <w:t xml:space="preserve">) </w:t>
            </w:r>
          </w:p>
        </w:tc>
      </w:tr>
      <w:tr w:rsidR="00311B92" w:rsidRPr="00311B92" w14:paraId="008CE4DB" w14:textId="77777777" w:rsidTr="00311B92">
        <w:trPr>
          <w:trHeight w:val="255"/>
          <w:jc w:val="center"/>
        </w:trPr>
        <w:tc>
          <w:tcPr>
            <w:tcW w:w="2512" w:type="dxa"/>
            <w:gridSpan w:val="2"/>
            <w:shd w:val="clear" w:color="auto" w:fill="auto"/>
            <w:vAlign w:val="center"/>
          </w:tcPr>
          <w:p w14:paraId="0B9B753F" w14:textId="77777777" w:rsidR="00311B92" w:rsidRPr="00311B92" w:rsidRDefault="00311B92" w:rsidP="00311B92">
            <w:pPr>
              <w:rPr>
                <w:sz w:val="20"/>
                <w:szCs w:val="20"/>
              </w:rPr>
            </w:pPr>
            <w:r w:rsidRPr="00311B92">
              <w:rPr>
                <w:sz w:val="20"/>
                <w:szCs w:val="20"/>
              </w:rPr>
              <w:t> </w:t>
            </w:r>
          </w:p>
        </w:tc>
        <w:tc>
          <w:tcPr>
            <w:tcW w:w="862" w:type="dxa"/>
            <w:shd w:val="clear" w:color="auto" w:fill="auto"/>
            <w:vAlign w:val="bottom"/>
          </w:tcPr>
          <w:p w14:paraId="65ED9600" w14:textId="77777777" w:rsidR="00311B92" w:rsidRPr="00311B92" w:rsidRDefault="00311B92" w:rsidP="00311B92">
            <w:pPr>
              <w:jc w:val="center"/>
              <w:rPr>
                <w:sz w:val="20"/>
                <w:szCs w:val="20"/>
              </w:rPr>
            </w:pPr>
            <w:r w:rsidRPr="00311B92">
              <w:rPr>
                <w:sz w:val="20"/>
                <w:szCs w:val="20"/>
              </w:rPr>
              <w:t>1 fő</w:t>
            </w:r>
          </w:p>
        </w:tc>
        <w:tc>
          <w:tcPr>
            <w:tcW w:w="2592" w:type="dxa"/>
            <w:shd w:val="clear" w:color="auto" w:fill="auto"/>
            <w:vAlign w:val="bottom"/>
          </w:tcPr>
          <w:p w14:paraId="66A06CF7" w14:textId="77777777" w:rsidR="00311B92" w:rsidRPr="00311B92" w:rsidRDefault="00311B92" w:rsidP="00311B92">
            <w:pPr>
              <w:rPr>
                <w:sz w:val="20"/>
                <w:szCs w:val="20"/>
              </w:rPr>
            </w:pPr>
            <w:r w:rsidRPr="00311B92">
              <w:rPr>
                <w:sz w:val="20"/>
                <w:szCs w:val="20"/>
              </w:rPr>
              <w:t>főkönyvi könyvelő</w:t>
            </w:r>
          </w:p>
        </w:tc>
        <w:tc>
          <w:tcPr>
            <w:tcW w:w="3696" w:type="dxa"/>
            <w:shd w:val="clear" w:color="auto" w:fill="auto"/>
            <w:vAlign w:val="bottom"/>
          </w:tcPr>
          <w:p w14:paraId="3381404F" w14:textId="77777777" w:rsidR="00311B92" w:rsidRPr="00311B92" w:rsidRDefault="00311B92" w:rsidP="00311B92">
            <w:pPr>
              <w:rPr>
                <w:sz w:val="20"/>
                <w:szCs w:val="20"/>
              </w:rPr>
            </w:pPr>
            <w:r w:rsidRPr="00311B92">
              <w:rPr>
                <w:sz w:val="20"/>
                <w:szCs w:val="20"/>
              </w:rPr>
              <w:t>gazdasági főiskola, mérlegképes könyvelő (vállalkozási)</w:t>
            </w:r>
          </w:p>
        </w:tc>
      </w:tr>
      <w:tr w:rsidR="00311B92" w:rsidRPr="00311B92" w14:paraId="320C80A1" w14:textId="77777777" w:rsidTr="00311B92">
        <w:trPr>
          <w:trHeight w:val="255"/>
          <w:jc w:val="center"/>
        </w:trPr>
        <w:tc>
          <w:tcPr>
            <w:tcW w:w="2512" w:type="dxa"/>
            <w:gridSpan w:val="2"/>
            <w:shd w:val="clear" w:color="auto" w:fill="auto"/>
            <w:vAlign w:val="center"/>
          </w:tcPr>
          <w:p w14:paraId="383443FB" w14:textId="77777777" w:rsidR="00311B92" w:rsidRPr="00311B92" w:rsidRDefault="00311B92" w:rsidP="00311B92">
            <w:pPr>
              <w:rPr>
                <w:sz w:val="20"/>
                <w:szCs w:val="20"/>
              </w:rPr>
            </w:pPr>
            <w:r w:rsidRPr="00311B92">
              <w:rPr>
                <w:sz w:val="20"/>
                <w:szCs w:val="20"/>
              </w:rPr>
              <w:t> </w:t>
            </w:r>
          </w:p>
        </w:tc>
        <w:tc>
          <w:tcPr>
            <w:tcW w:w="862" w:type="dxa"/>
            <w:shd w:val="clear" w:color="auto" w:fill="auto"/>
            <w:vAlign w:val="bottom"/>
          </w:tcPr>
          <w:p w14:paraId="4820C448" w14:textId="77777777" w:rsidR="00311B92" w:rsidRPr="00311B92" w:rsidRDefault="00311B92" w:rsidP="00311B92">
            <w:pPr>
              <w:jc w:val="center"/>
              <w:rPr>
                <w:sz w:val="20"/>
                <w:szCs w:val="20"/>
              </w:rPr>
            </w:pPr>
            <w:r w:rsidRPr="00311B92">
              <w:rPr>
                <w:sz w:val="20"/>
                <w:szCs w:val="20"/>
              </w:rPr>
              <w:t>1 fő</w:t>
            </w:r>
          </w:p>
        </w:tc>
        <w:tc>
          <w:tcPr>
            <w:tcW w:w="2592" w:type="dxa"/>
            <w:shd w:val="clear" w:color="auto" w:fill="auto"/>
            <w:vAlign w:val="bottom"/>
          </w:tcPr>
          <w:p w14:paraId="2C16EA21" w14:textId="77777777" w:rsidR="00311B92" w:rsidRPr="00311B92" w:rsidRDefault="00311B92" w:rsidP="00311B92">
            <w:pPr>
              <w:rPr>
                <w:sz w:val="20"/>
                <w:szCs w:val="20"/>
              </w:rPr>
            </w:pPr>
            <w:r w:rsidRPr="00311B92">
              <w:rPr>
                <w:sz w:val="20"/>
                <w:szCs w:val="20"/>
              </w:rPr>
              <w:t>munkaügyi ügyintéző</w:t>
            </w:r>
          </w:p>
        </w:tc>
        <w:tc>
          <w:tcPr>
            <w:tcW w:w="3696" w:type="dxa"/>
            <w:shd w:val="clear" w:color="auto" w:fill="auto"/>
            <w:vAlign w:val="bottom"/>
          </w:tcPr>
          <w:p w14:paraId="0620C404" w14:textId="03B43B80" w:rsidR="00311B92" w:rsidRPr="00BA1EA4" w:rsidRDefault="00BA1EA4" w:rsidP="00311B92">
            <w:pPr>
              <w:rPr>
                <w:sz w:val="20"/>
                <w:szCs w:val="20"/>
              </w:rPr>
            </w:pPr>
            <w:r w:rsidRPr="00BA1EA4">
              <w:rPr>
                <w:sz w:val="20"/>
                <w:szCs w:val="20"/>
              </w:rPr>
              <w:t>mérlegképes könyvelő</w:t>
            </w:r>
          </w:p>
        </w:tc>
      </w:tr>
      <w:tr w:rsidR="00311B92" w:rsidRPr="00311B92" w14:paraId="4FC90DCA" w14:textId="77777777" w:rsidTr="00311B92">
        <w:trPr>
          <w:trHeight w:val="255"/>
          <w:jc w:val="center"/>
        </w:trPr>
        <w:tc>
          <w:tcPr>
            <w:tcW w:w="2512" w:type="dxa"/>
            <w:gridSpan w:val="2"/>
            <w:shd w:val="clear" w:color="auto" w:fill="auto"/>
            <w:vAlign w:val="center"/>
          </w:tcPr>
          <w:p w14:paraId="24AF7CA7" w14:textId="77777777" w:rsidR="00311B92" w:rsidRPr="00311B92" w:rsidRDefault="00311B92" w:rsidP="00311B92">
            <w:pPr>
              <w:rPr>
                <w:sz w:val="20"/>
                <w:szCs w:val="20"/>
              </w:rPr>
            </w:pPr>
            <w:r w:rsidRPr="00311B92">
              <w:rPr>
                <w:sz w:val="20"/>
                <w:szCs w:val="20"/>
              </w:rPr>
              <w:t> </w:t>
            </w:r>
          </w:p>
        </w:tc>
        <w:tc>
          <w:tcPr>
            <w:tcW w:w="862" w:type="dxa"/>
            <w:shd w:val="clear" w:color="auto" w:fill="auto"/>
            <w:vAlign w:val="center"/>
          </w:tcPr>
          <w:p w14:paraId="7B4DD62D" w14:textId="77777777" w:rsidR="00311B92" w:rsidRPr="00311B92" w:rsidRDefault="00311B92" w:rsidP="00311B92">
            <w:pPr>
              <w:jc w:val="center"/>
              <w:rPr>
                <w:sz w:val="20"/>
                <w:szCs w:val="20"/>
              </w:rPr>
            </w:pPr>
            <w:r w:rsidRPr="00311B92">
              <w:rPr>
                <w:sz w:val="20"/>
                <w:szCs w:val="20"/>
              </w:rPr>
              <w:t>1 fő</w:t>
            </w:r>
          </w:p>
        </w:tc>
        <w:tc>
          <w:tcPr>
            <w:tcW w:w="2592" w:type="dxa"/>
            <w:shd w:val="clear" w:color="auto" w:fill="auto"/>
            <w:vAlign w:val="bottom"/>
          </w:tcPr>
          <w:p w14:paraId="741E6F6F" w14:textId="77777777" w:rsidR="00311B92" w:rsidRPr="00311B92" w:rsidRDefault="00311B92" w:rsidP="00311B92">
            <w:pPr>
              <w:rPr>
                <w:sz w:val="20"/>
                <w:szCs w:val="20"/>
              </w:rPr>
            </w:pPr>
            <w:r w:rsidRPr="00311B92">
              <w:rPr>
                <w:sz w:val="20"/>
                <w:szCs w:val="20"/>
              </w:rPr>
              <w:t xml:space="preserve">pénztáros </w:t>
            </w:r>
          </w:p>
        </w:tc>
        <w:tc>
          <w:tcPr>
            <w:tcW w:w="3696" w:type="dxa"/>
            <w:shd w:val="clear" w:color="auto" w:fill="auto"/>
            <w:vAlign w:val="bottom"/>
          </w:tcPr>
          <w:p w14:paraId="4EA5F587" w14:textId="1DEA0666" w:rsidR="00311B92" w:rsidRPr="00BA1EA4" w:rsidRDefault="00BA1EA4" w:rsidP="00311B92">
            <w:pPr>
              <w:rPr>
                <w:sz w:val="20"/>
                <w:szCs w:val="20"/>
              </w:rPr>
            </w:pPr>
            <w:r w:rsidRPr="00BA1EA4">
              <w:rPr>
                <w:sz w:val="20"/>
                <w:szCs w:val="20"/>
              </w:rPr>
              <w:t>mérlegképes könyvelő</w:t>
            </w:r>
          </w:p>
        </w:tc>
      </w:tr>
      <w:tr w:rsidR="00311B92" w:rsidRPr="00311B92" w14:paraId="3B476331" w14:textId="77777777" w:rsidTr="00311B92">
        <w:trPr>
          <w:trHeight w:val="255"/>
          <w:jc w:val="center"/>
        </w:trPr>
        <w:tc>
          <w:tcPr>
            <w:tcW w:w="9662" w:type="dxa"/>
            <w:gridSpan w:val="5"/>
            <w:shd w:val="clear" w:color="auto" w:fill="auto"/>
            <w:vAlign w:val="center"/>
          </w:tcPr>
          <w:p w14:paraId="6F22DEBD" w14:textId="6EC7688D" w:rsidR="00311B92" w:rsidRPr="00311B92" w:rsidRDefault="00311B92" w:rsidP="00311B92">
            <w:pPr>
              <w:rPr>
                <w:bCs/>
                <w:sz w:val="20"/>
                <w:szCs w:val="20"/>
              </w:rPr>
            </w:pPr>
            <w:r w:rsidRPr="00311B92">
              <w:rPr>
                <w:b/>
                <w:sz w:val="20"/>
                <w:szCs w:val="20"/>
              </w:rPr>
              <w:t xml:space="preserve">Család- és Gyermekjóléti Központ </w:t>
            </w:r>
            <w:r w:rsidRPr="00311B92">
              <w:rPr>
                <w:sz w:val="20"/>
                <w:szCs w:val="20"/>
              </w:rPr>
              <w:t>(</w:t>
            </w:r>
            <w:r w:rsidRPr="00311B92">
              <w:rPr>
                <w:b/>
                <w:bCs/>
                <w:sz w:val="20"/>
                <w:szCs w:val="20"/>
              </w:rPr>
              <w:t>összesen:</w:t>
            </w:r>
            <w:r w:rsidR="003440AA">
              <w:rPr>
                <w:b/>
                <w:bCs/>
                <w:sz w:val="20"/>
                <w:szCs w:val="20"/>
              </w:rPr>
              <w:t xml:space="preserve"> 2</w:t>
            </w:r>
            <w:r w:rsidR="005E0CDA">
              <w:rPr>
                <w:b/>
                <w:bCs/>
                <w:sz w:val="20"/>
                <w:szCs w:val="20"/>
              </w:rPr>
              <w:t>0</w:t>
            </w:r>
            <w:r w:rsidRPr="00311B92">
              <w:rPr>
                <w:b/>
                <w:bCs/>
                <w:sz w:val="20"/>
                <w:szCs w:val="20"/>
              </w:rPr>
              <w:t xml:space="preserve"> fő)</w:t>
            </w:r>
          </w:p>
          <w:p w14:paraId="27C7E921" w14:textId="77777777" w:rsidR="00311B92" w:rsidRPr="00311B92" w:rsidRDefault="00311B92" w:rsidP="00311B92">
            <w:pPr>
              <w:rPr>
                <w:b/>
                <w:sz w:val="20"/>
                <w:szCs w:val="20"/>
              </w:rPr>
            </w:pPr>
            <w:r w:rsidRPr="00311B92">
              <w:rPr>
                <w:b/>
                <w:sz w:val="20"/>
                <w:szCs w:val="20"/>
              </w:rPr>
              <w:t xml:space="preserve">Ebből:                                          </w:t>
            </w:r>
            <w:r w:rsidRPr="00311B92">
              <w:rPr>
                <w:bCs/>
                <w:sz w:val="20"/>
                <w:szCs w:val="20"/>
              </w:rPr>
              <w:t xml:space="preserve">1 fő        központvezető                             </w:t>
            </w:r>
            <w:r w:rsidR="006B268F">
              <w:rPr>
                <w:bCs/>
                <w:sz w:val="20"/>
                <w:szCs w:val="20"/>
              </w:rPr>
              <w:t>szociálpedagógus</w:t>
            </w:r>
          </w:p>
        </w:tc>
      </w:tr>
      <w:tr w:rsidR="00311B92" w:rsidRPr="00311B92" w14:paraId="40BF884C" w14:textId="77777777" w:rsidTr="00311B92">
        <w:trPr>
          <w:trHeight w:val="255"/>
          <w:jc w:val="center"/>
        </w:trPr>
        <w:tc>
          <w:tcPr>
            <w:tcW w:w="2512" w:type="dxa"/>
            <w:gridSpan w:val="2"/>
            <w:shd w:val="clear" w:color="auto" w:fill="auto"/>
            <w:vAlign w:val="center"/>
          </w:tcPr>
          <w:p w14:paraId="3CB51E3A" w14:textId="77777777" w:rsidR="00311B92" w:rsidRPr="00311B92" w:rsidRDefault="00311B92" w:rsidP="00311B92">
            <w:pPr>
              <w:rPr>
                <w:b/>
                <w:bCs/>
                <w:sz w:val="20"/>
                <w:szCs w:val="20"/>
              </w:rPr>
            </w:pPr>
            <w:r w:rsidRPr="00311B92">
              <w:rPr>
                <w:b/>
                <w:bCs/>
                <w:sz w:val="20"/>
                <w:szCs w:val="20"/>
              </w:rPr>
              <w:t xml:space="preserve">- </w:t>
            </w:r>
            <w:r w:rsidRPr="00311B92">
              <w:rPr>
                <w:sz w:val="20"/>
                <w:szCs w:val="20"/>
              </w:rPr>
              <w:t>Család- és Gyermekjóléti   Szolgálat   (össz</w:t>
            </w:r>
            <w:r w:rsidR="00C378E1">
              <w:rPr>
                <w:sz w:val="20"/>
                <w:szCs w:val="20"/>
              </w:rPr>
              <w:t>esen</w:t>
            </w:r>
            <w:r w:rsidRPr="00311B92">
              <w:rPr>
                <w:sz w:val="20"/>
                <w:szCs w:val="20"/>
              </w:rPr>
              <w:t xml:space="preserve">: </w:t>
            </w:r>
            <w:r w:rsidR="003440AA">
              <w:rPr>
                <w:sz w:val="20"/>
                <w:szCs w:val="20"/>
              </w:rPr>
              <w:t>6</w:t>
            </w:r>
            <w:r w:rsidRPr="00311B92">
              <w:rPr>
                <w:sz w:val="20"/>
                <w:szCs w:val="20"/>
              </w:rPr>
              <w:t xml:space="preserve">  fő)</w:t>
            </w:r>
          </w:p>
        </w:tc>
        <w:tc>
          <w:tcPr>
            <w:tcW w:w="862" w:type="dxa"/>
            <w:shd w:val="clear" w:color="auto" w:fill="auto"/>
            <w:vAlign w:val="center"/>
          </w:tcPr>
          <w:p w14:paraId="0B555F3B" w14:textId="77777777" w:rsidR="00311B92" w:rsidRPr="00311B92" w:rsidRDefault="00311B92" w:rsidP="00311B92">
            <w:pPr>
              <w:jc w:val="center"/>
              <w:rPr>
                <w:sz w:val="20"/>
                <w:szCs w:val="20"/>
                <w:highlight w:val="yellow"/>
              </w:rPr>
            </w:pPr>
          </w:p>
        </w:tc>
        <w:tc>
          <w:tcPr>
            <w:tcW w:w="2592" w:type="dxa"/>
            <w:shd w:val="clear" w:color="auto" w:fill="auto"/>
            <w:vAlign w:val="bottom"/>
          </w:tcPr>
          <w:p w14:paraId="65330AD6" w14:textId="77777777" w:rsidR="00311B92" w:rsidRPr="00311B92" w:rsidRDefault="00311B92" w:rsidP="00311B92">
            <w:pPr>
              <w:rPr>
                <w:sz w:val="20"/>
                <w:szCs w:val="20"/>
              </w:rPr>
            </w:pPr>
          </w:p>
        </w:tc>
        <w:tc>
          <w:tcPr>
            <w:tcW w:w="3696" w:type="dxa"/>
            <w:shd w:val="clear" w:color="auto" w:fill="auto"/>
            <w:vAlign w:val="bottom"/>
          </w:tcPr>
          <w:p w14:paraId="72339A9E" w14:textId="77777777" w:rsidR="00311B92" w:rsidRPr="00311B92" w:rsidRDefault="00311B92" w:rsidP="00311B92">
            <w:pPr>
              <w:rPr>
                <w:sz w:val="20"/>
                <w:szCs w:val="20"/>
              </w:rPr>
            </w:pPr>
          </w:p>
        </w:tc>
      </w:tr>
      <w:tr w:rsidR="00311B92" w:rsidRPr="00311B92" w14:paraId="286886AC" w14:textId="77777777" w:rsidTr="00311B92">
        <w:trPr>
          <w:trHeight w:val="255"/>
          <w:jc w:val="center"/>
        </w:trPr>
        <w:tc>
          <w:tcPr>
            <w:tcW w:w="2512" w:type="dxa"/>
            <w:gridSpan w:val="2"/>
            <w:shd w:val="clear" w:color="auto" w:fill="auto"/>
            <w:vAlign w:val="center"/>
          </w:tcPr>
          <w:p w14:paraId="0EDCB0D7" w14:textId="77777777" w:rsidR="00311B92" w:rsidRPr="00311B92" w:rsidRDefault="00311B92" w:rsidP="00311B92">
            <w:pPr>
              <w:rPr>
                <w:b/>
                <w:sz w:val="20"/>
                <w:szCs w:val="20"/>
              </w:rPr>
            </w:pPr>
          </w:p>
        </w:tc>
        <w:tc>
          <w:tcPr>
            <w:tcW w:w="862" w:type="dxa"/>
            <w:shd w:val="clear" w:color="auto" w:fill="auto"/>
            <w:vAlign w:val="bottom"/>
          </w:tcPr>
          <w:p w14:paraId="4378EACB" w14:textId="77777777" w:rsidR="00311B92" w:rsidRPr="00311B92" w:rsidRDefault="00311B92" w:rsidP="00311B92">
            <w:pPr>
              <w:jc w:val="center"/>
              <w:rPr>
                <w:sz w:val="20"/>
                <w:szCs w:val="20"/>
              </w:rPr>
            </w:pPr>
            <w:r w:rsidRPr="00311B92">
              <w:rPr>
                <w:sz w:val="20"/>
                <w:szCs w:val="20"/>
              </w:rPr>
              <w:t>1 fő</w:t>
            </w:r>
          </w:p>
        </w:tc>
        <w:tc>
          <w:tcPr>
            <w:tcW w:w="2592" w:type="dxa"/>
            <w:shd w:val="clear" w:color="auto" w:fill="auto"/>
            <w:vAlign w:val="bottom"/>
          </w:tcPr>
          <w:p w14:paraId="10D43A8D" w14:textId="77777777" w:rsidR="00311B92" w:rsidRPr="00311B92" w:rsidRDefault="00311B92" w:rsidP="00311B92">
            <w:pPr>
              <w:rPr>
                <w:sz w:val="20"/>
                <w:szCs w:val="20"/>
              </w:rPr>
            </w:pPr>
            <w:r w:rsidRPr="00311B92">
              <w:rPr>
                <w:sz w:val="20"/>
                <w:szCs w:val="20"/>
              </w:rPr>
              <w:t>szolgálatvezető</w:t>
            </w:r>
          </w:p>
        </w:tc>
        <w:tc>
          <w:tcPr>
            <w:tcW w:w="3696" w:type="dxa"/>
            <w:shd w:val="clear" w:color="auto" w:fill="auto"/>
            <w:vAlign w:val="bottom"/>
          </w:tcPr>
          <w:p w14:paraId="38D6EDAB" w14:textId="77777777" w:rsidR="00311B92" w:rsidRPr="00311B92" w:rsidRDefault="00311B92" w:rsidP="00311B92">
            <w:pPr>
              <w:rPr>
                <w:sz w:val="20"/>
                <w:szCs w:val="20"/>
              </w:rPr>
            </w:pPr>
            <w:r w:rsidRPr="00311B92">
              <w:rPr>
                <w:sz w:val="20"/>
                <w:szCs w:val="20"/>
              </w:rPr>
              <w:t>szociálpedagógus</w:t>
            </w:r>
          </w:p>
        </w:tc>
      </w:tr>
      <w:tr w:rsidR="00311B92" w:rsidRPr="00311B92" w14:paraId="09C9CE18" w14:textId="77777777" w:rsidTr="00311B92">
        <w:trPr>
          <w:trHeight w:val="255"/>
          <w:jc w:val="center"/>
        </w:trPr>
        <w:tc>
          <w:tcPr>
            <w:tcW w:w="2512" w:type="dxa"/>
            <w:gridSpan w:val="2"/>
            <w:shd w:val="clear" w:color="auto" w:fill="auto"/>
            <w:vAlign w:val="center"/>
          </w:tcPr>
          <w:p w14:paraId="4D034E3F" w14:textId="77777777" w:rsidR="00311B92" w:rsidRPr="00311B92" w:rsidRDefault="00311B92" w:rsidP="00311B92">
            <w:pPr>
              <w:rPr>
                <w:sz w:val="20"/>
                <w:szCs w:val="20"/>
              </w:rPr>
            </w:pPr>
            <w:r w:rsidRPr="00311B92">
              <w:rPr>
                <w:sz w:val="20"/>
                <w:szCs w:val="20"/>
              </w:rPr>
              <w:t> </w:t>
            </w:r>
          </w:p>
        </w:tc>
        <w:tc>
          <w:tcPr>
            <w:tcW w:w="862" w:type="dxa"/>
            <w:shd w:val="clear" w:color="auto" w:fill="auto"/>
            <w:vAlign w:val="bottom"/>
          </w:tcPr>
          <w:p w14:paraId="12DDB7F5" w14:textId="77777777" w:rsidR="00311B92" w:rsidRPr="00311B92" w:rsidRDefault="003440AA" w:rsidP="00311B92">
            <w:pPr>
              <w:jc w:val="center"/>
              <w:rPr>
                <w:sz w:val="20"/>
                <w:szCs w:val="20"/>
              </w:rPr>
            </w:pPr>
            <w:r>
              <w:rPr>
                <w:sz w:val="20"/>
                <w:szCs w:val="20"/>
              </w:rPr>
              <w:t>2</w:t>
            </w:r>
            <w:r w:rsidR="00311B92" w:rsidRPr="00311B92">
              <w:rPr>
                <w:sz w:val="20"/>
                <w:szCs w:val="20"/>
              </w:rPr>
              <w:t xml:space="preserve"> fő </w:t>
            </w:r>
          </w:p>
        </w:tc>
        <w:tc>
          <w:tcPr>
            <w:tcW w:w="2592" w:type="dxa"/>
            <w:shd w:val="clear" w:color="auto" w:fill="auto"/>
            <w:vAlign w:val="bottom"/>
          </w:tcPr>
          <w:p w14:paraId="5EE6E926" w14:textId="77777777" w:rsidR="00311B92" w:rsidRPr="00311B92" w:rsidRDefault="00311B92" w:rsidP="00311B92">
            <w:pPr>
              <w:rPr>
                <w:sz w:val="20"/>
                <w:szCs w:val="20"/>
              </w:rPr>
            </w:pPr>
            <w:r w:rsidRPr="00311B92">
              <w:rPr>
                <w:sz w:val="20"/>
                <w:szCs w:val="20"/>
              </w:rPr>
              <w:t>családsegítő</w:t>
            </w:r>
          </w:p>
        </w:tc>
        <w:tc>
          <w:tcPr>
            <w:tcW w:w="3696" w:type="dxa"/>
            <w:shd w:val="clear" w:color="auto" w:fill="auto"/>
            <w:vAlign w:val="bottom"/>
          </w:tcPr>
          <w:p w14:paraId="5B8B4B04" w14:textId="77777777" w:rsidR="00311B92" w:rsidRPr="00311B92" w:rsidRDefault="00311B92" w:rsidP="00311B92">
            <w:pPr>
              <w:rPr>
                <w:sz w:val="20"/>
                <w:szCs w:val="20"/>
              </w:rPr>
            </w:pPr>
            <w:r w:rsidRPr="00311B92">
              <w:rPr>
                <w:sz w:val="20"/>
                <w:szCs w:val="20"/>
              </w:rPr>
              <w:t>szociálpedagógus</w:t>
            </w:r>
          </w:p>
        </w:tc>
      </w:tr>
      <w:tr w:rsidR="00311B92" w:rsidRPr="00311B92" w14:paraId="32320EBB" w14:textId="77777777" w:rsidTr="00311B92">
        <w:trPr>
          <w:trHeight w:val="255"/>
          <w:jc w:val="center"/>
        </w:trPr>
        <w:tc>
          <w:tcPr>
            <w:tcW w:w="2512" w:type="dxa"/>
            <w:gridSpan w:val="2"/>
            <w:shd w:val="clear" w:color="auto" w:fill="auto"/>
            <w:vAlign w:val="center"/>
          </w:tcPr>
          <w:p w14:paraId="1DF428F1" w14:textId="77777777" w:rsidR="00311B92" w:rsidRPr="00311B92" w:rsidRDefault="00311B92" w:rsidP="00311B92">
            <w:pPr>
              <w:rPr>
                <w:sz w:val="20"/>
                <w:szCs w:val="20"/>
              </w:rPr>
            </w:pPr>
          </w:p>
        </w:tc>
        <w:tc>
          <w:tcPr>
            <w:tcW w:w="862" w:type="dxa"/>
            <w:shd w:val="clear" w:color="auto" w:fill="auto"/>
            <w:vAlign w:val="bottom"/>
          </w:tcPr>
          <w:p w14:paraId="3AD35E32" w14:textId="77777777" w:rsidR="00311B92" w:rsidRPr="00311B92" w:rsidRDefault="00311B92" w:rsidP="00311B92">
            <w:pPr>
              <w:jc w:val="center"/>
              <w:rPr>
                <w:sz w:val="20"/>
                <w:szCs w:val="20"/>
              </w:rPr>
            </w:pPr>
            <w:r w:rsidRPr="00311B92">
              <w:rPr>
                <w:sz w:val="20"/>
                <w:szCs w:val="20"/>
              </w:rPr>
              <w:t>2 fő</w:t>
            </w:r>
          </w:p>
        </w:tc>
        <w:tc>
          <w:tcPr>
            <w:tcW w:w="2592" w:type="dxa"/>
            <w:shd w:val="clear" w:color="auto" w:fill="auto"/>
            <w:vAlign w:val="bottom"/>
          </w:tcPr>
          <w:p w14:paraId="59D18A4A" w14:textId="77777777" w:rsidR="00311B92" w:rsidRPr="00311B92" w:rsidRDefault="00311B92" w:rsidP="00311B92">
            <w:pPr>
              <w:rPr>
                <w:sz w:val="20"/>
                <w:szCs w:val="20"/>
              </w:rPr>
            </w:pPr>
            <w:r w:rsidRPr="00311B92">
              <w:rPr>
                <w:sz w:val="20"/>
                <w:szCs w:val="20"/>
              </w:rPr>
              <w:t>családsegítő</w:t>
            </w:r>
          </w:p>
        </w:tc>
        <w:tc>
          <w:tcPr>
            <w:tcW w:w="3696" w:type="dxa"/>
            <w:shd w:val="clear" w:color="auto" w:fill="auto"/>
            <w:vAlign w:val="bottom"/>
          </w:tcPr>
          <w:p w14:paraId="56B328D3" w14:textId="77777777" w:rsidR="00311B92" w:rsidRPr="00311B92" w:rsidRDefault="00311B92" w:rsidP="00311B92">
            <w:pPr>
              <w:rPr>
                <w:sz w:val="20"/>
                <w:szCs w:val="20"/>
              </w:rPr>
            </w:pPr>
            <w:r w:rsidRPr="00311B92">
              <w:rPr>
                <w:sz w:val="20"/>
                <w:szCs w:val="20"/>
              </w:rPr>
              <w:t>szociális munkás</w:t>
            </w:r>
          </w:p>
        </w:tc>
      </w:tr>
      <w:tr w:rsidR="00311B92" w:rsidRPr="00311B92" w14:paraId="1D8C99E1" w14:textId="77777777" w:rsidTr="00311B92">
        <w:trPr>
          <w:trHeight w:val="255"/>
          <w:jc w:val="center"/>
        </w:trPr>
        <w:tc>
          <w:tcPr>
            <w:tcW w:w="2512" w:type="dxa"/>
            <w:gridSpan w:val="2"/>
            <w:shd w:val="clear" w:color="auto" w:fill="auto"/>
            <w:vAlign w:val="center"/>
          </w:tcPr>
          <w:p w14:paraId="456BDAE0" w14:textId="77777777" w:rsidR="00311B92" w:rsidRPr="00311B92" w:rsidRDefault="00311B92" w:rsidP="00311B92">
            <w:pPr>
              <w:rPr>
                <w:sz w:val="20"/>
                <w:szCs w:val="20"/>
              </w:rPr>
            </w:pPr>
          </w:p>
        </w:tc>
        <w:tc>
          <w:tcPr>
            <w:tcW w:w="862" w:type="dxa"/>
            <w:shd w:val="clear" w:color="auto" w:fill="auto"/>
            <w:vAlign w:val="bottom"/>
          </w:tcPr>
          <w:p w14:paraId="55B88D07" w14:textId="77777777" w:rsidR="00311B92" w:rsidRPr="00311B92" w:rsidRDefault="00311B92" w:rsidP="00311B92">
            <w:pPr>
              <w:jc w:val="center"/>
              <w:rPr>
                <w:sz w:val="20"/>
                <w:szCs w:val="20"/>
              </w:rPr>
            </w:pPr>
            <w:r w:rsidRPr="00311B92">
              <w:rPr>
                <w:sz w:val="20"/>
                <w:szCs w:val="20"/>
              </w:rPr>
              <w:t>1 fő</w:t>
            </w:r>
          </w:p>
        </w:tc>
        <w:tc>
          <w:tcPr>
            <w:tcW w:w="2592" w:type="dxa"/>
            <w:shd w:val="clear" w:color="auto" w:fill="auto"/>
            <w:vAlign w:val="bottom"/>
          </w:tcPr>
          <w:p w14:paraId="24073497" w14:textId="77777777" w:rsidR="00311B92" w:rsidRPr="00311B92" w:rsidRDefault="00311B92" w:rsidP="00311B92">
            <w:pPr>
              <w:rPr>
                <w:sz w:val="20"/>
                <w:szCs w:val="20"/>
              </w:rPr>
            </w:pPr>
            <w:r w:rsidRPr="00311B92">
              <w:rPr>
                <w:sz w:val="20"/>
                <w:szCs w:val="20"/>
              </w:rPr>
              <w:t>asszisztens</w:t>
            </w:r>
          </w:p>
        </w:tc>
        <w:tc>
          <w:tcPr>
            <w:tcW w:w="3696" w:type="dxa"/>
            <w:shd w:val="clear" w:color="auto" w:fill="auto"/>
            <w:vAlign w:val="bottom"/>
          </w:tcPr>
          <w:p w14:paraId="43793FAD" w14:textId="77777777" w:rsidR="00311B92" w:rsidRPr="00311B92" w:rsidRDefault="00311B92" w:rsidP="00311B92">
            <w:pPr>
              <w:rPr>
                <w:sz w:val="20"/>
                <w:szCs w:val="20"/>
              </w:rPr>
            </w:pPr>
            <w:r w:rsidRPr="00311B92">
              <w:rPr>
                <w:sz w:val="20"/>
                <w:szCs w:val="20"/>
              </w:rPr>
              <w:t>gyógypedagógiai asszisztens</w:t>
            </w:r>
          </w:p>
        </w:tc>
      </w:tr>
      <w:tr w:rsidR="00311B92" w:rsidRPr="00311B92" w14:paraId="4EC439EB" w14:textId="77777777" w:rsidTr="00311B92">
        <w:trPr>
          <w:trHeight w:val="255"/>
          <w:jc w:val="center"/>
        </w:trPr>
        <w:tc>
          <w:tcPr>
            <w:tcW w:w="2512" w:type="dxa"/>
            <w:gridSpan w:val="2"/>
            <w:shd w:val="clear" w:color="auto" w:fill="auto"/>
            <w:vAlign w:val="center"/>
          </w:tcPr>
          <w:p w14:paraId="35F811E6" w14:textId="77777777" w:rsidR="00311B92" w:rsidRPr="00311B92" w:rsidRDefault="00311B92" w:rsidP="00311B92">
            <w:pPr>
              <w:rPr>
                <w:bCs/>
                <w:sz w:val="20"/>
                <w:szCs w:val="20"/>
              </w:rPr>
            </w:pPr>
            <w:r w:rsidRPr="00311B92">
              <w:rPr>
                <w:bCs/>
                <w:sz w:val="20"/>
                <w:szCs w:val="20"/>
              </w:rPr>
              <w:t>- Gyermekjóléti Központ</w:t>
            </w:r>
          </w:p>
          <w:p w14:paraId="08D37123" w14:textId="77777777" w:rsidR="00311B92" w:rsidRPr="00311B92" w:rsidRDefault="00311B92" w:rsidP="00311B92">
            <w:pPr>
              <w:rPr>
                <w:bCs/>
                <w:sz w:val="20"/>
                <w:szCs w:val="20"/>
              </w:rPr>
            </w:pPr>
            <w:r w:rsidRPr="00311B92">
              <w:rPr>
                <w:bCs/>
                <w:sz w:val="20"/>
                <w:szCs w:val="20"/>
              </w:rPr>
              <w:t xml:space="preserve"> (Összesen:1</w:t>
            </w:r>
            <w:r w:rsidR="00C378E1">
              <w:rPr>
                <w:bCs/>
                <w:sz w:val="20"/>
                <w:szCs w:val="20"/>
              </w:rPr>
              <w:t>4</w:t>
            </w:r>
            <w:r w:rsidRPr="00311B92">
              <w:rPr>
                <w:bCs/>
                <w:sz w:val="20"/>
                <w:szCs w:val="20"/>
              </w:rPr>
              <w:t xml:space="preserve"> fő)</w:t>
            </w:r>
          </w:p>
        </w:tc>
        <w:tc>
          <w:tcPr>
            <w:tcW w:w="862" w:type="dxa"/>
            <w:shd w:val="clear" w:color="auto" w:fill="auto"/>
            <w:vAlign w:val="bottom"/>
          </w:tcPr>
          <w:p w14:paraId="32A7F141" w14:textId="77777777" w:rsidR="00311B92" w:rsidRPr="00311B92" w:rsidRDefault="00311B92" w:rsidP="00311B92">
            <w:pPr>
              <w:jc w:val="center"/>
              <w:rPr>
                <w:sz w:val="20"/>
                <w:szCs w:val="20"/>
              </w:rPr>
            </w:pPr>
            <w:r w:rsidRPr="00311B92">
              <w:rPr>
                <w:sz w:val="20"/>
                <w:szCs w:val="20"/>
              </w:rPr>
              <w:t>1 fő</w:t>
            </w:r>
          </w:p>
        </w:tc>
        <w:tc>
          <w:tcPr>
            <w:tcW w:w="2592" w:type="dxa"/>
            <w:shd w:val="clear" w:color="auto" w:fill="auto"/>
            <w:vAlign w:val="bottom"/>
          </w:tcPr>
          <w:p w14:paraId="6FDF2486" w14:textId="77777777" w:rsidR="00311B92" w:rsidRPr="00311B92" w:rsidRDefault="00311B92" w:rsidP="00311B92">
            <w:pPr>
              <w:rPr>
                <w:sz w:val="20"/>
                <w:szCs w:val="20"/>
              </w:rPr>
            </w:pPr>
            <w:r w:rsidRPr="00311B92">
              <w:rPr>
                <w:sz w:val="20"/>
                <w:szCs w:val="20"/>
              </w:rPr>
              <w:t>szakmai vezető</w:t>
            </w:r>
          </w:p>
        </w:tc>
        <w:tc>
          <w:tcPr>
            <w:tcW w:w="3696" w:type="dxa"/>
            <w:shd w:val="clear" w:color="auto" w:fill="auto"/>
            <w:vAlign w:val="bottom"/>
          </w:tcPr>
          <w:p w14:paraId="5E8927AE" w14:textId="77777777" w:rsidR="00311B92" w:rsidRPr="00311B92" w:rsidRDefault="00311B92" w:rsidP="00311B92">
            <w:pPr>
              <w:rPr>
                <w:sz w:val="20"/>
                <w:szCs w:val="20"/>
              </w:rPr>
            </w:pPr>
            <w:r w:rsidRPr="00311B92">
              <w:rPr>
                <w:sz w:val="20"/>
                <w:szCs w:val="20"/>
              </w:rPr>
              <w:t xml:space="preserve">szociálpedagógus, </w:t>
            </w:r>
          </w:p>
        </w:tc>
      </w:tr>
      <w:tr w:rsidR="00311B92" w:rsidRPr="00311B92" w14:paraId="44F3E6C0" w14:textId="77777777" w:rsidTr="00311B92">
        <w:trPr>
          <w:trHeight w:val="255"/>
          <w:jc w:val="center"/>
        </w:trPr>
        <w:tc>
          <w:tcPr>
            <w:tcW w:w="2512" w:type="dxa"/>
            <w:gridSpan w:val="2"/>
            <w:shd w:val="clear" w:color="auto" w:fill="auto"/>
            <w:vAlign w:val="center"/>
          </w:tcPr>
          <w:p w14:paraId="58EEC1F0" w14:textId="77777777" w:rsidR="00311B92" w:rsidRPr="00311B92" w:rsidRDefault="00311B92" w:rsidP="00311B92">
            <w:pPr>
              <w:rPr>
                <w:sz w:val="20"/>
                <w:szCs w:val="20"/>
              </w:rPr>
            </w:pPr>
            <w:r w:rsidRPr="00311B92">
              <w:rPr>
                <w:sz w:val="20"/>
                <w:szCs w:val="20"/>
              </w:rPr>
              <w:lastRenderedPageBreak/>
              <w:t> </w:t>
            </w:r>
          </w:p>
        </w:tc>
        <w:tc>
          <w:tcPr>
            <w:tcW w:w="862" w:type="dxa"/>
            <w:shd w:val="clear" w:color="auto" w:fill="auto"/>
            <w:vAlign w:val="bottom"/>
          </w:tcPr>
          <w:p w14:paraId="5A92FEA9" w14:textId="77777777" w:rsidR="00311B92" w:rsidRPr="00311B92" w:rsidRDefault="00311B92" w:rsidP="00311B92">
            <w:pPr>
              <w:jc w:val="center"/>
              <w:rPr>
                <w:sz w:val="20"/>
                <w:szCs w:val="20"/>
              </w:rPr>
            </w:pPr>
            <w:r w:rsidRPr="00311B92">
              <w:rPr>
                <w:sz w:val="20"/>
                <w:szCs w:val="20"/>
              </w:rPr>
              <w:t xml:space="preserve">3 fő </w:t>
            </w:r>
          </w:p>
        </w:tc>
        <w:tc>
          <w:tcPr>
            <w:tcW w:w="2592" w:type="dxa"/>
            <w:shd w:val="clear" w:color="auto" w:fill="auto"/>
            <w:vAlign w:val="bottom"/>
          </w:tcPr>
          <w:p w14:paraId="54407781" w14:textId="77777777" w:rsidR="00311B92" w:rsidRPr="00311B92" w:rsidRDefault="00311B92" w:rsidP="00311B92">
            <w:pPr>
              <w:rPr>
                <w:sz w:val="20"/>
                <w:szCs w:val="20"/>
              </w:rPr>
            </w:pPr>
            <w:r w:rsidRPr="00311B92">
              <w:rPr>
                <w:sz w:val="20"/>
                <w:szCs w:val="20"/>
              </w:rPr>
              <w:t>esetmenedzser</w:t>
            </w:r>
          </w:p>
        </w:tc>
        <w:tc>
          <w:tcPr>
            <w:tcW w:w="3696" w:type="dxa"/>
            <w:shd w:val="clear" w:color="auto" w:fill="auto"/>
            <w:vAlign w:val="bottom"/>
          </w:tcPr>
          <w:p w14:paraId="48356F19" w14:textId="77777777" w:rsidR="00311B92" w:rsidRPr="005E0CDA" w:rsidRDefault="00311B92" w:rsidP="00311B92">
            <w:pPr>
              <w:rPr>
                <w:sz w:val="20"/>
                <w:szCs w:val="20"/>
              </w:rPr>
            </w:pPr>
            <w:r w:rsidRPr="005E0CDA">
              <w:rPr>
                <w:sz w:val="20"/>
                <w:szCs w:val="20"/>
              </w:rPr>
              <w:t>szociálpedagógus</w:t>
            </w:r>
          </w:p>
        </w:tc>
      </w:tr>
      <w:tr w:rsidR="00311B92" w:rsidRPr="00311B92" w14:paraId="174985D1" w14:textId="77777777" w:rsidTr="00311B92">
        <w:trPr>
          <w:trHeight w:val="255"/>
          <w:jc w:val="center"/>
        </w:trPr>
        <w:tc>
          <w:tcPr>
            <w:tcW w:w="2512" w:type="dxa"/>
            <w:gridSpan w:val="2"/>
            <w:shd w:val="clear" w:color="auto" w:fill="auto"/>
            <w:vAlign w:val="center"/>
          </w:tcPr>
          <w:p w14:paraId="5BE83754" w14:textId="77777777" w:rsidR="00311B92" w:rsidRPr="00311B92" w:rsidRDefault="00311B92" w:rsidP="00311B92">
            <w:pPr>
              <w:rPr>
                <w:sz w:val="20"/>
                <w:szCs w:val="20"/>
              </w:rPr>
            </w:pPr>
            <w:r w:rsidRPr="00311B92">
              <w:rPr>
                <w:sz w:val="20"/>
                <w:szCs w:val="20"/>
              </w:rPr>
              <w:t> </w:t>
            </w:r>
          </w:p>
        </w:tc>
        <w:tc>
          <w:tcPr>
            <w:tcW w:w="862" w:type="dxa"/>
            <w:shd w:val="clear" w:color="auto" w:fill="auto"/>
            <w:vAlign w:val="bottom"/>
          </w:tcPr>
          <w:p w14:paraId="769F7AB6" w14:textId="77777777" w:rsidR="00311B92" w:rsidRPr="00311B92" w:rsidRDefault="00311B92" w:rsidP="00311B92">
            <w:pPr>
              <w:jc w:val="center"/>
              <w:rPr>
                <w:sz w:val="20"/>
                <w:szCs w:val="20"/>
              </w:rPr>
            </w:pPr>
            <w:r w:rsidRPr="00311B92">
              <w:rPr>
                <w:sz w:val="20"/>
                <w:szCs w:val="20"/>
              </w:rPr>
              <w:t>1 fő</w:t>
            </w:r>
          </w:p>
        </w:tc>
        <w:tc>
          <w:tcPr>
            <w:tcW w:w="2592" w:type="dxa"/>
            <w:shd w:val="clear" w:color="auto" w:fill="auto"/>
            <w:vAlign w:val="bottom"/>
          </w:tcPr>
          <w:p w14:paraId="5F339938" w14:textId="77777777" w:rsidR="00311B92" w:rsidRPr="00311B92" w:rsidRDefault="00311B92" w:rsidP="00311B92">
            <w:pPr>
              <w:rPr>
                <w:sz w:val="20"/>
                <w:szCs w:val="20"/>
              </w:rPr>
            </w:pPr>
            <w:r w:rsidRPr="00311B92">
              <w:rPr>
                <w:sz w:val="20"/>
                <w:szCs w:val="20"/>
              </w:rPr>
              <w:t>estmenedzser</w:t>
            </w:r>
          </w:p>
        </w:tc>
        <w:tc>
          <w:tcPr>
            <w:tcW w:w="3696" w:type="dxa"/>
            <w:shd w:val="clear" w:color="auto" w:fill="auto"/>
            <w:vAlign w:val="bottom"/>
          </w:tcPr>
          <w:p w14:paraId="5989D1FC" w14:textId="77777777" w:rsidR="00311B92" w:rsidRPr="005E0CDA" w:rsidRDefault="00311B92" w:rsidP="00311B92">
            <w:pPr>
              <w:rPr>
                <w:sz w:val="20"/>
                <w:szCs w:val="20"/>
              </w:rPr>
            </w:pPr>
            <w:r w:rsidRPr="005E0CDA">
              <w:rPr>
                <w:sz w:val="20"/>
                <w:szCs w:val="20"/>
              </w:rPr>
              <w:t>Szociális munkás</w:t>
            </w:r>
          </w:p>
        </w:tc>
      </w:tr>
      <w:tr w:rsidR="00311B92" w:rsidRPr="00311B92" w14:paraId="5FFDD55D" w14:textId="77777777" w:rsidTr="00311B92">
        <w:trPr>
          <w:trHeight w:val="255"/>
          <w:jc w:val="center"/>
        </w:trPr>
        <w:tc>
          <w:tcPr>
            <w:tcW w:w="2512" w:type="dxa"/>
            <w:gridSpan w:val="2"/>
            <w:shd w:val="clear" w:color="auto" w:fill="auto"/>
            <w:vAlign w:val="center"/>
          </w:tcPr>
          <w:p w14:paraId="7A9F7186" w14:textId="77777777" w:rsidR="00311B92" w:rsidRPr="00311B92" w:rsidRDefault="00311B92" w:rsidP="00311B92">
            <w:pPr>
              <w:rPr>
                <w:sz w:val="20"/>
                <w:szCs w:val="20"/>
              </w:rPr>
            </w:pPr>
          </w:p>
        </w:tc>
        <w:tc>
          <w:tcPr>
            <w:tcW w:w="862" w:type="dxa"/>
            <w:shd w:val="clear" w:color="auto" w:fill="auto"/>
            <w:vAlign w:val="center"/>
          </w:tcPr>
          <w:p w14:paraId="51D31046" w14:textId="77777777" w:rsidR="00311B92" w:rsidRPr="00311B92" w:rsidRDefault="003440AA" w:rsidP="00311B92">
            <w:pPr>
              <w:jc w:val="center"/>
              <w:rPr>
                <w:sz w:val="20"/>
                <w:szCs w:val="20"/>
              </w:rPr>
            </w:pPr>
            <w:r>
              <w:rPr>
                <w:sz w:val="20"/>
                <w:szCs w:val="20"/>
              </w:rPr>
              <w:t>1</w:t>
            </w:r>
            <w:r w:rsidR="00311B92" w:rsidRPr="00311B92">
              <w:rPr>
                <w:sz w:val="20"/>
                <w:szCs w:val="20"/>
              </w:rPr>
              <w:t xml:space="preserve"> fő </w:t>
            </w:r>
          </w:p>
        </w:tc>
        <w:tc>
          <w:tcPr>
            <w:tcW w:w="2592" w:type="dxa"/>
            <w:shd w:val="clear" w:color="auto" w:fill="auto"/>
            <w:vAlign w:val="bottom"/>
          </w:tcPr>
          <w:p w14:paraId="29242B2B" w14:textId="77777777" w:rsidR="00311B92" w:rsidRPr="00311B92" w:rsidRDefault="00311B92" w:rsidP="00311B92">
            <w:pPr>
              <w:rPr>
                <w:sz w:val="20"/>
                <w:szCs w:val="20"/>
              </w:rPr>
            </w:pPr>
            <w:r w:rsidRPr="00311B92">
              <w:rPr>
                <w:sz w:val="20"/>
                <w:szCs w:val="20"/>
              </w:rPr>
              <w:t>asszisztens</w:t>
            </w:r>
          </w:p>
        </w:tc>
        <w:tc>
          <w:tcPr>
            <w:tcW w:w="3696" w:type="dxa"/>
            <w:shd w:val="clear" w:color="auto" w:fill="auto"/>
            <w:noWrap/>
            <w:vAlign w:val="center"/>
          </w:tcPr>
          <w:p w14:paraId="6B98CD03" w14:textId="77777777" w:rsidR="00311B92" w:rsidRPr="00311B92" w:rsidRDefault="00311B92" w:rsidP="00311B92">
            <w:pPr>
              <w:rPr>
                <w:sz w:val="20"/>
                <w:szCs w:val="20"/>
              </w:rPr>
            </w:pPr>
            <w:r w:rsidRPr="00311B92">
              <w:rPr>
                <w:sz w:val="20"/>
                <w:szCs w:val="20"/>
              </w:rPr>
              <w:t>gyógypedagógiai asszisztens</w:t>
            </w:r>
          </w:p>
        </w:tc>
      </w:tr>
      <w:tr w:rsidR="00311B92" w:rsidRPr="00311B92" w14:paraId="7BB8B206" w14:textId="77777777" w:rsidTr="00311B92">
        <w:trPr>
          <w:trHeight w:val="255"/>
          <w:jc w:val="center"/>
        </w:trPr>
        <w:tc>
          <w:tcPr>
            <w:tcW w:w="2512" w:type="dxa"/>
            <w:gridSpan w:val="2"/>
            <w:shd w:val="clear" w:color="auto" w:fill="auto"/>
            <w:vAlign w:val="center"/>
          </w:tcPr>
          <w:p w14:paraId="0C2B9F4A" w14:textId="77777777" w:rsidR="00311B92" w:rsidRPr="00311B92" w:rsidRDefault="00311B92" w:rsidP="00311B92">
            <w:pPr>
              <w:rPr>
                <w:sz w:val="20"/>
                <w:szCs w:val="20"/>
              </w:rPr>
            </w:pPr>
            <w:r w:rsidRPr="00311B92">
              <w:rPr>
                <w:sz w:val="20"/>
                <w:szCs w:val="20"/>
              </w:rPr>
              <w:t> </w:t>
            </w:r>
          </w:p>
        </w:tc>
        <w:tc>
          <w:tcPr>
            <w:tcW w:w="862" w:type="dxa"/>
            <w:shd w:val="clear" w:color="auto" w:fill="auto"/>
            <w:vAlign w:val="bottom"/>
          </w:tcPr>
          <w:p w14:paraId="008AA21E" w14:textId="77777777" w:rsidR="00311B92" w:rsidRPr="00311B92" w:rsidRDefault="00311B92" w:rsidP="00311B92">
            <w:pPr>
              <w:jc w:val="center"/>
              <w:rPr>
                <w:sz w:val="20"/>
                <w:szCs w:val="20"/>
              </w:rPr>
            </w:pPr>
            <w:r w:rsidRPr="00311B92">
              <w:rPr>
                <w:sz w:val="20"/>
                <w:szCs w:val="20"/>
              </w:rPr>
              <w:t>1 fő</w:t>
            </w:r>
          </w:p>
        </w:tc>
        <w:tc>
          <w:tcPr>
            <w:tcW w:w="2592" w:type="dxa"/>
            <w:shd w:val="clear" w:color="auto" w:fill="auto"/>
            <w:vAlign w:val="bottom"/>
          </w:tcPr>
          <w:p w14:paraId="617A1045" w14:textId="77777777" w:rsidR="00311B92" w:rsidRPr="00311B92" w:rsidRDefault="00311B92" w:rsidP="00311B92">
            <w:pPr>
              <w:rPr>
                <w:sz w:val="20"/>
                <w:szCs w:val="20"/>
              </w:rPr>
            </w:pPr>
            <w:r w:rsidRPr="00311B92">
              <w:rPr>
                <w:sz w:val="20"/>
                <w:szCs w:val="20"/>
              </w:rPr>
              <w:t>pszichológiai tanácsadó</w:t>
            </w:r>
          </w:p>
        </w:tc>
        <w:tc>
          <w:tcPr>
            <w:tcW w:w="3696" w:type="dxa"/>
            <w:shd w:val="clear" w:color="auto" w:fill="auto"/>
            <w:noWrap/>
            <w:vAlign w:val="bottom"/>
          </w:tcPr>
          <w:p w14:paraId="22CF09D3" w14:textId="77777777" w:rsidR="00311B92" w:rsidRPr="00311B92" w:rsidRDefault="00311B92" w:rsidP="00311B92">
            <w:pPr>
              <w:rPr>
                <w:sz w:val="20"/>
                <w:szCs w:val="20"/>
              </w:rPr>
            </w:pPr>
            <w:r w:rsidRPr="00311B92">
              <w:rPr>
                <w:sz w:val="20"/>
                <w:szCs w:val="20"/>
              </w:rPr>
              <w:t>pszichológus</w:t>
            </w:r>
          </w:p>
        </w:tc>
      </w:tr>
      <w:tr w:rsidR="00311B92" w:rsidRPr="00311B92" w14:paraId="08A4A811" w14:textId="77777777" w:rsidTr="00311B92">
        <w:trPr>
          <w:trHeight w:val="255"/>
          <w:jc w:val="center"/>
        </w:trPr>
        <w:tc>
          <w:tcPr>
            <w:tcW w:w="2512" w:type="dxa"/>
            <w:gridSpan w:val="2"/>
            <w:shd w:val="clear" w:color="auto" w:fill="auto"/>
            <w:vAlign w:val="center"/>
          </w:tcPr>
          <w:p w14:paraId="7792903B" w14:textId="77777777" w:rsidR="00311B92" w:rsidRPr="00311B92" w:rsidRDefault="00311B92" w:rsidP="00311B92">
            <w:pPr>
              <w:rPr>
                <w:sz w:val="20"/>
                <w:szCs w:val="20"/>
              </w:rPr>
            </w:pPr>
            <w:r w:rsidRPr="00311B92">
              <w:rPr>
                <w:sz w:val="20"/>
                <w:szCs w:val="20"/>
              </w:rPr>
              <w:t> </w:t>
            </w:r>
          </w:p>
        </w:tc>
        <w:tc>
          <w:tcPr>
            <w:tcW w:w="862" w:type="dxa"/>
            <w:shd w:val="clear" w:color="auto" w:fill="auto"/>
            <w:vAlign w:val="bottom"/>
          </w:tcPr>
          <w:p w14:paraId="4CB4119B" w14:textId="77777777" w:rsidR="00311B92" w:rsidRPr="00311B92" w:rsidRDefault="00311B92" w:rsidP="00311B92">
            <w:pPr>
              <w:jc w:val="center"/>
              <w:rPr>
                <w:sz w:val="20"/>
                <w:szCs w:val="20"/>
              </w:rPr>
            </w:pPr>
            <w:r w:rsidRPr="00311B92">
              <w:rPr>
                <w:sz w:val="20"/>
                <w:szCs w:val="20"/>
              </w:rPr>
              <w:t>0.5 fő</w:t>
            </w:r>
          </w:p>
        </w:tc>
        <w:tc>
          <w:tcPr>
            <w:tcW w:w="2592" w:type="dxa"/>
            <w:shd w:val="clear" w:color="auto" w:fill="auto"/>
            <w:vAlign w:val="bottom"/>
          </w:tcPr>
          <w:p w14:paraId="33144FFC" w14:textId="77777777" w:rsidR="00311B92" w:rsidRPr="00311B92" w:rsidRDefault="00311B92" w:rsidP="00311B92">
            <w:pPr>
              <w:rPr>
                <w:sz w:val="20"/>
                <w:szCs w:val="20"/>
              </w:rPr>
            </w:pPr>
            <w:r w:rsidRPr="00311B92">
              <w:rPr>
                <w:sz w:val="20"/>
                <w:szCs w:val="20"/>
              </w:rPr>
              <w:t>pedagógiai tanácsadó</w:t>
            </w:r>
          </w:p>
        </w:tc>
        <w:tc>
          <w:tcPr>
            <w:tcW w:w="3696" w:type="dxa"/>
            <w:shd w:val="clear" w:color="auto" w:fill="auto"/>
            <w:noWrap/>
            <w:vAlign w:val="bottom"/>
          </w:tcPr>
          <w:p w14:paraId="2D4D46DF" w14:textId="77777777" w:rsidR="00311B92" w:rsidRPr="00311B92" w:rsidRDefault="00311B92" w:rsidP="00311B92">
            <w:pPr>
              <w:rPr>
                <w:sz w:val="20"/>
                <w:szCs w:val="20"/>
              </w:rPr>
            </w:pPr>
            <w:r w:rsidRPr="00311B92">
              <w:rPr>
                <w:sz w:val="20"/>
                <w:szCs w:val="20"/>
              </w:rPr>
              <w:t>pedagógus</w:t>
            </w:r>
          </w:p>
        </w:tc>
      </w:tr>
      <w:tr w:rsidR="00311B92" w:rsidRPr="00311B92" w14:paraId="01D3FE60" w14:textId="77777777" w:rsidTr="00311B92">
        <w:trPr>
          <w:trHeight w:val="255"/>
          <w:jc w:val="center"/>
        </w:trPr>
        <w:tc>
          <w:tcPr>
            <w:tcW w:w="2512" w:type="dxa"/>
            <w:gridSpan w:val="2"/>
            <w:shd w:val="clear" w:color="auto" w:fill="auto"/>
            <w:vAlign w:val="center"/>
          </w:tcPr>
          <w:p w14:paraId="2FD0397E" w14:textId="77777777" w:rsidR="00311B92" w:rsidRPr="00311B92" w:rsidRDefault="00311B92" w:rsidP="00311B92">
            <w:pPr>
              <w:rPr>
                <w:sz w:val="20"/>
                <w:szCs w:val="20"/>
              </w:rPr>
            </w:pPr>
            <w:r w:rsidRPr="00311B92">
              <w:rPr>
                <w:sz w:val="20"/>
                <w:szCs w:val="20"/>
              </w:rPr>
              <w:t> </w:t>
            </w:r>
          </w:p>
        </w:tc>
        <w:tc>
          <w:tcPr>
            <w:tcW w:w="862" w:type="dxa"/>
            <w:shd w:val="clear" w:color="auto" w:fill="auto"/>
            <w:vAlign w:val="bottom"/>
          </w:tcPr>
          <w:p w14:paraId="623A5BC8" w14:textId="77777777" w:rsidR="00311B92" w:rsidRPr="00311B92" w:rsidRDefault="00311B92" w:rsidP="00311B92">
            <w:pPr>
              <w:jc w:val="center"/>
              <w:rPr>
                <w:sz w:val="20"/>
                <w:szCs w:val="20"/>
              </w:rPr>
            </w:pPr>
            <w:r w:rsidRPr="00311B92">
              <w:rPr>
                <w:sz w:val="20"/>
                <w:szCs w:val="20"/>
              </w:rPr>
              <w:t>0.5 fő</w:t>
            </w:r>
          </w:p>
        </w:tc>
        <w:tc>
          <w:tcPr>
            <w:tcW w:w="2592" w:type="dxa"/>
            <w:shd w:val="clear" w:color="auto" w:fill="auto"/>
            <w:vAlign w:val="bottom"/>
          </w:tcPr>
          <w:p w14:paraId="73DFECA8" w14:textId="77777777" w:rsidR="00311B92" w:rsidRPr="00311B92" w:rsidRDefault="00311B92" w:rsidP="00311B92">
            <w:pPr>
              <w:rPr>
                <w:sz w:val="20"/>
                <w:szCs w:val="20"/>
              </w:rPr>
            </w:pPr>
            <w:r w:rsidRPr="00311B92">
              <w:rPr>
                <w:sz w:val="20"/>
                <w:szCs w:val="20"/>
              </w:rPr>
              <w:t>jogi tanácsadó</w:t>
            </w:r>
          </w:p>
        </w:tc>
        <w:tc>
          <w:tcPr>
            <w:tcW w:w="3696" w:type="dxa"/>
            <w:shd w:val="clear" w:color="auto" w:fill="auto"/>
            <w:noWrap/>
            <w:vAlign w:val="bottom"/>
          </w:tcPr>
          <w:p w14:paraId="7086E389" w14:textId="77777777" w:rsidR="00311B92" w:rsidRPr="00311B92" w:rsidRDefault="00311B92" w:rsidP="00311B92">
            <w:pPr>
              <w:rPr>
                <w:sz w:val="20"/>
                <w:szCs w:val="20"/>
              </w:rPr>
            </w:pPr>
            <w:r w:rsidRPr="00311B92">
              <w:rPr>
                <w:sz w:val="20"/>
                <w:szCs w:val="20"/>
              </w:rPr>
              <w:t>jogász</w:t>
            </w:r>
          </w:p>
        </w:tc>
      </w:tr>
      <w:tr w:rsidR="00311B92" w:rsidRPr="00311B92" w14:paraId="45FB9A13" w14:textId="77777777" w:rsidTr="00311B92">
        <w:trPr>
          <w:trHeight w:val="255"/>
          <w:jc w:val="center"/>
        </w:trPr>
        <w:tc>
          <w:tcPr>
            <w:tcW w:w="2512" w:type="dxa"/>
            <w:gridSpan w:val="2"/>
            <w:shd w:val="clear" w:color="auto" w:fill="auto"/>
            <w:vAlign w:val="center"/>
          </w:tcPr>
          <w:p w14:paraId="3CD2693D" w14:textId="77777777" w:rsidR="00311B92" w:rsidRPr="00311B92" w:rsidRDefault="00311B92" w:rsidP="00311B92">
            <w:pPr>
              <w:rPr>
                <w:sz w:val="20"/>
                <w:szCs w:val="20"/>
              </w:rPr>
            </w:pPr>
          </w:p>
        </w:tc>
        <w:tc>
          <w:tcPr>
            <w:tcW w:w="862" w:type="dxa"/>
            <w:shd w:val="clear" w:color="auto" w:fill="auto"/>
            <w:vAlign w:val="bottom"/>
          </w:tcPr>
          <w:p w14:paraId="6F1C241F" w14:textId="77777777" w:rsidR="00311B92" w:rsidRPr="00311B92" w:rsidRDefault="00311B92" w:rsidP="00311B92">
            <w:pPr>
              <w:jc w:val="center"/>
              <w:rPr>
                <w:sz w:val="20"/>
                <w:szCs w:val="20"/>
              </w:rPr>
            </w:pPr>
            <w:r w:rsidRPr="00311B92">
              <w:rPr>
                <w:sz w:val="20"/>
                <w:szCs w:val="20"/>
              </w:rPr>
              <w:t>2 fő</w:t>
            </w:r>
          </w:p>
        </w:tc>
        <w:tc>
          <w:tcPr>
            <w:tcW w:w="2592" w:type="dxa"/>
            <w:shd w:val="clear" w:color="auto" w:fill="auto"/>
            <w:vAlign w:val="bottom"/>
          </w:tcPr>
          <w:p w14:paraId="25A2BDBD" w14:textId="77777777" w:rsidR="00311B92" w:rsidRPr="00311B92" w:rsidRDefault="00311B92" w:rsidP="00311B92">
            <w:pPr>
              <w:rPr>
                <w:sz w:val="20"/>
                <w:szCs w:val="20"/>
              </w:rPr>
            </w:pPr>
            <w:r w:rsidRPr="00311B92">
              <w:rPr>
                <w:sz w:val="20"/>
                <w:szCs w:val="20"/>
              </w:rPr>
              <w:t>Óvodai és iskolai szociális segítő</w:t>
            </w:r>
          </w:p>
        </w:tc>
        <w:tc>
          <w:tcPr>
            <w:tcW w:w="3696" w:type="dxa"/>
            <w:shd w:val="clear" w:color="auto" w:fill="auto"/>
            <w:noWrap/>
            <w:vAlign w:val="bottom"/>
          </w:tcPr>
          <w:p w14:paraId="6F55B487" w14:textId="77777777" w:rsidR="00311B92" w:rsidRPr="00311B92" w:rsidRDefault="00311B92" w:rsidP="00311B92">
            <w:pPr>
              <w:rPr>
                <w:sz w:val="20"/>
                <w:szCs w:val="20"/>
              </w:rPr>
            </w:pPr>
            <w:r w:rsidRPr="00311B92">
              <w:rPr>
                <w:sz w:val="20"/>
                <w:szCs w:val="20"/>
              </w:rPr>
              <w:t>szociális munkás</w:t>
            </w:r>
          </w:p>
        </w:tc>
      </w:tr>
      <w:tr w:rsidR="00311B92" w:rsidRPr="00311B92" w14:paraId="35C44C86" w14:textId="77777777" w:rsidTr="00311B92">
        <w:trPr>
          <w:trHeight w:val="255"/>
          <w:jc w:val="center"/>
        </w:trPr>
        <w:tc>
          <w:tcPr>
            <w:tcW w:w="2512" w:type="dxa"/>
            <w:gridSpan w:val="2"/>
            <w:shd w:val="clear" w:color="auto" w:fill="auto"/>
            <w:vAlign w:val="center"/>
          </w:tcPr>
          <w:p w14:paraId="6052AEA1" w14:textId="77777777" w:rsidR="00311B92" w:rsidRPr="00311B92" w:rsidRDefault="00311B92" w:rsidP="00311B92">
            <w:pPr>
              <w:rPr>
                <w:sz w:val="20"/>
                <w:szCs w:val="20"/>
              </w:rPr>
            </w:pPr>
          </w:p>
        </w:tc>
        <w:tc>
          <w:tcPr>
            <w:tcW w:w="862" w:type="dxa"/>
            <w:shd w:val="clear" w:color="auto" w:fill="auto"/>
            <w:vAlign w:val="bottom"/>
          </w:tcPr>
          <w:p w14:paraId="5F024D9F" w14:textId="77777777" w:rsidR="00311B92" w:rsidRPr="00311B92" w:rsidRDefault="00311B92" w:rsidP="00311B92">
            <w:pPr>
              <w:jc w:val="center"/>
              <w:rPr>
                <w:sz w:val="20"/>
                <w:szCs w:val="20"/>
              </w:rPr>
            </w:pPr>
            <w:r w:rsidRPr="00311B92">
              <w:rPr>
                <w:sz w:val="20"/>
                <w:szCs w:val="20"/>
              </w:rPr>
              <w:t>1 fő</w:t>
            </w:r>
          </w:p>
        </w:tc>
        <w:tc>
          <w:tcPr>
            <w:tcW w:w="2592" w:type="dxa"/>
            <w:shd w:val="clear" w:color="auto" w:fill="auto"/>
            <w:vAlign w:val="bottom"/>
          </w:tcPr>
          <w:p w14:paraId="7668C59E" w14:textId="77777777" w:rsidR="00311B92" w:rsidRPr="00311B92" w:rsidRDefault="00311B92" w:rsidP="00311B92">
            <w:pPr>
              <w:rPr>
                <w:sz w:val="20"/>
                <w:szCs w:val="20"/>
              </w:rPr>
            </w:pPr>
            <w:r w:rsidRPr="00311B92">
              <w:rPr>
                <w:sz w:val="20"/>
                <w:szCs w:val="20"/>
              </w:rPr>
              <w:t>Óvodai és iskolai szociális segítő</w:t>
            </w:r>
          </w:p>
        </w:tc>
        <w:tc>
          <w:tcPr>
            <w:tcW w:w="3696" w:type="dxa"/>
            <w:shd w:val="clear" w:color="auto" w:fill="auto"/>
            <w:noWrap/>
            <w:vAlign w:val="bottom"/>
          </w:tcPr>
          <w:p w14:paraId="2C723E14" w14:textId="77777777" w:rsidR="00311B92" w:rsidRPr="00311B92" w:rsidRDefault="00311B92" w:rsidP="00311B92">
            <w:pPr>
              <w:rPr>
                <w:sz w:val="20"/>
                <w:szCs w:val="20"/>
              </w:rPr>
            </w:pPr>
            <w:r w:rsidRPr="00311B92">
              <w:rPr>
                <w:sz w:val="20"/>
                <w:szCs w:val="20"/>
              </w:rPr>
              <w:t>szociálpedagógus</w:t>
            </w:r>
          </w:p>
        </w:tc>
      </w:tr>
      <w:tr w:rsidR="00311B92" w:rsidRPr="00311B92" w14:paraId="36490434" w14:textId="77777777" w:rsidTr="00311B92">
        <w:trPr>
          <w:trHeight w:val="255"/>
          <w:jc w:val="center"/>
        </w:trPr>
        <w:tc>
          <w:tcPr>
            <w:tcW w:w="2512" w:type="dxa"/>
            <w:gridSpan w:val="2"/>
            <w:shd w:val="clear" w:color="auto" w:fill="auto"/>
            <w:vAlign w:val="center"/>
          </w:tcPr>
          <w:p w14:paraId="46B8808E" w14:textId="77777777" w:rsidR="00311B92" w:rsidRPr="00311B92" w:rsidRDefault="00311B92" w:rsidP="00311B92">
            <w:pPr>
              <w:rPr>
                <w:sz w:val="20"/>
                <w:szCs w:val="20"/>
              </w:rPr>
            </w:pPr>
          </w:p>
        </w:tc>
        <w:tc>
          <w:tcPr>
            <w:tcW w:w="862" w:type="dxa"/>
            <w:shd w:val="clear" w:color="auto" w:fill="auto"/>
            <w:vAlign w:val="bottom"/>
          </w:tcPr>
          <w:p w14:paraId="2F289331" w14:textId="77777777" w:rsidR="00311B92" w:rsidRPr="00311B92" w:rsidRDefault="00311B92" w:rsidP="00311B92">
            <w:pPr>
              <w:jc w:val="center"/>
              <w:rPr>
                <w:sz w:val="20"/>
                <w:szCs w:val="20"/>
              </w:rPr>
            </w:pPr>
            <w:r w:rsidRPr="00311B92">
              <w:rPr>
                <w:sz w:val="20"/>
                <w:szCs w:val="20"/>
              </w:rPr>
              <w:t>1 fő</w:t>
            </w:r>
          </w:p>
        </w:tc>
        <w:tc>
          <w:tcPr>
            <w:tcW w:w="2592" w:type="dxa"/>
            <w:shd w:val="clear" w:color="auto" w:fill="auto"/>
            <w:vAlign w:val="bottom"/>
          </w:tcPr>
          <w:p w14:paraId="42A37CD7" w14:textId="77777777" w:rsidR="00311B92" w:rsidRPr="00311B92" w:rsidRDefault="00311B92" w:rsidP="00311B92">
            <w:pPr>
              <w:rPr>
                <w:sz w:val="20"/>
                <w:szCs w:val="20"/>
              </w:rPr>
            </w:pPr>
            <w:r w:rsidRPr="00311B92">
              <w:rPr>
                <w:sz w:val="20"/>
                <w:szCs w:val="20"/>
              </w:rPr>
              <w:t>Óvodai és iskolai szociális segítő</w:t>
            </w:r>
          </w:p>
        </w:tc>
        <w:tc>
          <w:tcPr>
            <w:tcW w:w="3696" w:type="dxa"/>
            <w:shd w:val="clear" w:color="auto" w:fill="auto"/>
            <w:noWrap/>
            <w:vAlign w:val="bottom"/>
          </w:tcPr>
          <w:p w14:paraId="14F92D3C" w14:textId="77777777" w:rsidR="00311B92" w:rsidRPr="00311B92" w:rsidRDefault="00311B92" w:rsidP="00311B92">
            <w:pPr>
              <w:rPr>
                <w:sz w:val="20"/>
                <w:szCs w:val="20"/>
              </w:rPr>
            </w:pPr>
            <w:r w:rsidRPr="00311B92">
              <w:rPr>
                <w:sz w:val="20"/>
                <w:szCs w:val="20"/>
              </w:rPr>
              <w:t>tanító, óvodai iskolai szociális segítő</w:t>
            </w:r>
          </w:p>
        </w:tc>
      </w:tr>
      <w:tr w:rsidR="00311B92" w:rsidRPr="00311B92" w14:paraId="1BBEB464" w14:textId="77777777" w:rsidTr="00311B92">
        <w:trPr>
          <w:trHeight w:val="255"/>
          <w:jc w:val="center"/>
        </w:trPr>
        <w:tc>
          <w:tcPr>
            <w:tcW w:w="2512" w:type="dxa"/>
            <w:gridSpan w:val="2"/>
            <w:shd w:val="clear" w:color="auto" w:fill="auto"/>
            <w:vAlign w:val="center"/>
          </w:tcPr>
          <w:p w14:paraId="2A331B94" w14:textId="77777777" w:rsidR="00311B92" w:rsidRPr="00311B92" w:rsidRDefault="00311B92" w:rsidP="00311B92">
            <w:pPr>
              <w:rPr>
                <w:sz w:val="20"/>
                <w:szCs w:val="20"/>
              </w:rPr>
            </w:pPr>
          </w:p>
        </w:tc>
        <w:tc>
          <w:tcPr>
            <w:tcW w:w="862" w:type="dxa"/>
            <w:shd w:val="clear" w:color="auto" w:fill="auto"/>
            <w:vAlign w:val="bottom"/>
          </w:tcPr>
          <w:p w14:paraId="05B5CAB2" w14:textId="77777777" w:rsidR="00311B92" w:rsidRPr="00311B92" w:rsidRDefault="00311B92" w:rsidP="00311B92">
            <w:pPr>
              <w:jc w:val="center"/>
              <w:rPr>
                <w:sz w:val="20"/>
                <w:szCs w:val="20"/>
              </w:rPr>
            </w:pPr>
            <w:r w:rsidRPr="00311B92">
              <w:rPr>
                <w:sz w:val="20"/>
                <w:szCs w:val="20"/>
              </w:rPr>
              <w:t>1 fő</w:t>
            </w:r>
          </w:p>
        </w:tc>
        <w:tc>
          <w:tcPr>
            <w:tcW w:w="2592" w:type="dxa"/>
            <w:shd w:val="clear" w:color="auto" w:fill="auto"/>
            <w:vAlign w:val="bottom"/>
          </w:tcPr>
          <w:p w14:paraId="2A2DBE8B" w14:textId="77777777" w:rsidR="00311B92" w:rsidRPr="00311B92" w:rsidRDefault="00311B92" w:rsidP="00311B92">
            <w:pPr>
              <w:rPr>
                <w:sz w:val="20"/>
                <w:szCs w:val="20"/>
              </w:rPr>
            </w:pPr>
            <w:r w:rsidRPr="00311B92">
              <w:rPr>
                <w:sz w:val="20"/>
                <w:szCs w:val="20"/>
              </w:rPr>
              <w:t>Óvodai és iskolai szociális segítő</w:t>
            </w:r>
          </w:p>
        </w:tc>
        <w:tc>
          <w:tcPr>
            <w:tcW w:w="3696" w:type="dxa"/>
            <w:shd w:val="clear" w:color="auto" w:fill="auto"/>
            <w:noWrap/>
            <w:vAlign w:val="bottom"/>
          </w:tcPr>
          <w:p w14:paraId="37F3B6F5" w14:textId="77777777" w:rsidR="00311B92" w:rsidRPr="00311B92" w:rsidRDefault="00311B92" w:rsidP="00311B92">
            <w:pPr>
              <w:rPr>
                <w:sz w:val="20"/>
                <w:szCs w:val="20"/>
              </w:rPr>
            </w:pPr>
            <w:r w:rsidRPr="00311B92">
              <w:rPr>
                <w:sz w:val="20"/>
                <w:szCs w:val="20"/>
              </w:rPr>
              <w:t>pedagógus</w:t>
            </w:r>
          </w:p>
        </w:tc>
      </w:tr>
      <w:tr w:rsidR="00311B92" w:rsidRPr="00311B92" w14:paraId="099694E7" w14:textId="77777777" w:rsidTr="00311B92">
        <w:trPr>
          <w:trHeight w:val="330"/>
          <w:jc w:val="center"/>
        </w:trPr>
        <w:tc>
          <w:tcPr>
            <w:tcW w:w="9662" w:type="dxa"/>
            <w:gridSpan w:val="5"/>
            <w:shd w:val="clear" w:color="auto" w:fill="auto"/>
            <w:noWrap/>
            <w:vAlign w:val="center"/>
          </w:tcPr>
          <w:p w14:paraId="7E1B1C91" w14:textId="77777777" w:rsidR="00311B92" w:rsidRPr="00311B92" w:rsidRDefault="00311B92" w:rsidP="00311B92">
            <w:pPr>
              <w:jc w:val="center"/>
              <w:rPr>
                <w:b/>
                <w:bCs/>
                <w:sz w:val="20"/>
                <w:szCs w:val="20"/>
              </w:rPr>
            </w:pPr>
          </w:p>
          <w:p w14:paraId="7123E860" w14:textId="4DD97959" w:rsidR="00311B92" w:rsidRPr="00311B92" w:rsidRDefault="00311B92" w:rsidP="00311B92">
            <w:pPr>
              <w:rPr>
                <w:b/>
                <w:bCs/>
                <w:sz w:val="20"/>
                <w:szCs w:val="20"/>
              </w:rPr>
            </w:pPr>
            <w:r w:rsidRPr="00311B92">
              <w:rPr>
                <w:b/>
                <w:bCs/>
                <w:sz w:val="20"/>
                <w:szCs w:val="20"/>
              </w:rPr>
              <w:t xml:space="preserve">                                                Hajdúszoboszlói Gondozási Központ - Bocskai u. 35. (összesen: 3</w:t>
            </w:r>
            <w:r w:rsidR="005E0CDA">
              <w:rPr>
                <w:b/>
                <w:bCs/>
                <w:sz w:val="20"/>
                <w:szCs w:val="20"/>
              </w:rPr>
              <w:t>2</w:t>
            </w:r>
            <w:r w:rsidRPr="00311B92">
              <w:rPr>
                <w:b/>
                <w:bCs/>
                <w:sz w:val="20"/>
                <w:szCs w:val="20"/>
              </w:rPr>
              <w:t xml:space="preserve"> fő)</w:t>
            </w:r>
          </w:p>
        </w:tc>
      </w:tr>
      <w:tr w:rsidR="00311B92" w:rsidRPr="00311B92" w14:paraId="6C03555D" w14:textId="77777777" w:rsidTr="00311B92">
        <w:trPr>
          <w:trHeight w:val="330"/>
          <w:jc w:val="center"/>
        </w:trPr>
        <w:tc>
          <w:tcPr>
            <w:tcW w:w="2505" w:type="dxa"/>
            <w:shd w:val="clear" w:color="auto" w:fill="auto"/>
            <w:noWrap/>
            <w:vAlign w:val="center"/>
          </w:tcPr>
          <w:p w14:paraId="70DB164A" w14:textId="77777777" w:rsidR="00311B92" w:rsidRPr="00311B92" w:rsidRDefault="00311B92" w:rsidP="00311B92">
            <w:pPr>
              <w:jc w:val="center"/>
              <w:rPr>
                <w:b/>
                <w:bCs/>
                <w:sz w:val="20"/>
                <w:szCs w:val="20"/>
              </w:rPr>
            </w:pPr>
          </w:p>
        </w:tc>
        <w:tc>
          <w:tcPr>
            <w:tcW w:w="869" w:type="dxa"/>
            <w:gridSpan w:val="2"/>
            <w:shd w:val="clear" w:color="auto" w:fill="auto"/>
            <w:vAlign w:val="center"/>
          </w:tcPr>
          <w:p w14:paraId="1FF313D0" w14:textId="77777777" w:rsidR="00311B92" w:rsidRPr="00311B92" w:rsidRDefault="00311B92" w:rsidP="00311B92">
            <w:pPr>
              <w:jc w:val="center"/>
              <w:rPr>
                <w:bCs/>
                <w:sz w:val="20"/>
                <w:szCs w:val="20"/>
              </w:rPr>
            </w:pPr>
            <w:r w:rsidRPr="00311B92">
              <w:rPr>
                <w:bCs/>
                <w:sz w:val="20"/>
                <w:szCs w:val="20"/>
              </w:rPr>
              <w:t>1 fő</w:t>
            </w:r>
          </w:p>
        </w:tc>
        <w:tc>
          <w:tcPr>
            <w:tcW w:w="2592" w:type="dxa"/>
            <w:shd w:val="clear" w:color="auto" w:fill="auto"/>
            <w:vAlign w:val="center"/>
          </w:tcPr>
          <w:p w14:paraId="4B4BE103" w14:textId="77777777" w:rsidR="00311B92" w:rsidRPr="00311B92" w:rsidRDefault="00311B92" w:rsidP="00311B92">
            <w:pPr>
              <w:rPr>
                <w:bCs/>
                <w:sz w:val="20"/>
                <w:szCs w:val="20"/>
              </w:rPr>
            </w:pPr>
            <w:r w:rsidRPr="00311B92">
              <w:rPr>
                <w:bCs/>
                <w:sz w:val="20"/>
                <w:szCs w:val="20"/>
              </w:rPr>
              <w:t>gondozási központ vezető</w:t>
            </w:r>
          </w:p>
        </w:tc>
        <w:tc>
          <w:tcPr>
            <w:tcW w:w="3696" w:type="dxa"/>
            <w:shd w:val="clear" w:color="auto" w:fill="auto"/>
            <w:vAlign w:val="center"/>
          </w:tcPr>
          <w:p w14:paraId="390410C0" w14:textId="77777777" w:rsidR="00311B92" w:rsidRPr="00311B92" w:rsidRDefault="00311B92" w:rsidP="00311B92">
            <w:pPr>
              <w:rPr>
                <w:bCs/>
                <w:sz w:val="20"/>
                <w:szCs w:val="20"/>
              </w:rPr>
            </w:pPr>
            <w:r w:rsidRPr="00311B92">
              <w:rPr>
                <w:bCs/>
                <w:sz w:val="20"/>
                <w:szCs w:val="20"/>
              </w:rPr>
              <w:t>szociálpedagógus</w:t>
            </w:r>
          </w:p>
        </w:tc>
      </w:tr>
      <w:tr w:rsidR="00311B92" w:rsidRPr="00311B92" w14:paraId="164FAE8C" w14:textId="77777777" w:rsidTr="00311B92">
        <w:trPr>
          <w:trHeight w:val="255"/>
          <w:jc w:val="center"/>
        </w:trPr>
        <w:tc>
          <w:tcPr>
            <w:tcW w:w="2512" w:type="dxa"/>
            <w:gridSpan w:val="2"/>
            <w:shd w:val="clear" w:color="auto" w:fill="auto"/>
            <w:vAlign w:val="bottom"/>
          </w:tcPr>
          <w:p w14:paraId="56EEB2CA" w14:textId="4EFC35ED" w:rsidR="00311B92" w:rsidRPr="00311B92" w:rsidRDefault="00311B92" w:rsidP="00311B92">
            <w:pPr>
              <w:rPr>
                <w:bCs/>
                <w:sz w:val="20"/>
                <w:szCs w:val="20"/>
              </w:rPr>
            </w:pPr>
            <w:r w:rsidRPr="00311B92">
              <w:rPr>
                <w:bCs/>
                <w:sz w:val="20"/>
                <w:szCs w:val="20"/>
              </w:rPr>
              <w:t>- Étkeztetés   (össz</w:t>
            </w:r>
            <w:r w:rsidR="00C378E1">
              <w:rPr>
                <w:bCs/>
                <w:sz w:val="20"/>
                <w:szCs w:val="20"/>
              </w:rPr>
              <w:t>esen</w:t>
            </w:r>
            <w:r w:rsidRPr="00311B92">
              <w:rPr>
                <w:bCs/>
                <w:sz w:val="20"/>
                <w:szCs w:val="20"/>
              </w:rPr>
              <w:t xml:space="preserve">: </w:t>
            </w:r>
            <w:r w:rsidR="005E0CDA">
              <w:rPr>
                <w:bCs/>
                <w:sz w:val="20"/>
                <w:szCs w:val="20"/>
              </w:rPr>
              <w:t>7</w:t>
            </w:r>
            <w:r w:rsidRPr="00311B92">
              <w:rPr>
                <w:bCs/>
                <w:sz w:val="20"/>
                <w:szCs w:val="20"/>
              </w:rPr>
              <w:t xml:space="preserve"> fő)</w:t>
            </w:r>
          </w:p>
        </w:tc>
        <w:tc>
          <w:tcPr>
            <w:tcW w:w="862" w:type="dxa"/>
            <w:shd w:val="clear" w:color="auto" w:fill="auto"/>
            <w:vAlign w:val="bottom"/>
          </w:tcPr>
          <w:p w14:paraId="1E4DDFB4" w14:textId="77777777" w:rsidR="00311B92" w:rsidRPr="00311B92" w:rsidRDefault="00311B92" w:rsidP="00311B92">
            <w:pPr>
              <w:jc w:val="center"/>
              <w:rPr>
                <w:sz w:val="20"/>
                <w:szCs w:val="20"/>
              </w:rPr>
            </w:pPr>
            <w:r w:rsidRPr="00311B92">
              <w:rPr>
                <w:sz w:val="20"/>
                <w:szCs w:val="20"/>
              </w:rPr>
              <w:t>1 fő</w:t>
            </w:r>
          </w:p>
        </w:tc>
        <w:tc>
          <w:tcPr>
            <w:tcW w:w="2592" w:type="dxa"/>
            <w:shd w:val="clear" w:color="auto" w:fill="auto"/>
            <w:vAlign w:val="bottom"/>
          </w:tcPr>
          <w:p w14:paraId="2C8BBA95" w14:textId="77777777" w:rsidR="00311B92" w:rsidRPr="00311B92" w:rsidRDefault="00311B92" w:rsidP="00311B92">
            <w:pPr>
              <w:rPr>
                <w:sz w:val="20"/>
                <w:szCs w:val="20"/>
              </w:rPr>
            </w:pPr>
            <w:r w:rsidRPr="00311B92">
              <w:rPr>
                <w:sz w:val="20"/>
                <w:szCs w:val="20"/>
              </w:rPr>
              <w:t>vezető asszisztens</w:t>
            </w:r>
          </w:p>
        </w:tc>
        <w:tc>
          <w:tcPr>
            <w:tcW w:w="3696" w:type="dxa"/>
            <w:shd w:val="clear" w:color="auto" w:fill="auto"/>
            <w:noWrap/>
            <w:vAlign w:val="bottom"/>
          </w:tcPr>
          <w:p w14:paraId="0781B6D5" w14:textId="6FBB0723" w:rsidR="00311B92" w:rsidRPr="00311B92" w:rsidRDefault="005E0CDA" w:rsidP="00311B92">
            <w:pPr>
              <w:rPr>
                <w:sz w:val="20"/>
                <w:szCs w:val="20"/>
              </w:rPr>
            </w:pPr>
            <w:r w:rsidRPr="00311B92">
              <w:rPr>
                <w:sz w:val="20"/>
                <w:szCs w:val="20"/>
              </w:rPr>
              <w:t>általános ápoló és asszisztens</w:t>
            </w:r>
          </w:p>
        </w:tc>
      </w:tr>
      <w:tr w:rsidR="00311B92" w:rsidRPr="00311B92" w14:paraId="076CB4A0" w14:textId="77777777" w:rsidTr="00311B92">
        <w:trPr>
          <w:trHeight w:val="255"/>
          <w:jc w:val="center"/>
        </w:trPr>
        <w:tc>
          <w:tcPr>
            <w:tcW w:w="2512" w:type="dxa"/>
            <w:gridSpan w:val="2"/>
            <w:shd w:val="clear" w:color="auto" w:fill="auto"/>
            <w:vAlign w:val="bottom"/>
          </w:tcPr>
          <w:p w14:paraId="09E7E7EF" w14:textId="77777777" w:rsidR="00311B92" w:rsidRPr="00311B92" w:rsidRDefault="00311B92" w:rsidP="00311B92">
            <w:pPr>
              <w:rPr>
                <w:sz w:val="20"/>
                <w:szCs w:val="20"/>
              </w:rPr>
            </w:pPr>
          </w:p>
        </w:tc>
        <w:tc>
          <w:tcPr>
            <w:tcW w:w="862" w:type="dxa"/>
            <w:shd w:val="clear" w:color="auto" w:fill="auto"/>
            <w:vAlign w:val="bottom"/>
          </w:tcPr>
          <w:p w14:paraId="20B982B5" w14:textId="77777777" w:rsidR="00311B92" w:rsidRPr="00311B92" w:rsidRDefault="00311B92" w:rsidP="00311B92">
            <w:pPr>
              <w:jc w:val="center"/>
              <w:rPr>
                <w:sz w:val="20"/>
                <w:szCs w:val="20"/>
              </w:rPr>
            </w:pPr>
            <w:r w:rsidRPr="00311B92">
              <w:rPr>
                <w:sz w:val="20"/>
                <w:szCs w:val="20"/>
              </w:rPr>
              <w:t>1 fő</w:t>
            </w:r>
          </w:p>
        </w:tc>
        <w:tc>
          <w:tcPr>
            <w:tcW w:w="2592" w:type="dxa"/>
            <w:shd w:val="clear" w:color="auto" w:fill="auto"/>
            <w:vAlign w:val="bottom"/>
          </w:tcPr>
          <w:p w14:paraId="07D82D27" w14:textId="77777777" w:rsidR="00311B92" w:rsidRPr="00311B92" w:rsidRDefault="00311B92" w:rsidP="00311B92">
            <w:pPr>
              <w:rPr>
                <w:sz w:val="20"/>
                <w:szCs w:val="20"/>
              </w:rPr>
            </w:pPr>
            <w:r w:rsidRPr="00311B92">
              <w:rPr>
                <w:sz w:val="20"/>
                <w:szCs w:val="20"/>
              </w:rPr>
              <w:t>asszisztens</w:t>
            </w:r>
          </w:p>
        </w:tc>
        <w:tc>
          <w:tcPr>
            <w:tcW w:w="3696" w:type="dxa"/>
            <w:shd w:val="clear" w:color="auto" w:fill="auto"/>
            <w:noWrap/>
            <w:vAlign w:val="bottom"/>
          </w:tcPr>
          <w:p w14:paraId="0B48EB04" w14:textId="77777777" w:rsidR="00311B92" w:rsidRPr="00311B92" w:rsidRDefault="00311B92" w:rsidP="00311B92">
            <w:pPr>
              <w:rPr>
                <w:sz w:val="20"/>
                <w:szCs w:val="20"/>
              </w:rPr>
            </w:pPr>
            <w:r w:rsidRPr="00311B92">
              <w:rPr>
                <w:sz w:val="20"/>
                <w:szCs w:val="20"/>
              </w:rPr>
              <w:t>szociális gondozó és ápoló</w:t>
            </w:r>
          </w:p>
        </w:tc>
      </w:tr>
      <w:tr w:rsidR="00311B92" w:rsidRPr="00311B92" w14:paraId="119AA362" w14:textId="77777777" w:rsidTr="00311B92">
        <w:trPr>
          <w:trHeight w:val="255"/>
          <w:jc w:val="center"/>
        </w:trPr>
        <w:tc>
          <w:tcPr>
            <w:tcW w:w="2512" w:type="dxa"/>
            <w:gridSpan w:val="2"/>
            <w:shd w:val="clear" w:color="auto" w:fill="auto"/>
            <w:vAlign w:val="bottom"/>
          </w:tcPr>
          <w:p w14:paraId="705A0C21" w14:textId="77777777" w:rsidR="00311B92" w:rsidRPr="00311B92" w:rsidRDefault="00311B92" w:rsidP="00311B92">
            <w:pPr>
              <w:rPr>
                <w:sz w:val="20"/>
                <w:szCs w:val="20"/>
              </w:rPr>
            </w:pPr>
          </w:p>
        </w:tc>
        <w:tc>
          <w:tcPr>
            <w:tcW w:w="862" w:type="dxa"/>
            <w:shd w:val="clear" w:color="auto" w:fill="auto"/>
            <w:vAlign w:val="bottom"/>
          </w:tcPr>
          <w:p w14:paraId="49903C0F" w14:textId="77777777" w:rsidR="00311B92" w:rsidRPr="00311B92" w:rsidRDefault="00311B92" w:rsidP="00311B92">
            <w:pPr>
              <w:rPr>
                <w:sz w:val="20"/>
                <w:szCs w:val="20"/>
              </w:rPr>
            </w:pPr>
            <w:r w:rsidRPr="00311B92">
              <w:rPr>
                <w:sz w:val="20"/>
                <w:szCs w:val="20"/>
              </w:rPr>
              <w:t xml:space="preserve">    1 fő </w:t>
            </w:r>
          </w:p>
        </w:tc>
        <w:tc>
          <w:tcPr>
            <w:tcW w:w="2592" w:type="dxa"/>
            <w:shd w:val="clear" w:color="auto" w:fill="auto"/>
            <w:vAlign w:val="bottom"/>
          </w:tcPr>
          <w:p w14:paraId="3D5CDED8" w14:textId="77777777" w:rsidR="00311B92" w:rsidRPr="00311B92" w:rsidRDefault="00311B92" w:rsidP="00311B92">
            <w:pPr>
              <w:rPr>
                <w:sz w:val="20"/>
                <w:szCs w:val="20"/>
              </w:rPr>
            </w:pPr>
            <w:r w:rsidRPr="00311B92">
              <w:rPr>
                <w:sz w:val="20"/>
                <w:szCs w:val="20"/>
              </w:rPr>
              <w:t>asszisztens</w:t>
            </w:r>
          </w:p>
        </w:tc>
        <w:tc>
          <w:tcPr>
            <w:tcW w:w="3696" w:type="dxa"/>
            <w:shd w:val="clear" w:color="auto" w:fill="auto"/>
            <w:noWrap/>
            <w:vAlign w:val="bottom"/>
          </w:tcPr>
          <w:p w14:paraId="2EDDE4AE" w14:textId="77777777" w:rsidR="00311B92" w:rsidRPr="00311B92" w:rsidRDefault="00311B92" w:rsidP="00311B92">
            <w:pPr>
              <w:rPr>
                <w:sz w:val="20"/>
                <w:szCs w:val="20"/>
              </w:rPr>
            </w:pPr>
            <w:r w:rsidRPr="00311B92">
              <w:rPr>
                <w:sz w:val="20"/>
                <w:szCs w:val="20"/>
              </w:rPr>
              <w:t>szociális asszisztens</w:t>
            </w:r>
          </w:p>
        </w:tc>
      </w:tr>
      <w:tr w:rsidR="00311B92" w:rsidRPr="00311B92" w14:paraId="67BE858D" w14:textId="77777777" w:rsidTr="00311B92">
        <w:trPr>
          <w:trHeight w:val="255"/>
          <w:jc w:val="center"/>
        </w:trPr>
        <w:tc>
          <w:tcPr>
            <w:tcW w:w="2512" w:type="dxa"/>
            <w:gridSpan w:val="2"/>
            <w:shd w:val="clear" w:color="auto" w:fill="auto"/>
            <w:vAlign w:val="bottom"/>
          </w:tcPr>
          <w:p w14:paraId="747A949B" w14:textId="77777777" w:rsidR="00311B92" w:rsidRPr="00311B92" w:rsidRDefault="00311B92" w:rsidP="00311B92">
            <w:pPr>
              <w:rPr>
                <w:sz w:val="20"/>
                <w:szCs w:val="20"/>
              </w:rPr>
            </w:pPr>
            <w:r w:rsidRPr="00311B92">
              <w:rPr>
                <w:sz w:val="20"/>
                <w:szCs w:val="20"/>
              </w:rPr>
              <w:t> </w:t>
            </w:r>
          </w:p>
        </w:tc>
        <w:tc>
          <w:tcPr>
            <w:tcW w:w="862" w:type="dxa"/>
            <w:shd w:val="clear" w:color="auto" w:fill="auto"/>
            <w:vAlign w:val="bottom"/>
          </w:tcPr>
          <w:p w14:paraId="1DA3EC61" w14:textId="77777777" w:rsidR="00311B92" w:rsidRPr="00311B92" w:rsidRDefault="00311B92" w:rsidP="00311B92">
            <w:pPr>
              <w:jc w:val="center"/>
              <w:rPr>
                <w:sz w:val="20"/>
                <w:szCs w:val="20"/>
              </w:rPr>
            </w:pPr>
            <w:r w:rsidRPr="00311B92">
              <w:rPr>
                <w:sz w:val="20"/>
                <w:szCs w:val="20"/>
              </w:rPr>
              <w:t xml:space="preserve">1 fő </w:t>
            </w:r>
          </w:p>
        </w:tc>
        <w:tc>
          <w:tcPr>
            <w:tcW w:w="2592" w:type="dxa"/>
            <w:shd w:val="clear" w:color="auto" w:fill="auto"/>
            <w:vAlign w:val="bottom"/>
          </w:tcPr>
          <w:p w14:paraId="34B018A2" w14:textId="77777777" w:rsidR="00311B92" w:rsidRPr="00311B92" w:rsidRDefault="00311B92" w:rsidP="00311B92">
            <w:pPr>
              <w:rPr>
                <w:sz w:val="20"/>
                <w:szCs w:val="20"/>
              </w:rPr>
            </w:pPr>
            <w:r w:rsidRPr="00311B92">
              <w:rPr>
                <w:sz w:val="20"/>
                <w:szCs w:val="20"/>
              </w:rPr>
              <w:t>asszisztens</w:t>
            </w:r>
          </w:p>
        </w:tc>
        <w:tc>
          <w:tcPr>
            <w:tcW w:w="3696" w:type="dxa"/>
            <w:shd w:val="clear" w:color="auto" w:fill="auto"/>
            <w:noWrap/>
            <w:vAlign w:val="bottom"/>
          </w:tcPr>
          <w:p w14:paraId="62ADDF0F" w14:textId="77777777" w:rsidR="00311B92" w:rsidRPr="00311B92" w:rsidRDefault="00311B92" w:rsidP="00311B92">
            <w:pPr>
              <w:rPr>
                <w:sz w:val="20"/>
                <w:szCs w:val="20"/>
              </w:rPr>
            </w:pPr>
            <w:r w:rsidRPr="00311B92">
              <w:rPr>
                <w:sz w:val="20"/>
                <w:szCs w:val="20"/>
              </w:rPr>
              <w:t>szociális gondozó és ápoló</w:t>
            </w:r>
          </w:p>
          <w:p w14:paraId="435324FB" w14:textId="77777777" w:rsidR="00311B92" w:rsidRPr="00311B92" w:rsidRDefault="00311B92" w:rsidP="00311B92">
            <w:pPr>
              <w:rPr>
                <w:sz w:val="20"/>
                <w:szCs w:val="20"/>
              </w:rPr>
            </w:pPr>
            <w:r w:rsidRPr="00311B92">
              <w:rPr>
                <w:sz w:val="20"/>
                <w:szCs w:val="20"/>
              </w:rPr>
              <w:t>B kategóriás jogosítvány</w:t>
            </w:r>
          </w:p>
        </w:tc>
      </w:tr>
      <w:tr w:rsidR="00311B92" w:rsidRPr="00311B92" w14:paraId="35C5FD64" w14:textId="77777777" w:rsidTr="00311B92">
        <w:trPr>
          <w:trHeight w:val="255"/>
          <w:jc w:val="center"/>
        </w:trPr>
        <w:tc>
          <w:tcPr>
            <w:tcW w:w="2512" w:type="dxa"/>
            <w:gridSpan w:val="2"/>
            <w:shd w:val="clear" w:color="auto" w:fill="auto"/>
            <w:vAlign w:val="bottom"/>
          </w:tcPr>
          <w:p w14:paraId="1316604C" w14:textId="77777777" w:rsidR="00311B92" w:rsidRPr="00311B92" w:rsidRDefault="00311B92" w:rsidP="00311B92">
            <w:pPr>
              <w:rPr>
                <w:sz w:val="20"/>
                <w:szCs w:val="20"/>
              </w:rPr>
            </w:pPr>
          </w:p>
        </w:tc>
        <w:tc>
          <w:tcPr>
            <w:tcW w:w="862" w:type="dxa"/>
            <w:shd w:val="clear" w:color="auto" w:fill="auto"/>
            <w:vAlign w:val="bottom"/>
          </w:tcPr>
          <w:p w14:paraId="5C78F091" w14:textId="2DB76628" w:rsidR="00311B92" w:rsidRPr="00311B92" w:rsidRDefault="005E0CDA" w:rsidP="00311B92">
            <w:pPr>
              <w:jc w:val="center"/>
              <w:rPr>
                <w:sz w:val="20"/>
                <w:szCs w:val="20"/>
              </w:rPr>
            </w:pPr>
            <w:r>
              <w:rPr>
                <w:sz w:val="20"/>
                <w:szCs w:val="20"/>
              </w:rPr>
              <w:t>3</w:t>
            </w:r>
            <w:r w:rsidR="00311B92" w:rsidRPr="00311B92">
              <w:rPr>
                <w:sz w:val="20"/>
                <w:szCs w:val="20"/>
              </w:rPr>
              <w:t xml:space="preserve"> fő</w:t>
            </w:r>
          </w:p>
        </w:tc>
        <w:tc>
          <w:tcPr>
            <w:tcW w:w="2592" w:type="dxa"/>
            <w:shd w:val="clear" w:color="auto" w:fill="auto"/>
            <w:vAlign w:val="bottom"/>
          </w:tcPr>
          <w:p w14:paraId="26B1C3EB" w14:textId="77777777" w:rsidR="00311B92" w:rsidRPr="00311B92" w:rsidRDefault="00311B92" w:rsidP="00311B92">
            <w:pPr>
              <w:rPr>
                <w:sz w:val="20"/>
                <w:szCs w:val="20"/>
              </w:rPr>
            </w:pPr>
            <w:r w:rsidRPr="00311B92">
              <w:rPr>
                <w:sz w:val="20"/>
                <w:szCs w:val="20"/>
              </w:rPr>
              <w:t>gépkocsivezető</w:t>
            </w:r>
          </w:p>
        </w:tc>
        <w:tc>
          <w:tcPr>
            <w:tcW w:w="3696" w:type="dxa"/>
            <w:shd w:val="clear" w:color="auto" w:fill="auto"/>
            <w:noWrap/>
            <w:vAlign w:val="bottom"/>
          </w:tcPr>
          <w:p w14:paraId="0CB5CEAA" w14:textId="77777777" w:rsidR="00311B92" w:rsidRPr="00311B92" w:rsidRDefault="00311B92" w:rsidP="00311B92">
            <w:pPr>
              <w:rPr>
                <w:sz w:val="20"/>
                <w:szCs w:val="20"/>
              </w:rPr>
            </w:pPr>
            <w:r w:rsidRPr="00311B92">
              <w:rPr>
                <w:sz w:val="20"/>
                <w:szCs w:val="20"/>
              </w:rPr>
              <w:t>B kategóriás jogosítvány</w:t>
            </w:r>
          </w:p>
        </w:tc>
      </w:tr>
      <w:tr w:rsidR="00311B92" w:rsidRPr="00311B92" w14:paraId="4CA38D0F" w14:textId="77777777" w:rsidTr="00311B92">
        <w:trPr>
          <w:trHeight w:val="255"/>
          <w:jc w:val="center"/>
        </w:trPr>
        <w:tc>
          <w:tcPr>
            <w:tcW w:w="2512" w:type="dxa"/>
            <w:gridSpan w:val="2"/>
            <w:shd w:val="clear" w:color="auto" w:fill="auto"/>
            <w:vAlign w:val="bottom"/>
          </w:tcPr>
          <w:p w14:paraId="0796B08F" w14:textId="77777777" w:rsidR="00311B92" w:rsidRPr="00311B92" w:rsidRDefault="00311B92" w:rsidP="00311B92">
            <w:pPr>
              <w:rPr>
                <w:bCs/>
                <w:sz w:val="20"/>
                <w:szCs w:val="20"/>
              </w:rPr>
            </w:pPr>
            <w:r w:rsidRPr="00311B92">
              <w:rPr>
                <w:bCs/>
                <w:sz w:val="20"/>
                <w:szCs w:val="20"/>
              </w:rPr>
              <w:t xml:space="preserve">- </w:t>
            </w:r>
            <w:r w:rsidRPr="00311B92">
              <w:rPr>
                <w:b/>
                <w:sz w:val="20"/>
                <w:szCs w:val="20"/>
              </w:rPr>
              <w:t>Házi segítségnyújtás</w:t>
            </w:r>
            <w:r w:rsidRPr="00311B92">
              <w:rPr>
                <w:bCs/>
                <w:sz w:val="20"/>
                <w:szCs w:val="20"/>
              </w:rPr>
              <w:t xml:space="preserve"> </w:t>
            </w:r>
          </w:p>
          <w:p w14:paraId="3B001F83" w14:textId="77777777" w:rsidR="00311B92" w:rsidRPr="00311B92" w:rsidRDefault="00311B92" w:rsidP="00311B92">
            <w:pPr>
              <w:rPr>
                <w:bCs/>
                <w:sz w:val="20"/>
                <w:szCs w:val="20"/>
              </w:rPr>
            </w:pPr>
            <w:r w:rsidRPr="00311B92">
              <w:rPr>
                <w:bCs/>
                <w:sz w:val="20"/>
                <w:szCs w:val="20"/>
              </w:rPr>
              <w:t>(összesen: 1</w:t>
            </w:r>
            <w:r w:rsidR="003440AA">
              <w:rPr>
                <w:bCs/>
                <w:sz w:val="20"/>
                <w:szCs w:val="20"/>
              </w:rPr>
              <w:t>5</w:t>
            </w:r>
            <w:r w:rsidRPr="00311B92">
              <w:rPr>
                <w:bCs/>
                <w:sz w:val="20"/>
                <w:szCs w:val="20"/>
              </w:rPr>
              <w:t xml:space="preserve"> fő)</w:t>
            </w:r>
          </w:p>
        </w:tc>
        <w:tc>
          <w:tcPr>
            <w:tcW w:w="862" w:type="dxa"/>
            <w:shd w:val="clear" w:color="auto" w:fill="auto"/>
            <w:vAlign w:val="bottom"/>
          </w:tcPr>
          <w:p w14:paraId="0EC5BBF6" w14:textId="77777777" w:rsidR="00311B92" w:rsidRPr="00311B92" w:rsidRDefault="00311B92" w:rsidP="00311B92">
            <w:pPr>
              <w:jc w:val="center"/>
              <w:rPr>
                <w:sz w:val="20"/>
                <w:szCs w:val="20"/>
              </w:rPr>
            </w:pPr>
            <w:r w:rsidRPr="00311B92">
              <w:rPr>
                <w:sz w:val="20"/>
                <w:szCs w:val="20"/>
              </w:rPr>
              <w:t>1 fő</w:t>
            </w:r>
          </w:p>
        </w:tc>
        <w:tc>
          <w:tcPr>
            <w:tcW w:w="2592" w:type="dxa"/>
            <w:shd w:val="clear" w:color="auto" w:fill="auto"/>
            <w:vAlign w:val="bottom"/>
          </w:tcPr>
          <w:p w14:paraId="52C877E6" w14:textId="77777777" w:rsidR="00311B92" w:rsidRPr="00311B92" w:rsidRDefault="00311B92" w:rsidP="00311B92">
            <w:pPr>
              <w:rPr>
                <w:sz w:val="20"/>
                <w:szCs w:val="20"/>
              </w:rPr>
            </w:pPr>
            <w:r w:rsidRPr="00311B92">
              <w:rPr>
                <w:sz w:val="20"/>
                <w:szCs w:val="20"/>
              </w:rPr>
              <w:t>vezető gondozó</w:t>
            </w:r>
          </w:p>
        </w:tc>
        <w:tc>
          <w:tcPr>
            <w:tcW w:w="3696" w:type="dxa"/>
            <w:shd w:val="clear" w:color="auto" w:fill="auto"/>
            <w:noWrap/>
            <w:vAlign w:val="bottom"/>
          </w:tcPr>
          <w:p w14:paraId="6FACA0D9" w14:textId="449E8DD1" w:rsidR="00311B92" w:rsidRPr="00311B92" w:rsidRDefault="005E0CDA" w:rsidP="00311B92">
            <w:pPr>
              <w:rPr>
                <w:sz w:val="20"/>
                <w:szCs w:val="20"/>
              </w:rPr>
            </w:pPr>
            <w:r>
              <w:rPr>
                <w:sz w:val="20"/>
                <w:szCs w:val="20"/>
              </w:rPr>
              <w:t>általános szociális munkás</w:t>
            </w:r>
          </w:p>
        </w:tc>
      </w:tr>
      <w:tr w:rsidR="00311B92" w:rsidRPr="00311B92" w14:paraId="79F98FA4" w14:textId="77777777" w:rsidTr="00311B92">
        <w:trPr>
          <w:trHeight w:val="255"/>
          <w:jc w:val="center"/>
        </w:trPr>
        <w:tc>
          <w:tcPr>
            <w:tcW w:w="2512" w:type="dxa"/>
            <w:gridSpan w:val="2"/>
            <w:shd w:val="clear" w:color="auto" w:fill="auto"/>
            <w:vAlign w:val="bottom"/>
          </w:tcPr>
          <w:p w14:paraId="39674567" w14:textId="77777777" w:rsidR="00311B92" w:rsidRPr="00311B92" w:rsidRDefault="00311B92" w:rsidP="00311B92">
            <w:pPr>
              <w:rPr>
                <w:sz w:val="20"/>
                <w:szCs w:val="20"/>
              </w:rPr>
            </w:pPr>
            <w:r w:rsidRPr="00311B92">
              <w:rPr>
                <w:sz w:val="20"/>
                <w:szCs w:val="20"/>
              </w:rPr>
              <w:t> </w:t>
            </w:r>
          </w:p>
        </w:tc>
        <w:tc>
          <w:tcPr>
            <w:tcW w:w="862" w:type="dxa"/>
            <w:shd w:val="clear" w:color="auto" w:fill="auto"/>
            <w:vAlign w:val="bottom"/>
          </w:tcPr>
          <w:p w14:paraId="49DE48CC" w14:textId="77777777" w:rsidR="00311B92" w:rsidRPr="00311B92" w:rsidRDefault="00311B92" w:rsidP="00311B92">
            <w:pPr>
              <w:jc w:val="center"/>
              <w:rPr>
                <w:sz w:val="20"/>
                <w:szCs w:val="20"/>
              </w:rPr>
            </w:pPr>
            <w:r w:rsidRPr="00311B92">
              <w:rPr>
                <w:sz w:val="20"/>
                <w:szCs w:val="20"/>
              </w:rPr>
              <w:t>1</w:t>
            </w:r>
            <w:r w:rsidR="006B268F">
              <w:rPr>
                <w:sz w:val="20"/>
                <w:szCs w:val="20"/>
              </w:rPr>
              <w:t>4</w:t>
            </w:r>
            <w:r w:rsidRPr="00311B92">
              <w:rPr>
                <w:sz w:val="20"/>
                <w:szCs w:val="20"/>
              </w:rPr>
              <w:t xml:space="preserve"> fő </w:t>
            </w:r>
          </w:p>
        </w:tc>
        <w:tc>
          <w:tcPr>
            <w:tcW w:w="2592" w:type="dxa"/>
            <w:shd w:val="clear" w:color="auto" w:fill="auto"/>
            <w:vAlign w:val="bottom"/>
          </w:tcPr>
          <w:p w14:paraId="6F9BA5C7" w14:textId="77777777" w:rsidR="00311B92" w:rsidRPr="00311B92" w:rsidRDefault="00311B92" w:rsidP="00311B92">
            <w:pPr>
              <w:rPr>
                <w:sz w:val="20"/>
                <w:szCs w:val="20"/>
              </w:rPr>
            </w:pPr>
            <w:r w:rsidRPr="00311B92">
              <w:rPr>
                <w:sz w:val="20"/>
                <w:szCs w:val="20"/>
              </w:rPr>
              <w:t>gondozó</w:t>
            </w:r>
          </w:p>
        </w:tc>
        <w:tc>
          <w:tcPr>
            <w:tcW w:w="3696" w:type="dxa"/>
            <w:shd w:val="clear" w:color="auto" w:fill="auto"/>
            <w:noWrap/>
            <w:vAlign w:val="bottom"/>
          </w:tcPr>
          <w:p w14:paraId="4133C42B" w14:textId="77777777" w:rsidR="00311B92" w:rsidRPr="00311B92" w:rsidRDefault="00311B92" w:rsidP="00311B92">
            <w:pPr>
              <w:rPr>
                <w:sz w:val="20"/>
                <w:szCs w:val="20"/>
              </w:rPr>
            </w:pPr>
            <w:r w:rsidRPr="00311B92">
              <w:rPr>
                <w:sz w:val="20"/>
                <w:szCs w:val="20"/>
              </w:rPr>
              <w:t>szociális gondozó és ápoló</w:t>
            </w:r>
          </w:p>
        </w:tc>
      </w:tr>
      <w:tr w:rsidR="00311B92" w:rsidRPr="00311B92" w14:paraId="6AD6C8F4" w14:textId="77777777" w:rsidTr="00311B92">
        <w:trPr>
          <w:trHeight w:val="245"/>
          <w:jc w:val="center"/>
        </w:trPr>
        <w:tc>
          <w:tcPr>
            <w:tcW w:w="2512" w:type="dxa"/>
            <w:gridSpan w:val="2"/>
            <w:shd w:val="clear" w:color="auto" w:fill="auto"/>
            <w:vAlign w:val="bottom"/>
          </w:tcPr>
          <w:p w14:paraId="7608879A" w14:textId="77777777" w:rsidR="00311B92" w:rsidRPr="00311B92" w:rsidRDefault="00311B92" w:rsidP="00311B92">
            <w:pPr>
              <w:rPr>
                <w:bCs/>
                <w:sz w:val="20"/>
                <w:szCs w:val="20"/>
              </w:rPr>
            </w:pPr>
            <w:r w:rsidRPr="00311B92">
              <w:rPr>
                <w:bCs/>
                <w:sz w:val="20"/>
                <w:szCs w:val="20"/>
              </w:rPr>
              <w:t xml:space="preserve">- </w:t>
            </w:r>
            <w:r w:rsidRPr="00311B92">
              <w:rPr>
                <w:b/>
                <w:sz w:val="20"/>
                <w:szCs w:val="20"/>
              </w:rPr>
              <w:t>Nappali ellátás</w:t>
            </w:r>
            <w:r w:rsidRPr="00311B92">
              <w:rPr>
                <w:bCs/>
                <w:sz w:val="20"/>
                <w:szCs w:val="20"/>
              </w:rPr>
              <w:t xml:space="preserve"> -</w:t>
            </w:r>
          </w:p>
          <w:p w14:paraId="4047170E" w14:textId="77777777" w:rsidR="00311B92" w:rsidRPr="00311B92" w:rsidRDefault="00311B92" w:rsidP="00311B92">
            <w:pPr>
              <w:rPr>
                <w:bCs/>
                <w:sz w:val="20"/>
                <w:szCs w:val="20"/>
              </w:rPr>
            </w:pPr>
            <w:r w:rsidRPr="00311B92">
              <w:rPr>
                <w:bCs/>
                <w:sz w:val="20"/>
                <w:szCs w:val="20"/>
              </w:rPr>
              <w:t xml:space="preserve">  Idősek Klubja </w:t>
            </w:r>
          </w:p>
          <w:p w14:paraId="024C5486" w14:textId="77777777" w:rsidR="00311B92" w:rsidRPr="00311B92" w:rsidRDefault="00311B92" w:rsidP="00311B92">
            <w:pPr>
              <w:rPr>
                <w:b/>
                <w:sz w:val="20"/>
                <w:szCs w:val="20"/>
              </w:rPr>
            </w:pPr>
            <w:r w:rsidRPr="00311B92">
              <w:rPr>
                <w:bCs/>
                <w:sz w:val="20"/>
                <w:szCs w:val="20"/>
              </w:rPr>
              <w:t>(összesen: 4 fő)</w:t>
            </w:r>
          </w:p>
        </w:tc>
        <w:tc>
          <w:tcPr>
            <w:tcW w:w="862" w:type="dxa"/>
            <w:shd w:val="clear" w:color="auto" w:fill="auto"/>
            <w:vAlign w:val="center"/>
          </w:tcPr>
          <w:p w14:paraId="45534364" w14:textId="77777777" w:rsidR="00311B92" w:rsidRPr="00311B92" w:rsidRDefault="00311B92" w:rsidP="00311B92">
            <w:pPr>
              <w:jc w:val="center"/>
              <w:rPr>
                <w:sz w:val="20"/>
                <w:szCs w:val="20"/>
              </w:rPr>
            </w:pPr>
            <w:r w:rsidRPr="00311B92">
              <w:rPr>
                <w:sz w:val="20"/>
                <w:szCs w:val="20"/>
              </w:rPr>
              <w:t>1 fő</w:t>
            </w:r>
          </w:p>
        </w:tc>
        <w:tc>
          <w:tcPr>
            <w:tcW w:w="2592" w:type="dxa"/>
            <w:shd w:val="clear" w:color="auto" w:fill="auto"/>
            <w:vAlign w:val="center"/>
          </w:tcPr>
          <w:p w14:paraId="264D1B57" w14:textId="77777777" w:rsidR="00311B92" w:rsidRPr="00311B92" w:rsidRDefault="00311B92" w:rsidP="00311B92">
            <w:pPr>
              <w:rPr>
                <w:sz w:val="20"/>
                <w:szCs w:val="20"/>
              </w:rPr>
            </w:pPr>
            <w:r w:rsidRPr="00311B92">
              <w:rPr>
                <w:sz w:val="20"/>
                <w:szCs w:val="20"/>
              </w:rPr>
              <w:t>terápiás munkatárs</w:t>
            </w:r>
          </w:p>
        </w:tc>
        <w:tc>
          <w:tcPr>
            <w:tcW w:w="3696" w:type="dxa"/>
            <w:shd w:val="clear" w:color="auto" w:fill="auto"/>
            <w:noWrap/>
            <w:vAlign w:val="center"/>
          </w:tcPr>
          <w:p w14:paraId="771E9213" w14:textId="77777777" w:rsidR="00311B92" w:rsidRPr="00311B92" w:rsidRDefault="00311B92" w:rsidP="00311B92">
            <w:pPr>
              <w:rPr>
                <w:sz w:val="20"/>
                <w:szCs w:val="20"/>
              </w:rPr>
            </w:pPr>
            <w:r w:rsidRPr="00311B92">
              <w:rPr>
                <w:sz w:val="20"/>
                <w:szCs w:val="20"/>
              </w:rPr>
              <w:t>szociális gondozó és ápoló, általános szociális munkás</w:t>
            </w:r>
          </w:p>
        </w:tc>
      </w:tr>
      <w:tr w:rsidR="00311B92" w:rsidRPr="00311B92" w14:paraId="2992DFFB" w14:textId="77777777" w:rsidTr="00311B92">
        <w:trPr>
          <w:trHeight w:val="255"/>
          <w:jc w:val="center"/>
        </w:trPr>
        <w:tc>
          <w:tcPr>
            <w:tcW w:w="2512" w:type="dxa"/>
            <w:gridSpan w:val="2"/>
            <w:shd w:val="clear" w:color="auto" w:fill="auto"/>
            <w:vAlign w:val="bottom"/>
          </w:tcPr>
          <w:p w14:paraId="4CE821C4" w14:textId="77777777" w:rsidR="00311B92" w:rsidRPr="00311B92" w:rsidRDefault="00311B92" w:rsidP="00311B92">
            <w:pPr>
              <w:rPr>
                <w:sz w:val="20"/>
                <w:szCs w:val="20"/>
              </w:rPr>
            </w:pPr>
            <w:r w:rsidRPr="00311B92">
              <w:rPr>
                <w:sz w:val="20"/>
                <w:szCs w:val="20"/>
              </w:rPr>
              <w:t> </w:t>
            </w:r>
          </w:p>
        </w:tc>
        <w:tc>
          <w:tcPr>
            <w:tcW w:w="862" w:type="dxa"/>
            <w:shd w:val="clear" w:color="auto" w:fill="auto"/>
            <w:vAlign w:val="bottom"/>
          </w:tcPr>
          <w:p w14:paraId="0064300D" w14:textId="287B7868" w:rsidR="00311B92" w:rsidRPr="00311B92" w:rsidRDefault="005E0CDA" w:rsidP="00311B92">
            <w:pPr>
              <w:jc w:val="center"/>
              <w:rPr>
                <w:sz w:val="20"/>
                <w:szCs w:val="20"/>
              </w:rPr>
            </w:pPr>
            <w:r>
              <w:rPr>
                <w:sz w:val="20"/>
                <w:szCs w:val="20"/>
              </w:rPr>
              <w:t>3</w:t>
            </w:r>
            <w:r w:rsidR="00311B92" w:rsidRPr="00311B92">
              <w:rPr>
                <w:sz w:val="20"/>
                <w:szCs w:val="20"/>
              </w:rPr>
              <w:t xml:space="preserve"> fő</w:t>
            </w:r>
          </w:p>
        </w:tc>
        <w:tc>
          <w:tcPr>
            <w:tcW w:w="2592" w:type="dxa"/>
            <w:shd w:val="clear" w:color="auto" w:fill="auto"/>
            <w:vAlign w:val="bottom"/>
          </w:tcPr>
          <w:p w14:paraId="1E942004" w14:textId="77777777" w:rsidR="00311B92" w:rsidRPr="00311B92" w:rsidRDefault="00311B92" w:rsidP="00311B92">
            <w:pPr>
              <w:rPr>
                <w:sz w:val="20"/>
                <w:szCs w:val="20"/>
              </w:rPr>
            </w:pPr>
            <w:r w:rsidRPr="00311B92">
              <w:rPr>
                <w:sz w:val="20"/>
                <w:szCs w:val="20"/>
              </w:rPr>
              <w:t>gondozó</w:t>
            </w:r>
          </w:p>
        </w:tc>
        <w:tc>
          <w:tcPr>
            <w:tcW w:w="3696" w:type="dxa"/>
            <w:shd w:val="clear" w:color="auto" w:fill="auto"/>
            <w:noWrap/>
            <w:vAlign w:val="bottom"/>
          </w:tcPr>
          <w:p w14:paraId="339D0343" w14:textId="77777777" w:rsidR="00311B92" w:rsidRPr="00311B92" w:rsidRDefault="00311B92" w:rsidP="00311B92">
            <w:pPr>
              <w:rPr>
                <w:sz w:val="20"/>
                <w:szCs w:val="20"/>
              </w:rPr>
            </w:pPr>
            <w:r w:rsidRPr="00311B92">
              <w:rPr>
                <w:sz w:val="20"/>
                <w:szCs w:val="20"/>
              </w:rPr>
              <w:t>szociális gondozó és ápoló</w:t>
            </w:r>
          </w:p>
        </w:tc>
      </w:tr>
      <w:tr w:rsidR="00311B92" w:rsidRPr="00311B92" w14:paraId="402277CD" w14:textId="77777777" w:rsidTr="00311B92">
        <w:trPr>
          <w:trHeight w:val="255"/>
          <w:jc w:val="center"/>
        </w:trPr>
        <w:tc>
          <w:tcPr>
            <w:tcW w:w="2512" w:type="dxa"/>
            <w:gridSpan w:val="2"/>
            <w:shd w:val="clear" w:color="auto" w:fill="auto"/>
            <w:vAlign w:val="bottom"/>
          </w:tcPr>
          <w:p w14:paraId="063053FA" w14:textId="77777777" w:rsidR="00311B92" w:rsidRPr="00311B92" w:rsidRDefault="00311B92" w:rsidP="00311B92">
            <w:pPr>
              <w:rPr>
                <w:b/>
                <w:sz w:val="20"/>
                <w:szCs w:val="20"/>
              </w:rPr>
            </w:pPr>
          </w:p>
        </w:tc>
        <w:tc>
          <w:tcPr>
            <w:tcW w:w="862" w:type="dxa"/>
            <w:shd w:val="clear" w:color="auto" w:fill="auto"/>
            <w:vAlign w:val="bottom"/>
          </w:tcPr>
          <w:p w14:paraId="07125F3D" w14:textId="77777777" w:rsidR="00311B92" w:rsidRPr="00311B92" w:rsidRDefault="00311B92" w:rsidP="00311B92">
            <w:pPr>
              <w:jc w:val="center"/>
              <w:rPr>
                <w:sz w:val="20"/>
                <w:szCs w:val="20"/>
              </w:rPr>
            </w:pPr>
          </w:p>
        </w:tc>
        <w:tc>
          <w:tcPr>
            <w:tcW w:w="2592" w:type="dxa"/>
            <w:shd w:val="clear" w:color="auto" w:fill="auto"/>
            <w:vAlign w:val="bottom"/>
          </w:tcPr>
          <w:p w14:paraId="66DC4A39" w14:textId="77777777" w:rsidR="00311B92" w:rsidRPr="00311B92" w:rsidRDefault="00311B92" w:rsidP="00311B92">
            <w:pPr>
              <w:rPr>
                <w:sz w:val="20"/>
                <w:szCs w:val="20"/>
              </w:rPr>
            </w:pPr>
          </w:p>
        </w:tc>
        <w:tc>
          <w:tcPr>
            <w:tcW w:w="3696" w:type="dxa"/>
            <w:shd w:val="clear" w:color="auto" w:fill="auto"/>
            <w:noWrap/>
            <w:vAlign w:val="bottom"/>
          </w:tcPr>
          <w:p w14:paraId="2C186D36" w14:textId="77777777" w:rsidR="00311B92" w:rsidRPr="00311B92" w:rsidRDefault="00311B92" w:rsidP="00311B92">
            <w:pPr>
              <w:rPr>
                <w:sz w:val="20"/>
                <w:szCs w:val="20"/>
              </w:rPr>
            </w:pPr>
          </w:p>
        </w:tc>
      </w:tr>
      <w:tr w:rsidR="00311B92" w:rsidRPr="00311B92" w14:paraId="73517706" w14:textId="77777777" w:rsidTr="00311B92">
        <w:trPr>
          <w:trHeight w:val="255"/>
          <w:jc w:val="center"/>
        </w:trPr>
        <w:tc>
          <w:tcPr>
            <w:tcW w:w="2512" w:type="dxa"/>
            <w:gridSpan w:val="2"/>
            <w:shd w:val="clear" w:color="auto" w:fill="auto"/>
            <w:vAlign w:val="bottom"/>
          </w:tcPr>
          <w:p w14:paraId="055ABC62" w14:textId="77777777" w:rsidR="00311B92" w:rsidRPr="00311B92" w:rsidRDefault="00311B92" w:rsidP="00311B92">
            <w:pPr>
              <w:rPr>
                <w:b/>
                <w:sz w:val="20"/>
                <w:szCs w:val="20"/>
              </w:rPr>
            </w:pPr>
            <w:r w:rsidRPr="00311B92">
              <w:rPr>
                <w:bCs/>
                <w:sz w:val="20"/>
                <w:szCs w:val="20"/>
              </w:rPr>
              <w:t xml:space="preserve">- </w:t>
            </w:r>
            <w:r w:rsidRPr="00311B92">
              <w:rPr>
                <w:b/>
                <w:sz w:val="20"/>
                <w:szCs w:val="20"/>
              </w:rPr>
              <w:t xml:space="preserve">Támogató szolgáltatás </w:t>
            </w:r>
          </w:p>
          <w:p w14:paraId="04F9A4F7" w14:textId="77777777" w:rsidR="00311B92" w:rsidRPr="00311B92" w:rsidRDefault="00311B92" w:rsidP="00311B92">
            <w:pPr>
              <w:rPr>
                <w:bCs/>
                <w:sz w:val="20"/>
                <w:szCs w:val="20"/>
              </w:rPr>
            </w:pPr>
            <w:r w:rsidRPr="00311B92">
              <w:rPr>
                <w:bCs/>
                <w:sz w:val="20"/>
                <w:szCs w:val="20"/>
              </w:rPr>
              <w:t>(összesen: 5 fő)</w:t>
            </w:r>
          </w:p>
        </w:tc>
        <w:tc>
          <w:tcPr>
            <w:tcW w:w="862" w:type="dxa"/>
            <w:shd w:val="clear" w:color="auto" w:fill="auto"/>
            <w:vAlign w:val="bottom"/>
          </w:tcPr>
          <w:p w14:paraId="783A5565" w14:textId="77777777" w:rsidR="00311B92" w:rsidRPr="00311B92" w:rsidRDefault="00311B92" w:rsidP="00311B92">
            <w:pPr>
              <w:jc w:val="center"/>
              <w:rPr>
                <w:sz w:val="20"/>
                <w:szCs w:val="20"/>
              </w:rPr>
            </w:pPr>
            <w:r w:rsidRPr="00311B92">
              <w:rPr>
                <w:sz w:val="20"/>
                <w:szCs w:val="20"/>
              </w:rPr>
              <w:t>1 fő</w:t>
            </w:r>
          </w:p>
        </w:tc>
        <w:tc>
          <w:tcPr>
            <w:tcW w:w="2592" w:type="dxa"/>
            <w:shd w:val="clear" w:color="auto" w:fill="auto"/>
            <w:vAlign w:val="bottom"/>
          </w:tcPr>
          <w:p w14:paraId="70EAF056" w14:textId="77777777" w:rsidR="00311B92" w:rsidRPr="00311B92" w:rsidRDefault="00311B92" w:rsidP="00311B92">
            <w:pPr>
              <w:rPr>
                <w:sz w:val="20"/>
                <w:szCs w:val="20"/>
              </w:rPr>
            </w:pPr>
            <w:r w:rsidRPr="00311B92">
              <w:rPr>
                <w:sz w:val="20"/>
                <w:szCs w:val="20"/>
              </w:rPr>
              <w:t xml:space="preserve">vezető terápiás munkatárs </w:t>
            </w:r>
          </w:p>
        </w:tc>
        <w:tc>
          <w:tcPr>
            <w:tcW w:w="3696" w:type="dxa"/>
            <w:shd w:val="clear" w:color="auto" w:fill="auto"/>
            <w:noWrap/>
            <w:vAlign w:val="bottom"/>
          </w:tcPr>
          <w:p w14:paraId="0012FBC5" w14:textId="77777777" w:rsidR="00311B92" w:rsidRPr="00311B92" w:rsidRDefault="003440AA" w:rsidP="00311B92">
            <w:pPr>
              <w:rPr>
                <w:sz w:val="20"/>
                <w:szCs w:val="20"/>
              </w:rPr>
            </w:pPr>
            <w:r w:rsidRPr="00311B92">
              <w:rPr>
                <w:sz w:val="20"/>
                <w:szCs w:val="20"/>
              </w:rPr>
              <w:t>diplomás ápoló, szociális gondozó és ápoló</w:t>
            </w:r>
          </w:p>
        </w:tc>
      </w:tr>
      <w:tr w:rsidR="00311B92" w:rsidRPr="00311B92" w14:paraId="595945C9" w14:textId="77777777" w:rsidTr="00311B92">
        <w:trPr>
          <w:trHeight w:val="255"/>
          <w:jc w:val="center"/>
        </w:trPr>
        <w:tc>
          <w:tcPr>
            <w:tcW w:w="2512" w:type="dxa"/>
            <w:gridSpan w:val="2"/>
            <w:shd w:val="clear" w:color="auto" w:fill="auto"/>
            <w:vAlign w:val="bottom"/>
          </w:tcPr>
          <w:p w14:paraId="175025CF" w14:textId="77777777" w:rsidR="00311B92" w:rsidRPr="00311B92" w:rsidRDefault="00311B92" w:rsidP="00311B92">
            <w:pPr>
              <w:rPr>
                <w:sz w:val="20"/>
                <w:szCs w:val="20"/>
              </w:rPr>
            </w:pPr>
            <w:r w:rsidRPr="00311B92">
              <w:rPr>
                <w:sz w:val="20"/>
                <w:szCs w:val="20"/>
              </w:rPr>
              <w:t> </w:t>
            </w:r>
          </w:p>
        </w:tc>
        <w:tc>
          <w:tcPr>
            <w:tcW w:w="862" w:type="dxa"/>
            <w:shd w:val="clear" w:color="auto" w:fill="auto"/>
            <w:vAlign w:val="bottom"/>
          </w:tcPr>
          <w:p w14:paraId="78C7246D" w14:textId="77777777" w:rsidR="00311B92" w:rsidRPr="00311B92" w:rsidRDefault="003440AA" w:rsidP="00311B92">
            <w:pPr>
              <w:jc w:val="center"/>
              <w:rPr>
                <w:sz w:val="20"/>
                <w:szCs w:val="20"/>
              </w:rPr>
            </w:pPr>
            <w:r>
              <w:rPr>
                <w:sz w:val="20"/>
                <w:szCs w:val="20"/>
              </w:rPr>
              <w:t>2</w:t>
            </w:r>
            <w:r w:rsidR="00311B92" w:rsidRPr="00311B92">
              <w:rPr>
                <w:sz w:val="20"/>
                <w:szCs w:val="20"/>
              </w:rPr>
              <w:t xml:space="preserve"> fő</w:t>
            </w:r>
          </w:p>
        </w:tc>
        <w:tc>
          <w:tcPr>
            <w:tcW w:w="2592" w:type="dxa"/>
            <w:shd w:val="clear" w:color="auto" w:fill="auto"/>
            <w:vAlign w:val="bottom"/>
          </w:tcPr>
          <w:p w14:paraId="0ACD6C93" w14:textId="77777777" w:rsidR="00311B92" w:rsidRPr="00311B92" w:rsidRDefault="00311B92" w:rsidP="00311B92">
            <w:pPr>
              <w:rPr>
                <w:sz w:val="20"/>
                <w:szCs w:val="20"/>
              </w:rPr>
            </w:pPr>
            <w:r w:rsidRPr="00311B92">
              <w:rPr>
                <w:sz w:val="20"/>
                <w:szCs w:val="20"/>
              </w:rPr>
              <w:t>gondozó</w:t>
            </w:r>
          </w:p>
        </w:tc>
        <w:tc>
          <w:tcPr>
            <w:tcW w:w="3696" w:type="dxa"/>
            <w:shd w:val="clear" w:color="auto" w:fill="auto"/>
            <w:noWrap/>
            <w:vAlign w:val="bottom"/>
          </w:tcPr>
          <w:p w14:paraId="05CB0A5D" w14:textId="77777777" w:rsidR="00311B92" w:rsidRPr="00311B92" w:rsidRDefault="00311B92" w:rsidP="00311B92">
            <w:pPr>
              <w:rPr>
                <w:sz w:val="20"/>
                <w:szCs w:val="20"/>
              </w:rPr>
            </w:pPr>
            <w:r w:rsidRPr="00311B92">
              <w:rPr>
                <w:sz w:val="20"/>
                <w:szCs w:val="20"/>
              </w:rPr>
              <w:t>szociális gondozó és ápoló</w:t>
            </w:r>
          </w:p>
        </w:tc>
      </w:tr>
      <w:tr w:rsidR="00311B92" w:rsidRPr="00311B92" w14:paraId="35341C61" w14:textId="77777777" w:rsidTr="00311B92">
        <w:trPr>
          <w:trHeight w:val="255"/>
          <w:jc w:val="center"/>
        </w:trPr>
        <w:tc>
          <w:tcPr>
            <w:tcW w:w="2512" w:type="dxa"/>
            <w:gridSpan w:val="2"/>
            <w:shd w:val="clear" w:color="auto" w:fill="auto"/>
            <w:vAlign w:val="bottom"/>
          </w:tcPr>
          <w:p w14:paraId="50D70C1B" w14:textId="77777777" w:rsidR="00311B92" w:rsidRPr="00311B92" w:rsidRDefault="00311B92" w:rsidP="00311B92">
            <w:pPr>
              <w:rPr>
                <w:sz w:val="20"/>
                <w:szCs w:val="20"/>
              </w:rPr>
            </w:pPr>
            <w:r w:rsidRPr="00311B92">
              <w:rPr>
                <w:sz w:val="20"/>
                <w:szCs w:val="20"/>
              </w:rPr>
              <w:t> </w:t>
            </w:r>
          </w:p>
        </w:tc>
        <w:tc>
          <w:tcPr>
            <w:tcW w:w="862" w:type="dxa"/>
            <w:shd w:val="clear" w:color="auto" w:fill="auto"/>
            <w:vAlign w:val="bottom"/>
          </w:tcPr>
          <w:p w14:paraId="64F84AB6" w14:textId="77777777" w:rsidR="00311B92" w:rsidRPr="00311B92" w:rsidRDefault="00311B92" w:rsidP="00311B92">
            <w:pPr>
              <w:jc w:val="center"/>
              <w:rPr>
                <w:sz w:val="20"/>
                <w:szCs w:val="20"/>
              </w:rPr>
            </w:pPr>
            <w:r w:rsidRPr="00311B92">
              <w:rPr>
                <w:sz w:val="20"/>
                <w:szCs w:val="20"/>
              </w:rPr>
              <w:t>1 fő</w:t>
            </w:r>
          </w:p>
        </w:tc>
        <w:tc>
          <w:tcPr>
            <w:tcW w:w="2592" w:type="dxa"/>
            <w:shd w:val="clear" w:color="auto" w:fill="auto"/>
            <w:vAlign w:val="bottom"/>
          </w:tcPr>
          <w:p w14:paraId="24571F55" w14:textId="77777777" w:rsidR="00311B92" w:rsidRPr="00311B92" w:rsidRDefault="00311B92" w:rsidP="00311B92">
            <w:pPr>
              <w:rPr>
                <w:sz w:val="20"/>
                <w:szCs w:val="20"/>
              </w:rPr>
            </w:pPr>
            <w:r w:rsidRPr="00311B92">
              <w:rPr>
                <w:sz w:val="20"/>
                <w:szCs w:val="20"/>
              </w:rPr>
              <w:t>gépkocsivezető</w:t>
            </w:r>
          </w:p>
        </w:tc>
        <w:tc>
          <w:tcPr>
            <w:tcW w:w="3696" w:type="dxa"/>
            <w:shd w:val="clear" w:color="auto" w:fill="auto"/>
            <w:noWrap/>
            <w:vAlign w:val="bottom"/>
          </w:tcPr>
          <w:p w14:paraId="3D59B2FB" w14:textId="77777777" w:rsidR="00311B92" w:rsidRPr="00311B92" w:rsidRDefault="00311B92" w:rsidP="00311B92">
            <w:pPr>
              <w:rPr>
                <w:sz w:val="20"/>
                <w:szCs w:val="20"/>
              </w:rPr>
            </w:pPr>
            <w:r w:rsidRPr="00311B92">
              <w:rPr>
                <w:sz w:val="20"/>
                <w:szCs w:val="20"/>
              </w:rPr>
              <w:t>Szociális asszisztens, B kategóriás jogosítvány </w:t>
            </w:r>
          </w:p>
        </w:tc>
      </w:tr>
      <w:tr w:rsidR="00311B92" w:rsidRPr="00311B92" w14:paraId="562EBB5C" w14:textId="77777777" w:rsidTr="00311B92">
        <w:trPr>
          <w:trHeight w:val="255"/>
          <w:jc w:val="center"/>
        </w:trPr>
        <w:tc>
          <w:tcPr>
            <w:tcW w:w="2512" w:type="dxa"/>
            <w:gridSpan w:val="2"/>
            <w:shd w:val="clear" w:color="auto" w:fill="auto"/>
            <w:vAlign w:val="bottom"/>
          </w:tcPr>
          <w:p w14:paraId="2B317CDF" w14:textId="77777777" w:rsidR="00311B92" w:rsidRPr="00311B92" w:rsidRDefault="00311B92" w:rsidP="00311B92">
            <w:pPr>
              <w:rPr>
                <w:sz w:val="20"/>
                <w:szCs w:val="20"/>
              </w:rPr>
            </w:pPr>
          </w:p>
        </w:tc>
        <w:tc>
          <w:tcPr>
            <w:tcW w:w="862" w:type="dxa"/>
            <w:shd w:val="clear" w:color="auto" w:fill="auto"/>
            <w:vAlign w:val="bottom"/>
          </w:tcPr>
          <w:p w14:paraId="2490435E" w14:textId="77777777" w:rsidR="00311B92" w:rsidRPr="00311B92" w:rsidRDefault="00311B92" w:rsidP="00311B92">
            <w:pPr>
              <w:jc w:val="center"/>
              <w:rPr>
                <w:sz w:val="20"/>
                <w:szCs w:val="20"/>
              </w:rPr>
            </w:pPr>
            <w:r w:rsidRPr="00311B92">
              <w:rPr>
                <w:sz w:val="20"/>
                <w:szCs w:val="20"/>
              </w:rPr>
              <w:t xml:space="preserve">1 fő </w:t>
            </w:r>
          </w:p>
        </w:tc>
        <w:tc>
          <w:tcPr>
            <w:tcW w:w="2592" w:type="dxa"/>
            <w:shd w:val="clear" w:color="auto" w:fill="auto"/>
            <w:vAlign w:val="bottom"/>
          </w:tcPr>
          <w:p w14:paraId="4D752425" w14:textId="77777777" w:rsidR="00311B92" w:rsidRPr="00311B92" w:rsidRDefault="00311B92" w:rsidP="00311B92">
            <w:pPr>
              <w:rPr>
                <w:sz w:val="20"/>
                <w:szCs w:val="20"/>
              </w:rPr>
            </w:pPr>
            <w:r w:rsidRPr="00311B92">
              <w:rPr>
                <w:sz w:val="20"/>
                <w:szCs w:val="20"/>
              </w:rPr>
              <w:t>segítő / gépkocsi vezető</w:t>
            </w:r>
          </w:p>
        </w:tc>
        <w:tc>
          <w:tcPr>
            <w:tcW w:w="3696" w:type="dxa"/>
            <w:shd w:val="clear" w:color="auto" w:fill="auto"/>
            <w:noWrap/>
            <w:vAlign w:val="bottom"/>
          </w:tcPr>
          <w:p w14:paraId="21F885B8" w14:textId="77777777" w:rsidR="00311B92" w:rsidRPr="00311B92" w:rsidRDefault="00311B92" w:rsidP="00311B92">
            <w:pPr>
              <w:rPr>
                <w:sz w:val="20"/>
                <w:szCs w:val="20"/>
              </w:rPr>
            </w:pPr>
            <w:r w:rsidRPr="00311B92">
              <w:rPr>
                <w:sz w:val="20"/>
                <w:szCs w:val="20"/>
              </w:rPr>
              <w:t>B kategóriás jogosítvány</w:t>
            </w:r>
          </w:p>
        </w:tc>
      </w:tr>
      <w:tr w:rsidR="00C40DF1" w:rsidRPr="00311B92" w14:paraId="2E46F1BC" w14:textId="77777777" w:rsidTr="0004462A">
        <w:trPr>
          <w:trHeight w:val="255"/>
          <w:jc w:val="center"/>
        </w:trPr>
        <w:tc>
          <w:tcPr>
            <w:tcW w:w="9662" w:type="dxa"/>
            <w:gridSpan w:val="5"/>
            <w:shd w:val="clear" w:color="auto" w:fill="auto"/>
            <w:vAlign w:val="bottom"/>
          </w:tcPr>
          <w:p w14:paraId="59D69841" w14:textId="77777777" w:rsidR="00BC1195" w:rsidRDefault="00BC1195" w:rsidP="00C40DF1">
            <w:pPr>
              <w:jc w:val="center"/>
              <w:rPr>
                <w:b/>
                <w:bCs/>
                <w:sz w:val="20"/>
                <w:szCs w:val="20"/>
              </w:rPr>
            </w:pPr>
          </w:p>
          <w:p w14:paraId="189BDBAB" w14:textId="77777777" w:rsidR="00C40DF1" w:rsidRPr="00C40DF1" w:rsidRDefault="00C40DF1" w:rsidP="00C40DF1">
            <w:pPr>
              <w:jc w:val="center"/>
              <w:rPr>
                <w:b/>
                <w:bCs/>
                <w:sz w:val="20"/>
                <w:szCs w:val="20"/>
              </w:rPr>
            </w:pPr>
            <w:r>
              <w:rPr>
                <w:b/>
                <w:bCs/>
                <w:sz w:val="20"/>
                <w:szCs w:val="20"/>
              </w:rPr>
              <w:t xml:space="preserve">Családok Átmeneti Otthona – Ádám u 29/a </w:t>
            </w:r>
            <w:r w:rsidRPr="00C40DF1">
              <w:rPr>
                <w:sz w:val="20"/>
                <w:szCs w:val="20"/>
              </w:rPr>
              <w:t>(összesen 7 fő)</w:t>
            </w:r>
          </w:p>
        </w:tc>
      </w:tr>
      <w:tr w:rsidR="003440AA" w:rsidRPr="00311B92" w14:paraId="2F594DA4" w14:textId="77777777" w:rsidTr="00311B92">
        <w:trPr>
          <w:trHeight w:val="255"/>
          <w:jc w:val="center"/>
        </w:trPr>
        <w:tc>
          <w:tcPr>
            <w:tcW w:w="2512" w:type="dxa"/>
            <w:gridSpan w:val="2"/>
            <w:shd w:val="clear" w:color="auto" w:fill="auto"/>
            <w:vAlign w:val="bottom"/>
          </w:tcPr>
          <w:p w14:paraId="72B47F21" w14:textId="77777777" w:rsidR="003440AA" w:rsidRPr="00311B92" w:rsidRDefault="003440AA" w:rsidP="00311B92">
            <w:pPr>
              <w:rPr>
                <w:sz w:val="20"/>
                <w:szCs w:val="20"/>
              </w:rPr>
            </w:pPr>
          </w:p>
        </w:tc>
        <w:tc>
          <w:tcPr>
            <w:tcW w:w="862" w:type="dxa"/>
            <w:shd w:val="clear" w:color="auto" w:fill="auto"/>
            <w:vAlign w:val="bottom"/>
          </w:tcPr>
          <w:p w14:paraId="117DF9EB" w14:textId="77777777" w:rsidR="003440AA" w:rsidRPr="00311B92" w:rsidRDefault="00C40DF1" w:rsidP="00311B92">
            <w:pPr>
              <w:jc w:val="center"/>
              <w:rPr>
                <w:sz w:val="20"/>
                <w:szCs w:val="20"/>
              </w:rPr>
            </w:pPr>
            <w:r>
              <w:rPr>
                <w:sz w:val="20"/>
                <w:szCs w:val="20"/>
              </w:rPr>
              <w:t>1 fő</w:t>
            </w:r>
          </w:p>
        </w:tc>
        <w:tc>
          <w:tcPr>
            <w:tcW w:w="2592" w:type="dxa"/>
            <w:shd w:val="clear" w:color="auto" w:fill="auto"/>
            <w:vAlign w:val="bottom"/>
          </w:tcPr>
          <w:p w14:paraId="28E979A0" w14:textId="77777777" w:rsidR="003440AA" w:rsidRPr="00BC1195" w:rsidRDefault="00C40DF1" w:rsidP="00311B92">
            <w:pPr>
              <w:rPr>
                <w:sz w:val="20"/>
                <w:szCs w:val="20"/>
              </w:rPr>
            </w:pPr>
            <w:r w:rsidRPr="00BC1195">
              <w:rPr>
                <w:sz w:val="20"/>
                <w:szCs w:val="20"/>
              </w:rPr>
              <w:t>szakmai vezető- családgondozó</w:t>
            </w:r>
          </w:p>
        </w:tc>
        <w:tc>
          <w:tcPr>
            <w:tcW w:w="3696" w:type="dxa"/>
            <w:shd w:val="clear" w:color="auto" w:fill="auto"/>
            <w:noWrap/>
            <w:vAlign w:val="bottom"/>
          </w:tcPr>
          <w:p w14:paraId="1FEBAD05" w14:textId="77777777" w:rsidR="003440AA" w:rsidRPr="00311B92" w:rsidRDefault="00BC1195" w:rsidP="00311B92">
            <w:pPr>
              <w:rPr>
                <w:sz w:val="20"/>
                <w:szCs w:val="20"/>
              </w:rPr>
            </w:pPr>
            <w:r>
              <w:rPr>
                <w:sz w:val="20"/>
                <w:szCs w:val="20"/>
              </w:rPr>
              <w:t>szakvizsgázott szociális munkás</w:t>
            </w:r>
          </w:p>
        </w:tc>
      </w:tr>
      <w:tr w:rsidR="003440AA" w:rsidRPr="00311B92" w14:paraId="44395EC1" w14:textId="77777777" w:rsidTr="00311B92">
        <w:trPr>
          <w:trHeight w:val="255"/>
          <w:jc w:val="center"/>
        </w:trPr>
        <w:tc>
          <w:tcPr>
            <w:tcW w:w="2512" w:type="dxa"/>
            <w:gridSpan w:val="2"/>
            <w:shd w:val="clear" w:color="auto" w:fill="auto"/>
            <w:vAlign w:val="bottom"/>
          </w:tcPr>
          <w:p w14:paraId="10046898" w14:textId="77777777" w:rsidR="003440AA" w:rsidRPr="00311B92" w:rsidRDefault="003440AA" w:rsidP="00311B92">
            <w:pPr>
              <w:rPr>
                <w:sz w:val="20"/>
                <w:szCs w:val="20"/>
              </w:rPr>
            </w:pPr>
          </w:p>
        </w:tc>
        <w:tc>
          <w:tcPr>
            <w:tcW w:w="862" w:type="dxa"/>
            <w:shd w:val="clear" w:color="auto" w:fill="auto"/>
            <w:vAlign w:val="bottom"/>
          </w:tcPr>
          <w:p w14:paraId="142D44CC" w14:textId="77777777" w:rsidR="003440AA" w:rsidRPr="00311B92" w:rsidRDefault="00C40DF1" w:rsidP="00311B92">
            <w:pPr>
              <w:jc w:val="center"/>
              <w:rPr>
                <w:sz w:val="20"/>
                <w:szCs w:val="20"/>
              </w:rPr>
            </w:pPr>
            <w:r>
              <w:rPr>
                <w:sz w:val="20"/>
                <w:szCs w:val="20"/>
              </w:rPr>
              <w:t xml:space="preserve">2 fő </w:t>
            </w:r>
          </w:p>
        </w:tc>
        <w:tc>
          <w:tcPr>
            <w:tcW w:w="2592" w:type="dxa"/>
            <w:shd w:val="clear" w:color="auto" w:fill="auto"/>
            <w:vAlign w:val="bottom"/>
          </w:tcPr>
          <w:p w14:paraId="27B4F4B7" w14:textId="77777777" w:rsidR="003440AA" w:rsidRPr="00BC1195" w:rsidRDefault="00C40DF1" w:rsidP="00311B92">
            <w:pPr>
              <w:rPr>
                <w:sz w:val="20"/>
                <w:szCs w:val="20"/>
              </w:rPr>
            </w:pPr>
            <w:r w:rsidRPr="00BC1195">
              <w:rPr>
                <w:sz w:val="20"/>
                <w:szCs w:val="20"/>
              </w:rPr>
              <w:t>családgondozó</w:t>
            </w:r>
          </w:p>
        </w:tc>
        <w:tc>
          <w:tcPr>
            <w:tcW w:w="3696" w:type="dxa"/>
            <w:shd w:val="clear" w:color="auto" w:fill="auto"/>
            <w:noWrap/>
            <w:vAlign w:val="bottom"/>
          </w:tcPr>
          <w:p w14:paraId="641CE991" w14:textId="77777777" w:rsidR="003440AA" w:rsidRPr="00311B92" w:rsidRDefault="00BC1195" w:rsidP="00311B92">
            <w:pPr>
              <w:rPr>
                <w:sz w:val="20"/>
                <w:szCs w:val="20"/>
              </w:rPr>
            </w:pPr>
            <w:r>
              <w:rPr>
                <w:sz w:val="20"/>
                <w:szCs w:val="20"/>
              </w:rPr>
              <w:t>szociálpedagógus</w:t>
            </w:r>
          </w:p>
        </w:tc>
      </w:tr>
      <w:tr w:rsidR="003440AA" w:rsidRPr="00311B92" w14:paraId="36D308B6" w14:textId="77777777" w:rsidTr="00311B92">
        <w:trPr>
          <w:trHeight w:val="255"/>
          <w:jc w:val="center"/>
        </w:trPr>
        <w:tc>
          <w:tcPr>
            <w:tcW w:w="2512" w:type="dxa"/>
            <w:gridSpan w:val="2"/>
            <w:shd w:val="clear" w:color="auto" w:fill="auto"/>
            <w:vAlign w:val="bottom"/>
          </w:tcPr>
          <w:p w14:paraId="67F4EE59" w14:textId="77777777" w:rsidR="003440AA" w:rsidRPr="00311B92" w:rsidRDefault="003440AA" w:rsidP="00311B92">
            <w:pPr>
              <w:rPr>
                <w:sz w:val="20"/>
                <w:szCs w:val="20"/>
              </w:rPr>
            </w:pPr>
          </w:p>
        </w:tc>
        <w:tc>
          <w:tcPr>
            <w:tcW w:w="862" w:type="dxa"/>
            <w:shd w:val="clear" w:color="auto" w:fill="auto"/>
            <w:vAlign w:val="bottom"/>
          </w:tcPr>
          <w:p w14:paraId="3A68BD2D" w14:textId="77777777" w:rsidR="003440AA" w:rsidRPr="00311B92" w:rsidRDefault="00BC1195" w:rsidP="00311B92">
            <w:pPr>
              <w:jc w:val="center"/>
              <w:rPr>
                <w:sz w:val="20"/>
                <w:szCs w:val="20"/>
              </w:rPr>
            </w:pPr>
            <w:r>
              <w:rPr>
                <w:sz w:val="20"/>
                <w:szCs w:val="20"/>
              </w:rPr>
              <w:t>3</w:t>
            </w:r>
            <w:r w:rsidR="00C40DF1">
              <w:rPr>
                <w:sz w:val="20"/>
                <w:szCs w:val="20"/>
              </w:rPr>
              <w:t xml:space="preserve"> fő</w:t>
            </w:r>
          </w:p>
        </w:tc>
        <w:tc>
          <w:tcPr>
            <w:tcW w:w="2592" w:type="dxa"/>
            <w:shd w:val="clear" w:color="auto" w:fill="auto"/>
            <w:vAlign w:val="bottom"/>
          </w:tcPr>
          <w:p w14:paraId="5F2E2FF4" w14:textId="77777777" w:rsidR="003440AA" w:rsidRPr="00BC1195" w:rsidRDefault="00C40DF1" w:rsidP="00311B92">
            <w:pPr>
              <w:rPr>
                <w:sz w:val="20"/>
                <w:szCs w:val="20"/>
              </w:rPr>
            </w:pPr>
            <w:r w:rsidRPr="00BC1195">
              <w:rPr>
                <w:sz w:val="20"/>
                <w:szCs w:val="20"/>
              </w:rPr>
              <w:t>szakgondozó</w:t>
            </w:r>
          </w:p>
        </w:tc>
        <w:tc>
          <w:tcPr>
            <w:tcW w:w="3696" w:type="dxa"/>
            <w:shd w:val="clear" w:color="auto" w:fill="auto"/>
            <w:noWrap/>
            <w:vAlign w:val="bottom"/>
          </w:tcPr>
          <w:p w14:paraId="09F27DDC" w14:textId="77777777" w:rsidR="003440AA" w:rsidRPr="00311B92" w:rsidRDefault="00BC1195" w:rsidP="00311B92">
            <w:pPr>
              <w:rPr>
                <w:sz w:val="20"/>
                <w:szCs w:val="20"/>
              </w:rPr>
            </w:pPr>
            <w:r>
              <w:rPr>
                <w:sz w:val="20"/>
                <w:szCs w:val="20"/>
              </w:rPr>
              <w:t>gyógypedagógiai asszisztens</w:t>
            </w:r>
          </w:p>
        </w:tc>
      </w:tr>
      <w:tr w:rsidR="00C40DF1" w:rsidRPr="00311B92" w14:paraId="46C3FA08" w14:textId="77777777" w:rsidTr="00311B92">
        <w:trPr>
          <w:trHeight w:val="255"/>
          <w:jc w:val="center"/>
        </w:trPr>
        <w:tc>
          <w:tcPr>
            <w:tcW w:w="2512" w:type="dxa"/>
            <w:gridSpan w:val="2"/>
            <w:shd w:val="clear" w:color="auto" w:fill="auto"/>
            <w:vAlign w:val="bottom"/>
          </w:tcPr>
          <w:p w14:paraId="5901F2E6" w14:textId="77777777" w:rsidR="00C40DF1" w:rsidRPr="00311B92" w:rsidRDefault="00C40DF1" w:rsidP="00311B92">
            <w:pPr>
              <w:rPr>
                <w:sz w:val="20"/>
                <w:szCs w:val="20"/>
              </w:rPr>
            </w:pPr>
          </w:p>
        </w:tc>
        <w:tc>
          <w:tcPr>
            <w:tcW w:w="862" w:type="dxa"/>
            <w:shd w:val="clear" w:color="auto" w:fill="auto"/>
            <w:vAlign w:val="bottom"/>
          </w:tcPr>
          <w:p w14:paraId="3AD05804" w14:textId="77777777" w:rsidR="00C40DF1" w:rsidRPr="00311B92" w:rsidRDefault="00BC1195" w:rsidP="00311B92">
            <w:pPr>
              <w:jc w:val="center"/>
              <w:rPr>
                <w:sz w:val="20"/>
                <w:szCs w:val="20"/>
              </w:rPr>
            </w:pPr>
            <w:r>
              <w:rPr>
                <w:sz w:val="20"/>
                <w:szCs w:val="20"/>
              </w:rPr>
              <w:t xml:space="preserve">1 fő </w:t>
            </w:r>
          </w:p>
        </w:tc>
        <w:tc>
          <w:tcPr>
            <w:tcW w:w="2592" w:type="dxa"/>
            <w:shd w:val="clear" w:color="auto" w:fill="auto"/>
            <w:vAlign w:val="bottom"/>
          </w:tcPr>
          <w:p w14:paraId="65CD71F5" w14:textId="027B0E12" w:rsidR="00C40DF1" w:rsidRPr="00BC1195" w:rsidRDefault="00BC1195" w:rsidP="00311B92">
            <w:pPr>
              <w:rPr>
                <w:sz w:val="20"/>
                <w:szCs w:val="20"/>
              </w:rPr>
            </w:pPr>
            <w:r w:rsidRPr="00BC1195">
              <w:rPr>
                <w:sz w:val="20"/>
                <w:szCs w:val="20"/>
              </w:rPr>
              <w:t>sza</w:t>
            </w:r>
            <w:r w:rsidR="005E0CDA">
              <w:rPr>
                <w:sz w:val="20"/>
                <w:szCs w:val="20"/>
              </w:rPr>
              <w:t>k</w:t>
            </w:r>
            <w:r w:rsidRPr="00BC1195">
              <w:rPr>
                <w:sz w:val="20"/>
                <w:szCs w:val="20"/>
              </w:rPr>
              <w:t>gondozó</w:t>
            </w:r>
          </w:p>
        </w:tc>
        <w:tc>
          <w:tcPr>
            <w:tcW w:w="3696" w:type="dxa"/>
            <w:shd w:val="clear" w:color="auto" w:fill="auto"/>
            <w:noWrap/>
            <w:vAlign w:val="bottom"/>
          </w:tcPr>
          <w:p w14:paraId="1599C269" w14:textId="77777777" w:rsidR="00C40DF1" w:rsidRPr="00311B92" w:rsidRDefault="00BC1195" w:rsidP="00311B92">
            <w:pPr>
              <w:rPr>
                <w:sz w:val="20"/>
                <w:szCs w:val="20"/>
              </w:rPr>
            </w:pPr>
            <w:r>
              <w:rPr>
                <w:sz w:val="20"/>
                <w:szCs w:val="20"/>
              </w:rPr>
              <w:t>szociális asszisztens</w:t>
            </w:r>
          </w:p>
        </w:tc>
      </w:tr>
      <w:tr w:rsidR="00311B92" w:rsidRPr="00311B92" w14:paraId="58D93DB7" w14:textId="77777777" w:rsidTr="00311B92">
        <w:trPr>
          <w:trHeight w:val="378"/>
          <w:jc w:val="center"/>
        </w:trPr>
        <w:tc>
          <w:tcPr>
            <w:tcW w:w="2512" w:type="dxa"/>
            <w:gridSpan w:val="2"/>
            <w:shd w:val="clear" w:color="auto" w:fill="auto"/>
          </w:tcPr>
          <w:p w14:paraId="675BCE1C" w14:textId="77777777" w:rsidR="00311B92" w:rsidRPr="00311B92" w:rsidRDefault="00311B92" w:rsidP="00311B92">
            <w:pPr>
              <w:rPr>
                <w:b/>
                <w:sz w:val="20"/>
                <w:szCs w:val="20"/>
              </w:rPr>
            </w:pPr>
            <w:r w:rsidRPr="00311B92">
              <w:rPr>
                <w:b/>
                <w:sz w:val="20"/>
                <w:szCs w:val="20"/>
              </w:rPr>
              <w:t xml:space="preserve">Hajdúszoboszló </w:t>
            </w:r>
          </w:p>
          <w:p w14:paraId="47FEF3C5" w14:textId="77777777" w:rsidR="00311B92" w:rsidRPr="00311B92" w:rsidRDefault="00311B92" w:rsidP="00311B92">
            <w:pPr>
              <w:rPr>
                <w:b/>
                <w:sz w:val="20"/>
                <w:szCs w:val="20"/>
              </w:rPr>
            </w:pPr>
            <w:r w:rsidRPr="00311B92">
              <w:rPr>
                <w:b/>
                <w:sz w:val="20"/>
                <w:szCs w:val="20"/>
              </w:rPr>
              <w:t>összesen:</w:t>
            </w:r>
          </w:p>
        </w:tc>
        <w:tc>
          <w:tcPr>
            <w:tcW w:w="3454" w:type="dxa"/>
            <w:gridSpan w:val="2"/>
            <w:shd w:val="clear" w:color="auto" w:fill="auto"/>
            <w:noWrap/>
            <w:vAlign w:val="bottom"/>
          </w:tcPr>
          <w:p w14:paraId="1ADAA01D" w14:textId="14E1E83F" w:rsidR="00311B92" w:rsidRPr="00311B92" w:rsidRDefault="00311B92" w:rsidP="00311B92">
            <w:pPr>
              <w:rPr>
                <w:b/>
                <w:sz w:val="20"/>
                <w:szCs w:val="20"/>
              </w:rPr>
            </w:pPr>
            <w:r w:rsidRPr="00311B92">
              <w:rPr>
                <w:b/>
                <w:sz w:val="20"/>
                <w:szCs w:val="20"/>
              </w:rPr>
              <w:t xml:space="preserve">  </w:t>
            </w:r>
            <w:r w:rsidR="003440AA">
              <w:rPr>
                <w:b/>
                <w:sz w:val="20"/>
                <w:szCs w:val="20"/>
              </w:rPr>
              <w:t>6</w:t>
            </w:r>
            <w:r w:rsidR="005E0CDA">
              <w:rPr>
                <w:b/>
                <w:sz w:val="20"/>
                <w:szCs w:val="20"/>
              </w:rPr>
              <w:t xml:space="preserve">8 </w:t>
            </w:r>
            <w:r w:rsidRPr="00311B92">
              <w:rPr>
                <w:b/>
                <w:sz w:val="20"/>
                <w:szCs w:val="20"/>
              </w:rPr>
              <w:t>fő</w:t>
            </w:r>
          </w:p>
        </w:tc>
        <w:tc>
          <w:tcPr>
            <w:tcW w:w="3696" w:type="dxa"/>
            <w:shd w:val="clear" w:color="auto" w:fill="auto"/>
            <w:noWrap/>
            <w:vAlign w:val="bottom"/>
          </w:tcPr>
          <w:p w14:paraId="503D4051" w14:textId="77777777" w:rsidR="00311B92" w:rsidRPr="00311B92" w:rsidRDefault="00311B92" w:rsidP="00311B92">
            <w:pPr>
              <w:rPr>
                <w:b/>
                <w:sz w:val="20"/>
                <w:szCs w:val="20"/>
              </w:rPr>
            </w:pPr>
            <w:r w:rsidRPr="00311B92">
              <w:rPr>
                <w:b/>
                <w:sz w:val="20"/>
                <w:szCs w:val="20"/>
              </w:rPr>
              <w:t> </w:t>
            </w:r>
          </w:p>
        </w:tc>
      </w:tr>
    </w:tbl>
    <w:p w14:paraId="5F8DF491" w14:textId="77777777" w:rsidR="002B21A3" w:rsidRDefault="002B21A3" w:rsidP="00311B92">
      <w:pPr>
        <w:widowControl w:val="0"/>
        <w:suppressAutoHyphens/>
        <w:rPr>
          <w:rFonts w:eastAsia="Arial Unicode MS"/>
          <w:sz w:val="16"/>
          <w:szCs w:val="16"/>
        </w:rPr>
      </w:pPr>
    </w:p>
    <w:p w14:paraId="6A7BEDA2" w14:textId="77777777" w:rsidR="003440AA" w:rsidRDefault="003440AA" w:rsidP="00311B92">
      <w:pPr>
        <w:widowControl w:val="0"/>
        <w:suppressAutoHyphens/>
        <w:rPr>
          <w:rFonts w:eastAsia="Arial Unicode MS"/>
          <w:sz w:val="16"/>
          <w:szCs w:val="16"/>
        </w:rPr>
      </w:pPr>
    </w:p>
    <w:p w14:paraId="2F584BF9" w14:textId="77777777" w:rsidR="003440AA" w:rsidRPr="00311B92" w:rsidRDefault="003440AA" w:rsidP="00311B92">
      <w:pPr>
        <w:widowControl w:val="0"/>
        <w:suppressAutoHyphens/>
        <w:rPr>
          <w:rFonts w:eastAsia="Arial Unicode MS"/>
          <w:sz w:val="16"/>
          <w:szCs w:val="16"/>
        </w:rPr>
      </w:pP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21"/>
        <w:gridCol w:w="862"/>
        <w:gridCol w:w="2697"/>
        <w:gridCol w:w="3412"/>
      </w:tblGrid>
      <w:tr w:rsidR="00311B92" w:rsidRPr="00311B92" w14:paraId="3FDD732B" w14:textId="77777777" w:rsidTr="00A57DF7">
        <w:trPr>
          <w:trHeight w:val="345"/>
          <w:jc w:val="center"/>
        </w:trPr>
        <w:tc>
          <w:tcPr>
            <w:tcW w:w="9692" w:type="dxa"/>
            <w:gridSpan w:val="4"/>
            <w:shd w:val="clear" w:color="auto" w:fill="auto"/>
            <w:noWrap/>
            <w:vAlign w:val="center"/>
          </w:tcPr>
          <w:p w14:paraId="69676D6A" w14:textId="77777777" w:rsidR="00311B92" w:rsidRPr="00311B92" w:rsidRDefault="00311B92" w:rsidP="00311B92">
            <w:pPr>
              <w:jc w:val="center"/>
              <w:rPr>
                <w:b/>
                <w:bCs/>
              </w:rPr>
            </w:pPr>
            <w:r w:rsidRPr="00311B92">
              <w:rPr>
                <w:b/>
                <w:bCs/>
              </w:rPr>
              <w:t>Hajdúszovát</w:t>
            </w:r>
          </w:p>
        </w:tc>
      </w:tr>
      <w:tr w:rsidR="00311B92" w:rsidRPr="00311B92" w14:paraId="252D1F0B" w14:textId="77777777" w:rsidTr="00A57DF7">
        <w:trPr>
          <w:trHeight w:val="360"/>
          <w:jc w:val="center"/>
        </w:trPr>
        <w:tc>
          <w:tcPr>
            <w:tcW w:w="2721" w:type="dxa"/>
            <w:shd w:val="clear" w:color="auto" w:fill="auto"/>
            <w:noWrap/>
            <w:vAlign w:val="bottom"/>
          </w:tcPr>
          <w:p w14:paraId="2D981589" w14:textId="77777777" w:rsidR="00311B92" w:rsidRPr="00311B92" w:rsidRDefault="00311B92" w:rsidP="00311B92">
            <w:pPr>
              <w:rPr>
                <w:b/>
                <w:bCs/>
                <w:sz w:val="20"/>
                <w:szCs w:val="20"/>
              </w:rPr>
            </w:pPr>
            <w:r w:rsidRPr="00311B92">
              <w:rPr>
                <w:b/>
                <w:bCs/>
                <w:sz w:val="20"/>
                <w:szCs w:val="20"/>
              </w:rPr>
              <w:t>Ellátás megnevezése</w:t>
            </w:r>
          </w:p>
        </w:tc>
        <w:tc>
          <w:tcPr>
            <w:tcW w:w="6971" w:type="dxa"/>
            <w:gridSpan w:val="3"/>
            <w:shd w:val="clear" w:color="auto" w:fill="auto"/>
            <w:noWrap/>
            <w:vAlign w:val="bottom"/>
          </w:tcPr>
          <w:p w14:paraId="3E7EE53D" w14:textId="77777777" w:rsidR="00311B92" w:rsidRPr="00311B92" w:rsidRDefault="00311B92" w:rsidP="00311B92">
            <w:pPr>
              <w:jc w:val="center"/>
              <w:rPr>
                <w:b/>
                <w:bCs/>
                <w:sz w:val="20"/>
                <w:szCs w:val="20"/>
              </w:rPr>
            </w:pPr>
            <w:r w:rsidRPr="00311B92">
              <w:rPr>
                <w:b/>
                <w:bCs/>
                <w:sz w:val="20"/>
                <w:szCs w:val="20"/>
              </w:rPr>
              <w:t>Személyi feltétel</w:t>
            </w:r>
          </w:p>
        </w:tc>
      </w:tr>
      <w:tr w:rsidR="00311B92" w:rsidRPr="00311B92" w14:paraId="2B9ECCEF" w14:textId="77777777" w:rsidTr="00A57DF7">
        <w:trPr>
          <w:trHeight w:val="360"/>
          <w:jc w:val="center"/>
        </w:trPr>
        <w:tc>
          <w:tcPr>
            <w:tcW w:w="2721" w:type="dxa"/>
            <w:shd w:val="clear" w:color="auto" w:fill="auto"/>
            <w:vAlign w:val="bottom"/>
          </w:tcPr>
          <w:p w14:paraId="4F0CA038" w14:textId="77777777" w:rsidR="00311B92" w:rsidRPr="00311B92" w:rsidRDefault="00311B92" w:rsidP="00311B92">
            <w:pPr>
              <w:rPr>
                <w:b/>
                <w:bCs/>
                <w:sz w:val="20"/>
                <w:szCs w:val="20"/>
              </w:rPr>
            </w:pPr>
            <w:r w:rsidRPr="00311B92">
              <w:rPr>
                <w:b/>
                <w:bCs/>
                <w:sz w:val="20"/>
                <w:szCs w:val="20"/>
              </w:rPr>
              <w:t> </w:t>
            </w:r>
          </w:p>
        </w:tc>
        <w:tc>
          <w:tcPr>
            <w:tcW w:w="862" w:type="dxa"/>
            <w:shd w:val="clear" w:color="auto" w:fill="auto"/>
            <w:vAlign w:val="bottom"/>
          </w:tcPr>
          <w:p w14:paraId="326B592A" w14:textId="77777777" w:rsidR="00311B92" w:rsidRPr="00311B92" w:rsidRDefault="00311B92" w:rsidP="00311B92">
            <w:pPr>
              <w:jc w:val="center"/>
              <w:rPr>
                <w:b/>
                <w:bCs/>
                <w:sz w:val="20"/>
                <w:szCs w:val="20"/>
              </w:rPr>
            </w:pPr>
            <w:r w:rsidRPr="00311B92">
              <w:rPr>
                <w:b/>
                <w:bCs/>
                <w:sz w:val="20"/>
                <w:szCs w:val="20"/>
              </w:rPr>
              <w:t>Létszám</w:t>
            </w:r>
          </w:p>
        </w:tc>
        <w:tc>
          <w:tcPr>
            <w:tcW w:w="2697" w:type="dxa"/>
            <w:shd w:val="clear" w:color="auto" w:fill="auto"/>
            <w:vAlign w:val="bottom"/>
          </w:tcPr>
          <w:p w14:paraId="5B486B69" w14:textId="77777777" w:rsidR="00311B92" w:rsidRPr="00311B92" w:rsidRDefault="00311B92" w:rsidP="00311B92">
            <w:pPr>
              <w:rPr>
                <w:b/>
                <w:bCs/>
                <w:sz w:val="20"/>
                <w:szCs w:val="20"/>
              </w:rPr>
            </w:pPr>
            <w:r w:rsidRPr="00311B92">
              <w:rPr>
                <w:b/>
                <w:bCs/>
                <w:sz w:val="20"/>
                <w:szCs w:val="20"/>
              </w:rPr>
              <w:t>Munkakör</w:t>
            </w:r>
          </w:p>
        </w:tc>
        <w:tc>
          <w:tcPr>
            <w:tcW w:w="3412" w:type="dxa"/>
            <w:shd w:val="clear" w:color="auto" w:fill="auto"/>
            <w:vAlign w:val="bottom"/>
          </w:tcPr>
          <w:p w14:paraId="044D7C1B" w14:textId="77777777" w:rsidR="00311B92" w:rsidRPr="00311B92" w:rsidRDefault="00311B92" w:rsidP="00311B92">
            <w:pPr>
              <w:rPr>
                <w:b/>
                <w:bCs/>
                <w:sz w:val="20"/>
                <w:szCs w:val="20"/>
              </w:rPr>
            </w:pPr>
            <w:r w:rsidRPr="00311B92">
              <w:rPr>
                <w:b/>
                <w:bCs/>
                <w:sz w:val="20"/>
                <w:szCs w:val="20"/>
              </w:rPr>
              <w:t>Szakképzettség</w:t>
            </w:r>
          </w:p>
        </w:tc>
      </w:tr>
      <w:tr w:rsidR="00311B92" w:rsidRPr="00311B92" w14:paraId="641B27C8" w14:textId="77777777" w:rsidTr="00A57DF7">
        <w:trPr>
          <w:trHeight w:val="480"/>
          <w:jc w:val="center"/>
        </w:trPr>
        <w:tc>
          <w:tcPr>
            <w:tcW w:w="9692" w:type="dxa"/>
            <w:gridSpan w:val="4"/>
            <w:shd w:val="clear" w:color="auto" w:fill="auto"/>
            <w:noWrap/>
            <w:vAlign w:val="center"/>
          </w:tcPr>
          <w:p w14:paraId="0628BE5A" w14:textId="77777777" w:rsidR="00311B92" w:rsidRPr="00311B92" w:rsidRDefault="00311B92" w:rsidP="00311B92">
            <w:pPr>
              <w:jc w:val="center"/>
              <w:rPr>
                <w:b/>
                <w:bCs/>
                <w:sz w:val="20"/>
                <w:szCs w:val="20"/>
              </w:rPr>
            </w:pPr>
            <w:r w:rsidRPr="00311B92">
              <w:rPr>
                <w:b/>
                <w:bCs/>
                <w:sz w:val="20"/>
                <w:szCs w:val="20"/>
              </w:rPr>
              <w:t>Hajdúszováti Gondozási Központ - Ady Endre u. 2.</w:t>
            </w:r>
          </w:p>
        </w:tc>
      </w:tr>
      <w:tr w:rsidR="00311B92" w:rsidRPr="00311B92" w14:paraId="394479E4" w14:textId="77777777" w:rsidTr="00A57DF7">
        <w:trPr>
          <w:trHeight w:val="255"/>
          <w:jc w:val="center"/>
        </w:trPr>
        <w:tc>
          <w:tcPr>
            <w:tcW w:w="2721" w:type="dxa"/>
            <w:shd w:val="clear" w:color="auto" w:fill="auto"/>
            <w:vAlign w:val="bottom"/>
          </w:tcPr>
          <w:p w14:paraId="00D2207E" w14:textId="77777777" w:rsidR="00311B92" w:rsidRPr="00311B92" w:rsidRDefault="00311B92" w:rsidP="00311B92">
            <w:pPr>
              <w:rPr>
                <w:sz w:val="20"/>
                <w:szCs w:val="20"/>
              </w:rPr>
            </w:pPr>
            <w:r w:rsidRPr="00311B92">
              <w:rPr>
                <w:sz w:val="20"/>
                <w:szCs w:val="20"/>
              </w:rPr>
              <w:t>- Étkeztetés</w:t>
            </w:r>
          </w:p>
        </w:tc>
        <w:tc>
          <w:tcPr>
            <w:tcW w:w="862" w:type="dxa"/>
            <w:shd w:val="clear" w:color="auto" w:fill="auto"/>
            <w:noWrap/>
            <w:vAlign w:val="bottom"/>
          </w:tcPr>
          <w:p w14:paraId="1835266B" w14:textId="77777777" w:rsidR="00311B92" w:rsidRPr="00311B92" w:rsidRDefault="00311B92" w:rsidP="00311B92">
            <w:pPr>
              <w:jc w:val="center"/>
              <w:rPr>
                <w:sz w:val="20"/>
                <w:szCs w:val="20"/>
              </w:rPr>
            </w:pPr>
            <w:r w:rsidRPr="00311B92">
              <w:rPr>
                <w:sz w:val="20"/>
                <w:szCs w:val="20"/>
              </w:rPr>
              <w:t>1 fő</w:t>
            </w:r>
          </w:p>
        </w:tc>
        <w:tc>
          <w:tcPr>
            <w:tcW w:w="2697" w:type="dxa"/>
            <w:shd w:val="clear" w:color="auto" w:fill="auto"/>
            <w:noWrap/>
            <w:vAlign w:val="bottom"/>
          </w:tcPr>
          <w:p w14:paraId="4A0F8387" w14:textId="77777777" w:rsidR="00311B92" w:rsidRPr="00311B92" w:rsidRDefault="00311B92" w:rsidP="00311B92">
            <w:pPr>
              <w:rPr>
                <w:sz w:val="20"/>
                <w:szCs w:val="20"/>
              </w:rPr>
            </w:pPr>
            <w:r w:rsidRPr="00311B92">
              <w:rPr>
                <w:sz w:val="20"/>
                <w:szCs w:val="20"/>
              </w:rPr>
              <w:t>asszisztens</w:t>
            </w:r>
          </w:p>
        </w:tc>
        <w:tc>
          <w:tcPr>
            <w:tcW w:w="3412" w:type="dxa"/>
            <w:shd w:val="clear" w:color="auto" w:fill="auto"/>
            <w:noWrap/>
            <w:vAlign w:val="bottom"/>
          </w:tcPr>
          <w:p w14:paraId="5035C146" w14:textId="77777777" w:rsidR="00311B92" w:rsidRPr="00311B92" w:rsidRDefault="00311B92" w:rsidP="00311B92">
            <w:pPr>
              <w:rPr>
                <w:sz w:val="20"/>
                <w:szCs w:val="20"/>
              </w:rPr>
            </w:pPr>
            <w:r w:rsidRPr="00311B92">
              <w:rPr>
                <w:sz w:val="20"/>
                <w:szCs w:val="20"/>
              </w:rPr>
              <w:t>szociális gondozó és szervező</w:t>
            </w:r>
          </w:p>
        </w:tc>
      </w:tr>
      <w:tr w:rsidR="00311B92" w:rsidRPr="00311B92" w14:paraId="68F9DF04" w14:textId="77777777" w:rsidTr="00A57DF7">
        <w:trPr>
          <w:trHeight w:val="255"/>
          <w:jc w:val="center"/>
        </w:trPr>
        <w:tc>
          <w:tcPr>
            <w:tcW w:w="2721" w:type="dxa"/>
            <w:shd w:val="clear" w:color="auto" w:fill="auto"/>
            <w:vAlign w:val="bottom"/>
          </w:tcPr>
          <w:p w14:paraId="1304E30B" w14:textId="77777777" w:rsidR="00311B92" w:rsidRPr="00311B92" w:rsidRDefault="00311B92" w:rsidP="00311B92">
            <w:pPr>
              <w:rPr>
                <w:sz w:val="20"/>
                <w:szCs w:val="20"/>
              </w:rPr>
            </w:pPr>
            <w:r w:rsidRPr="00311B92">
              <w:rPr>
                <w:sz w:val="20"/>
                <w:szCs w:val="20"/>
              </w:rPr>
              <w:t>- Házi segítségnyújtás</w:t>
            </w:r>
          </w:p>
        </w:tc>
        <w:tc>
          <w:tcPr>
            <w:tcW w:w="862" w:type="dxa"/>
            <w:shd w:val="clear" w:color="auto" w:fill="auto"/>
            <w:noWrap/>
            <w:vAlign w:val="bottom"/>
          </w:tcPr>
          <w:p w14:paraId="3D86CDDA" w14:textId="77777777" w:rsidR="00311B92" w:rsidRPr="00311B92" w:rsidRDefault="00311B92" w:rsidP="00311B92">
            <w:pPr>
              <w:jc w:val="center"/>
              <w:rPr>
                <w:sz w:val="20"/>
                <w:szCs w:val="20"/>
              </w:rPr>
            </w:pPr>
            <w:r w:rsidRPr="00311B92">
              <w:rPr>
                <w:sz w:val="20"/>
                <w:szCs w:val="20"/>
              </w:rPr>
              <w:t>4 fő</w:t>
            </w:r>
          </w:p>
        </w:tc>
        <w:tc>
          <w:tcPr>
            <w:tcW w:w="2697" w:type="dxa"/>
            <w:shd w:val="clear" w:color="auto" w:fill="auto"/>
            <w:noWrap/>
            <w:vAlign w:val="bottom"/>
          </w:tcPr>
          <w:p w14:paraId="7793E827" w14:textId="77777777" w:rsidR="00311B92" w:rsidRPr="00311B92" w:rsidRDefault="00311B92" w:rsidP="00311B92">
            <w:pPr>
              <w:rPr>
                <w:sz w:val="20"/>
                <w:szCs w:val="20"/>
              </w:rPr>
            </w:pPr>
            <w:r w:rsidRPr="00311B92">
              <w:rPr>
                <w:sz w:val="20"/>
                <w:szCs w:val="20"/>
              </w:rPr>
              <w:t>gondozó</w:t>
            </w:r>
          </w:p>
        </w:tc>
        <w:tc>
          <w:tcPr>
            <w:tcW w:w="3412" w:type="dxa"/>
            <w:shd w:val="clear" w:color="auto" w:fill="auto"/>
            <w:noWrap/>
            <w:vAlign w:val="bottom"/>
          </w:tcPr>
          <w:p w14:paraId="003E16B5" w14:textId="77777777" w:rsidR="00311B92" w:rsidRPr="00311B92" w:rsidRDefault="00311B92" w:rsidP="00311B92">
            <w:pPr>
              <w:rPr>
                <w:sz w:val="20"/>
                <w:szCs w:val="20"/>
              </w:rPr>
            </w:pPr>
            <w:r w:rsidRPr="00311B92">
              <w:rPr>
                <w:sz w:val="20"/>
                <w:szCs w:val="20"/>
              </w:rPr>
              <w:t>szociális gondozó és ápoló</w:t>
            </w:r>
          </w:p>
        </w:tc>
      </w:tr>
      <w:tr w:rsidR="00311B92" w:rsidRPr="00311B92" w14:paraId="0D6B0A47" w14:textId="77777777" w:rsidTr="00A57DF7">
        <w:trPr>
          <w:trHeight w:val="510"/>
          <w:jc w:val="center"/>
        </w:trPr>
        <w:tc>
          <w:tcPr>
            <w:tcW w:w="2721" w:type="dxa"/>
            <w:shd w:val="clear" w:color="auto" w:fill="auto"/>
            <w:vAlign w:val="bottom"/>
          </w:tcPr>
          <w:p w14:paraId="54ED7E4F" w14:textId="77777777" w:rsidR="00311B92" w:rsidRPr="00311B92" w:rsidRDefault="00311B92" w:rsidP="00311B92">
            <w:pPr>
              <w:rPr>
                <w:sz w:val="20"/>
                <w:szCs w:val="20"/>
              </w:rPr>
            </w:pPr>
            <w:r w:rsidRPr="00311B92">
              <w:rPr>
                <w:sz w:val="20"/>
                <w:szCs w:val="20"/>
              </w:rPr>
              <w:lastRenderedPageBreak/>
              <w:t>- Nappali ellátás –</w:t>
            </w:r>
          </w:p>
          <w:p w14:paraId="36138D78" w14:textId="77777777" w:rsidR="00311B92" w:rsidRPr="00311B92" w:rsidRDefault="00311B92" w:rsidP="00311B92">
            <w:pPr>
              <w:rPr>
                <w:sz w:val="20"/>
                <w:szCs w:val="20"/>
              </w:rPr>
            </w:pPr>
            <w:r w:rsidRPr="00311B92">
              <w:rPr>
                <w:sz w:val="20"/>
                <w:szCs w:val="20"/>
              </w:rPr>
              <w:t xml:space="preserve"> Idősek Klubja</w:t>
            </w:r>
          </w:p>
        </w:tc>
        <w:tc>
          <w:tcPr>
            <w:tcW w:w="862" w:type="dxa"/>
            <w:shd w:val="clear" w:color="auto" w:fill="auto"/>
            <w:noWrap/>
            <w:vAlign w:val="bottom"/>
          </w:tcPr>
          <w:p w14:paraId="2726F63C" w14:textId="77777777" w:rsidR="00311B92" w:rsidRPr="00311B92" w:rsidRDefault="00311B92" w:rsidP="00311B92">
            <w:pPr>
              <w:jc w:val="center"/>
              <w:rPr>
                <w:sz w:val="20"/>
                <w:szCs w:val="20"/>
              </w:rPr>
            </w:pPr>
            <w:r w:rsidRPr="00311B92">
              <w:rPr>
                <w:sz w:val="20"/>
                <w:szCs w:val="20"/>
              </w:rPr>
              <w:t>1 fő</w:t>
            </w:r>
          </w:p>
        </w:tc>
        <w:tc>
          <w:tcPr>
            <w:tcW w:w="2697" w:type="dxa"/>
            <w:shd w:val="clear" w:color="auto" w:fill="auto"/>
            <w:noWrap/>
            <w:vAlign w:val="bottom"/>
          </w:tcPr>
          <w:p w14:paraId="1CC113C5" w14:textId="77777777" w:rsidR="00311B92" w:rsidRPr="00311B92" w:rsidRDefault="00311B92" w:rsidP="00311B92">
            <w:pPr>
              <w:rPr>
                <w:sz w:val="20"/>
                <w:szCs w:val="20"/>
              </w:rPr>
            </w:pPr>
            <w:r w:rsidRPr="00311B92">
              <w:rPr>
                <w:sz w:val="20"/>
                <w:szCs w:val="20"/>
              </w:rPr>
              <w:t>gondozó, intézményegység vezető</w:t>
            </w:r>
          </w:p>
        </w:tc>
        <w:tc>
          <w:tcPr>
            <w:tcW w:w="3412" w:type="dxa"/>
            <w:shd w:val="clear" w:color="auto" w:fill="auto"/>
            <w:noWrap/>
            <w:vAlign w:val="bottom"/>
          </w:tcPr>
          <w:p w14:paraId="36203A58" w14:textId="20AF81FE" w:rsidR="00311B92" w:rsidRPr="00311B92" w:rsidRDefault="00311B92" w:rsidP="00311B92">
            <w:pPr>
              <w:rPr>
                <w:sz w:val="20"/>
                <w:szCs w:val="20"/>
              </w:rPr>
            </w:pPr>
            <w:r w:rsidRPr="00311B92">
              <w:rPr>
                <w:sz w:val="20"/>
                <w:szCs w:val="20"/>
              </w:rPr>
              <w:t xml:space="preserve">általános szociális munkás, </w:t>
            </w:r>
          </w:p>
        </w:tc>
      </w:tr>
      <w:tr w:rsidR="00311B92" w:rsidRPr="00311B92" w14:paraId="70896AFC" w14:textId="77777777" w:rsidTr="00A57DF7">
        <w:trPr>
          <w:trHeight w:val="480"/>
          <w:jc w:val="center"/>
        </w:trPr>
        <w:tc>
          <w:tcPr>
            <w:tcW w:w="9692" w:type="dxa"/>
            <w:gridSpan w:val="4"/>
            <w:shd w:val="clear" w:color="auto" w:fill="auto"/>
            <w:noWrap/>
            <w:vAlign w:val="center"/>
          </w:tcPr>
          <w:p w14:paraId="5E760422" w14:textId="77777777" w:rsidR="00311B92" w:rsidRPr="00311B92" w:rsidRDefault="00311B92" w:rsidP="00311B92">
            <w:pPr>
              <w:jc w:val="center"/>
              <w:rPr>
                <w:b/>
                <w:bCs/>
                <w:sz w:val="20"/>
                <w:szCs w:val="20"/>
              </w:rPr>
            </w:pPr>
            <w:r w:rsidRPr="00311B92">
              <w:rPr>
                <w:b/>
                <w:bCs/>
                <w:sz w:val="20"/>
                <w:szCs w:val="20"/>
              </w:rPr>
              <w:t>Hajdúszováti Család- és Gyermekjóléti Szolgálat - Hősök tere 1.</w:t>
            </w:r>
          </w:p>
        </w:tc>
      </w:tr>
      <w:tr w:rsidR="00311B92" w:rsidRPr="00311B92" w14:paraId="422C8BA7" w14:textId="77777777" w:rsidTr="00A57DF7">
        <w:trPr>
          <w:trHeight w:val="346"/>
          <w:jc w:val="center"/>
        </w:trPr>
        <w:tc>
          <w:tcPr>
            <w:tcW w:w="2721" w:type="dxa"/>
            <w:shd w:val="clear" w:color="auto" w:fill="auto"/>
            <w:noWrap/>
            <w:vAlign w:val="bottom"/>
          </w:tcPr>
          <w:p w14:paraId="62DA2F32" w14:textId="77777777" w:rsidR="00311B92" w:rsidRPr="00311B92" w:rsidRDefault="00311B92" w:rsidP="00311B92">
            <w:pPr>
              <w:rPr>
                <w:sz w:val="20"/>
                <w:szCs w:val="20"/>
              </w:rPr>
            </w:pPr>
            <w:r w:rsidRPr="00311B92">
              <w:rPr>
                <w:sz w:val="20"/>
                <w:szCs w:val="20"/>
              </w:rPr>
              <w:t>- Családsegítés és    gyermekjóléti szolgáltatás</w:t>
            </w:r>
          </w:p>
        </w:tc>
        <w:tc>
          <w:tcPr>
            <w:tcW w:w="862" w:type="dxa"/>
            <w:shd w:val="clear" w:color="auto" w:fill="auto"/>
            <w:noWrap/>
            <w:vAlign w:val="bottom"/>
          </w:tcPr>
          <w:p w14:paraId="67516F7F" w14:textId="77777777" w:rsidR="00311B92" w:rsidRPr="00311B92" w:rsidRDefault="00311B92" w:rsidP="00311B92">
            <w:pPr>
              <w:jc w:val="center"/>
              <w:rPr>
                <w:sz w:val="20"/>
                <w:szCs w:val="20"/>
              </w:rPr>
            </w:pPr>
            <w:r w:rsidRPr="00311B92">
              <w:rPr>
                <w:sz w:val="20"/>
                <w:szCs w:val="20"/>
              </w:rPr>
              <w:t>2 fő</w:t>
            </w:r>
          </w:p>
        </w:tc>
        <w:tc>
          <w:tcPr>
            <w:tcW w:w="2697" w:type="dxa"/>
            <w:shd w:val="clear" w:color="auto" w:fill="auto"/>
            <w:noWrap/>
            <w:vAlign w:val="bottom"/>
          </w:tcPr>
          <w:p w14:paraId="3A2F4F47" w14:textId="77777777" w:rsidR="00311B92" w:rsidRPr="00311B92" w:rsidRDefault="00311B92" w:rsidP="00311B92">
            <w:pPr>
              <w:rPr>
                <w:sz w:val="20"/>
                <w:szCs w:val="20"/>
              </w:rPr>
            </w:pPr>
          </w:p>
          <w:p w14:paraId="44011F19" w14:textId="77777777" w:rsidR="00311B92" w:rsidRPr="00311B92" w:rsidRDefault="00311B92" w:rsidP="00311B92">
            <w:pPr>
              <w:rPr>
                <w:sz w:val="20"/>
                <w:szCs w:val="20"/>
              </w:rPr>
            </w:pPr>
            <w:r w:rsidRPr="00311B92">
              <w:rPr>
                <w:sz w:val="20"/>
                <w:szCs w:val="20"/>
              </w:rPr>
              <w:t>családsegítő</w:t>
            </w:r>
          </w:p>
        </w:tc>
        <w:tc>
          <w:tcPr>
            <w:tcW w:w="3412" w:type="dxa"/>
            <w:shd w:val="clear" w:color="auto" w:fill="auto"/>
            <w:noWrap/>
            <w:vAlign w:val="bottom"/>
          </w:tcPr>
          <w:p w14:paraId="7A12E6C8" w14:textId="77777777" w:rsidR="00311B92" w:rsidRPr="00311B92" w:rsidRDefault="00311B92" w:rsidP="00311B92">
            <w:pPr>
              <w:rPr>
                <w:sz w:val="20"/>
                <w:szCs w:val="20"/>
              </w:rPr>
            </w:pPr>
            <w:r w:rsidRPr="00311B92">
              <w:rPr>
                <w:sz w:val="20"/>
                <w:szCs w:val="20"/>
              </w:rPr>
              <w:t>szociálpedagógus</w:t>
            </w:r>
          </w:p>
        </w:tc>
      </w:tr>
      <w:tr w:rsidR="00311B92" w:rsidRPr="00311B92" w14:paraId="7957F00E" w14:textId="77777777" w:rsidTr="00A57DF7">
        <w:trPr>
          <w:trHeight w:val="443"/>
          <w:jc w:val="center"/>
        </w:trPr>
        <w:tc>
          <w:tcPr>
            <w:tcW w:w="2721" w:type="dxa"/>
            <w:shd w:val="clear" w:color="auto" w:fill="auto"/>
            <w:noWrap/>
            <w:vAlign w:val="bottom"/>
          </w:tcPr>
          <w:p w14:paraId="41F66F64" w14:textId="77777777" w:rsidR="00311B92" w:rsidRPr="00311B92" w:rsidRDefault="00311B92" w:rsidP="00311B92">
            <w:pPr>
              <w:rPr>
                <w:b/>
                <w:sz w:val="20"/>
                <w:szCs w:val="20"/>
              </w:rPr>
            </w:pPr>
            <w:r w:rsidRPr="00311B92">
              <w:rPr>
                <w:b/>
                <w:sz w:val="20"/>
                <w:szCs w:val="20"/>
              </w:rPr>
              <w:t xml:space="preserve">Hajdúszovát </w:t>
            </w:r>
          </w:p>
          <w:p w14:paraId="261C347C" w14:textId="77777777" w:rsidR="00311B92" w:rsidRPr="00311B92" w:rsidRDefault="00311B92" w:rsidP="00311B92">
            <w:pPr>
              <w:rPr>
                <w:b/>
                <w:sz w:val="20"/>
                <w:szCs w:val="20"/>
              </w:rPr>
            </w:pPr>
            <w:r w:rsidRPr="00311B92">
              <w:rPr>
                <w:b/>
                <w:sz w:val="20"/>
                <w:szCs w:val="20"/>
              </w:rPr>
              <w:t>Összesen:</w:t>
            </w:r>
          </w:p>
        </w:tc>
        <w:tc>
          <w:tcPr>
            <w:tcW w:w="6971" w:type="dxa"/>
            <w:gridSpan w:val="3"/>
            <w:shd w:val="clear" w:color="auto" w:fill="auto"/>
            <w:noWrap/>
            <w:vAlign w:val="bottom"/>
          </w:tcPr>
          <w:p w14:paraId="231634C4" w14:textId="77777777" w:rsidR="00311B92" w:rsidRPr="00311B92" w:rsidRDefault="00311B92" w:rsidP="00311B92">
            <w:pPr>
              <w:rPr>
                <w:b/>
                <w:sz w:val="20"/>
                <w:szCs w:val="20"/>
              </w:rPr>
            </w:pPr>
            <w:r w:rsidRPr="00311B92">
              <w:rPr>
                <w:b/>
                <w:sz w:val="20"/>
                <w:szCs w:val="20"/>
              </w:rPr>
              <w:t xml:space="preserve">  </w:t>
            </w:r>
          </w:p>
          <w:p w14:paraId="25F31421" w14:textId="77777777" w:rsidR="00311B92" w:rsidRPr="00311B92" w:rsidRDefault="00311B92" w:rsidP="00311B92">
            <w:pPr>
              <w:rPr>
                <w:b/>
                <w:sz w:val="20"/>
                <w:szCs w:val="20"/>
              </w:rPr>
            </w:pPr>
            <w:r w:rsidRPr="00311B92">
              <w:rPr>
                <w:b/>
                <w:sz w:val="20"/>
                <w:szCs w:val="20"/>
              </w:rPr>
              <w:t xml:space="preserve">  </w:t>
            </w:r>
            <w:r w:rsidR="00C378E1">
              <w:rPr>
                <w:b/>
                <w:sz w:val="20"/>
                <w:szCs w:val="20"/>
              </w:rPr>
              <w:t xml:space="preserve">8 </w:t>
            </w:r>
            <w:r w:rsidRPr="00311B92">
              <w:rPr>
                <w:b/>
                <w:sz w:val="20"/>
                <w:szCs w:val="20"/>
              </w:rPr>
              <w:t xml:space="preserve">fő </w:t>
            </w:r>
          </w:p>
        </w:tc>
      </w:tr>
    </w:tbl>
    <w:p w14:paraId="3DA14086" w14:textId="77777777" w:rsidR="00311B92" w:rsidRDefault="00311B92" w:rsidP="00311B92">
      <w:pPr>
        <w:widowControl w:val="0"/>
        <w:suppressAutoHyphens/>
        <w:rPr>
          <w:rFonts w:eastAsia="Arial Unicode MS"/>
        </w:rPr>
      </w:pPr>
    </w:p>
    <w:p w14:paraId="6E351CD5" w14:textId="77777777" w:rsidR="003440AA" w:rsidRPr="00311B92" w:rsidRDefault="003440AA" w:rsidP="00311B92">
      <w:pPr>
        <w:widowControl w:val="0"/>
        <w:suppressAutoHyphens/>
        <w:rPr>
          <w:rFonts w:eastAsia="Arial Unicode MS"/>
        </w:rPr>
      </w:pPr>
    </w:p>
    <w:tbl>
      <w:tblPr>
        <w:tblW w:w="9602" w:type="dxa"/>
        <w:jc w:val="center"/>
        <w:tblCellMar>
          <w:left w:w="70" w:type="dxa"/>
          <w:right w:w="70" w:type="dxa"/>
        </w:tblCellMar>
        <w:tblLook w:val="0000" w:firstRow="0" w:lastRow="0" w:firstColumn="0" w:lastColumn="0" w:noHBand="0" w:noVBand="0"/>
      </w:tblPr>
      <w:tblGrid>
        <w:gridCol w:w="2861"/>
        <w:gridCol w:w="941"/>
        <w:gridCol w:w="2252"/>
        <w:gridCol w:w="3548"/>
      </w:tblGrid>
      <w:tr w:rsidR="00311B92" w:rsidRPr="00311B92" w14:paraId="463FA641" w14:textId="77777777" w:rsidTr="00A57DF7">
        <w:trPr>
          <w:trHeight w:val="360"/>
          <w:jc w:val="center"/>
        </w:trPr>
        <w:tc>
          <w:tcPr>
            <w:tcW w:w="960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06A01483" w14:textId="77777777" w:rsidR="00311B92" w:rsidRPr="00311B92" w:rsidRDefault="00311B92" w:rsidP="00311B92">
            <w:pPr>
              <w:jc w:val="center"/>
              <w:rPr>
                <w:b/>
                <w:bCs/>
              </w:rPr>
            </w:pPr>
            <w:r w:rsidRPr="00311B92">
              <w:rPr>
                <w:b/>
                <w:bCs/>
              </w:rPr>
              <w:t>Nagyhegyes</w:t>
            </w:r>
          </w:p>
        </w:tc>
      </w:tr>
      <w:tr w:rsidR="00311B92" w:rsidRPr="00311B92" w14:paraId="4ADD14FA" w14:textId="77777777" w:rsidTr="00A57DF7">
        <w:trPr>
          <w:trHeight w:val="360"/>
          <w:jc w:val="center"/>
        </w:trPr>
        <w:tc>
          <w:tcPr>
            <w:tcW w:w="960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12D9DC17" w14:textId="77777777" w:rsidR="00311B92" w:rsidRPr="00311B92" w:rsidRDefault="00311B92" w:rsidP="00311B92">
            <w:pPr>
              <w:jc w:val="center"/>
              <w:rPr>
                <w:b/>
                <w:bCs/>
                <w:sz w:val="20"/>
                <w:szCs w:val="20"/>
              </w:rPr>
            </w:pPr>
            <w:r w:rsidRPr="00311B92">
              <w:rPr>
                <w:b/>
                <w:bCs/>
                <w:sz w:val="20"/>
                <w:szCs w:val="20"/>
              </w:rPr>
              <w:t>Nagyhegyesi Szociális, Család- és Gyermekjóléti Szolgálat - Alkotmány u. 5.</w:t>
            </w:r>
          </w:p>
        </w:tc>
      </w:tr>
      <w:tr w:rsidR="00311B92" w:rsidRPr="00311B92" w14:paraId="3B812547" w14:textId="77777777" w:rsidTr="00A57DF7">
        <w:trPr>
          <w:trHeight w:val="360"/>
          <w:jc w:val="center"/>
        </w:trPr>
        <w:tc>
          <w:tcPr>
            <w:tcW w:w="2861" w:type="dxa"/>
            <w:tcBorders>
              <w:top w:val="nil"/>
              <w:left w:val="single" w:sz="4" w:space="0" w:color="auto"/>
              <w:bottom w:val="single" w:sz="4" w:space="0" w:color="auto"/>
              <w:right w:val="single" w:sz="4" w:space="0" w:color="auto"/>
            </w:tcBorders>
            <w:shd w:val="clear" w:color="auto" w:fill="auto"/>
            <w:noWrap/>
            <w:vAlign w:val="bottom"/>
          </w:tcPr>
          <w:p w14:paraId="1E7AA49F" w14:textId="77777777" w:rsidR="00311B92" w:rsidRPr="00311B92" w:rsidRDefault="00311B92" w:rsidP="00311B92">
            <w:pPr>
              <w:rPr>
                <w:b/>
                <w:bCs/>
                <w:sz w:val="20"/>
                <w:szCs w:val="20"/>
              </w:rPr>
            </w:pPr>
            <w:r w:rsidRPr="00311B92">
              <w:rPr>
                <w:b/>
                <w:bCs/>
                <w:sz w:val="20"/>
                <w:szCs w:val="20"/>
              </w:rPr>
              <w:t>Ellátás megnevezése</w:t>
            </w:r>
          </w:p>
        </w:tc>
        <w:tc>
          <w:tcPr>
            <w:tcW w:w="6741" w:type="dxa"/>
            <w:gridSpan w:val="3"/>
            <w:tcBorders>
              <w:top w:val="single" w:sz="4" w:space="0" w:color="auto"/>
              <w:left w:val="nil"/>
              <w:bottom w:val="single" w:sz="4" w:space="0" w:color="auto"/>
              <w:right w:val="single" w:sz="4" w:space="0" w:color="auto"/>
            </w:tcBorders>
            <w:shd w:val="clear" w:color="auto" w:fill="auto"/>
            <w:noWrap/>
            <w:vAlign w:val="bottom"/>
          </w:tcPr>
          <w:p w14:paraId="620A2D85" w14:textId="77777777" w:rsidR="00311B92" w:rsidRPr="00311B92" w:rsidRDefault="00311B92" w:rsidP="00311B92">
            <w:pPr>
              <w:jc w:val="center"/>
              <w:rPr>
                <w:b/>
                <w:bCs/>
                <w:sz w:val="20"/>
                <w:szCs w:val="20"/>
              </w:rPr>
            </w:pPr>
            <w:r w:rsidRPr="00311B92">
              <w:rPr>
                <w:b/>
                <w:bCs/>
                <w:sz w:val="20"/>
                <w:szCs w:val="20"/>
              </w:rPr>
              <w:t>Személyi feltétel</w:t>
            </w:r>
          </w:p>
        </w:tc>
      </w:tr>
      <w:tr w:rsidR="00311B92" w:rsidRPr="00311B92" w14:paraId="076966E5" w14:textId="77777777" w:rsidTr="00A57DF7">
        <w:trPr>
          <w:trHeight w:val="360"/>
          <w:jc w:val="center"/>
        </w:trPr>
        <w:tc>
          <w:tcPr>
            <w:tcW w:w="2861" w:type="dxa"/>
            <w:tcBorders>
              <w:top w:val="nil"/>
              <w:left w:val="single" w:sz="4" w:space="0" w:color="auto"/>
              <w:bottom w:val="single" w:sz="4" w:space="0" w:color="auto"/>
              <w:right w:val="single" w:sz="4" w:space="0" w:color="auto"/>
            </w:tcBorders>
            <w:shd w:val="clear" w:color="auto" w:fill="auto"/>
            <w:vAlign w:val="bottom"/>
          </w:tcPr>
          <w:p w14:paraId="647FE617" w14:textId="77777777" w:rsidR="00311B92" w:rsidRPr="00311B92" w:rsidRDefault="00311B92" w:rsidP="00311B92">
            <w:pPr>
              <w:rPr>
                <w:b/>
                <w:bCs/>
                <w:sz w:val="20"/>
                <w:szCs w:val="20"/>
              </w:rPr>
            </w:pPr>
            <w:r w:rsidRPr="00311B92">
              <w:rPr>
                <w:b/>
                <w:bCs/>
                <w:sz w:val="20"/>
                <w:szCs w:val="20"/>
              </w:rPr>
              <w:t> </w:t>
            </w:r>
          </w:p>
        </w:tc>
        <w:tc>
          <w:tcPr>
            <w:tcW w:w="941" w:type="dxa"/>
            <w:tcBorders>
              <w:top w:val="nil"/>
              <w:left w:val="nil"/>
              <w:bottom w:val="single" w:sz="4" w:space="0" w:color="auto"/>
              <w:right w:val="single" w:sz="4" w:space="0" w:color="auto"/>
            </w:tcBorders>
            <w:shd w:val="clear" w:color="auto" w:fill="auto"/>
            <w:vAlign w:val="bottom"/>
          </w:tcPr>
          <w:p w14:paraId="19AADD45" w14:textId="77777777" w:rsidR="00311B92" w:rsidRPr="00311B92" w:rsidRDefault="00311B92" w:rsidP="00311B92">
            <w:pPr>
              <w:jc w:val="center"/>
              <w:rPr>
                <w:b/>
                <w:bCs/>
                <w:sz w:val="20"/>
                <w:szCs w:val="20"/>
              </w:rPr>
            </w:pPr>
            <w:r w:rsidRPr="00311B92">
              <w:rPr>
                <w:b/>
                <w:bCs/>
                <w:sz w:val="20"/>
                <w:szCs w:val="20"/>
              </w:rPr>
              <w:t>Létszám</w:t>
            </w:r>
          </w:p>
        </w:tc>
        <w:tc>
          <w:tcPr>
            <w:tcW w:w="2252" w:type="dxa"/>
            <w:tcBorders>
              <w:top w:val="nil"/>
              <w:left w:val="nil"/>
              <w:bottom w:val="single" w:sz="4" w:space="0" w:color="auto"/>
              <w:right w:val="single" w:sz="4" w:space="0" w:color="auto"/>
            </w:tcBorders>
            <w:shd w:val="clear" w:color="auto" w:fill="auto"/>
            <w:vAlign w:val="bottom"/>
          </w:tcPr>
          <w:p w14:paraId="4AF75C88" w14:textId="77777777" w:rsidR="00311B92" w:rsidRPr="00311B92" w:rsidRDefault="00311B92" w:rsidP="00311B92">
            <w:pPr>
              <w:rPr>
                <w:b/>
                <w:bCs/>
                <w:sz w:val="20"/>
                <w:szCs w:val="20"/>
              </w:rPr>
            </w:pPr>
            <w:r w:rsidRPr="00311B92">
              <w:rPr>
                <w:b/>
                <w:bCs/>
                <w:sz w:val="20"/>
                <w:szCs w:val="20"/>
              </w:rPr>
              <w:t>Munkakör</w:t>
            </w:r>
          </w:p>
        </w:tc>
        <w:tc>
          <w:tcPr>
            <w:tcW w:w="3548" w:type="dxa"/>
            <w:tcBorders>
              <w:top w:val="nil"/>
              <w:left w:val="nil"/>
              <w:bottom w:val="single" w:sz="4" w:space="0" w:color="auto"/>
              <w:right w:val="single" w:sz="4" w:space="0" w:color="auto"/>
            </w:tcBorders>
            <w:shd w:val="clear" w:color="auto" w:fill="auto"/>
            <w:vAlign w:val="bottom"/>
          </w:tcPr>
          <w:p w14:paraId="0EA5BDA7" w14:textId="77777777" w:rsidR="00311B92" w:rsidRPr="00311B92" w:rsidRDefault="00311B92" w:rsidP="00311B92">
            <w:pPr>
              <w:rPr>
                <w:b/>
                <w:bCs/>
                <w:sz w:val="20"/>
                <w:szCs w:val="20"/>
              </w:rPr>
            </w:pPr>
            <w:r w:rsidRPr="00311B92">
              <w:rPr>
                <w:b/>
                <w:bCs/>
                <w:sz w:val="20"/>
                <w:szCs w:val="20"/>
              </w:rPr>
              <w:t>Szakképzettség</w:t>
            </w:r>
          </w:p>
        </w:tc>
      </w:tr>
      <w:tr w:rsidR="00311B92" w:rsidRPr="00311B92" w14:paraId="79216578" w14:textId="77777777" w:rsidTr="00A57DF7">
        <w:trPr>
          <w:trHeight w:val="255"/>
          <w:jc w:val="center"/>
        </w:trPr>
        <w:tc>
          <w:tcPr>
            <w:tcW w:w="2861" w:type="dxa"/>
            <w:tcBorders>
              <w:top w:val="nil"/>
              <w:left w:val="single" w:sz="4" w:space="0" w:color="auto"/>
              <w:bottom w:val="single" w:sz="4" w:space="0" w:color="auto"/>
              <w:right w:val="single" w:sz="4" w:space="0" w:color="auto"/>
            </w:tcBorders>
            <w:shd w:val="clear" w:color="auto" w:fill="auto"/>
            <w:vAlign w:val="bottom"/>
          </w:tcPr>
          <w:p w14:paraId="719D0DA5" w14:textId="77777777" w:rsidR="00311B92" w:rsidRPr="00311B92" w:rsidRDefault="00311B92" w:rsidP="00311B92">
            <w:pPr>
              <w:rPr>
                <w:sz w:val="20"/>
                <w:szCs w:val="20"/>
              </w:rPr>
            </w:pPr>
            <w:r w:rsidRPr="00311B92">
              <w:rPr>
                <w:sz w:val="20"/>
                <w:szCs w:val="20"/>
              </w:rPr>
              <w:t>- Családsegítés és gyermekjóléti szolgáltatás</w:t>
            </w:r>
          </w:p>
        </w:tc>
        <w:tc>
          <w:tcPr>
            <w:tcW w:w="941" w:type="dxa"/>
            <w:tcBorders>
              <w:top w:val="nil"/>
              <w:left w:val="nil"/>
              <w:bottom w:val="single" w:sz="4" w:space="0" w:color="auto"/>
              <w:right w:val="single" w:sz="4" w:space="0" w:color="auto"/>
            </w:tcBorders>
            <w:shd w:val="clear" w:color="auto" w:fill="auto"/>
            <w:vAlign w:val="bottom"/>
          </w:tcPr>
          <w:p w14:paraId="31216476" w14:textId="77777777" w:rsidR="00311B92" w:rsidRPr="00311B92" w:rsidRDefault="00311B92" w:rsidP="00311B92">
            <w:pPr>
              <w:jc w:val="center"/>
              <w:rPr>
                <w:sz w:val="20"/>
                <w:szCs w:val="20"/>
              </w:rPr>
            </w:pPr>
            <w:r w:rsidRPr="00311B92">
              <w:rPr>
                <w:sz w:val="20"/>
                <w:szCs w:val="20"/>
              </w:rPr>
              <w:t>1 fő</w:t>
            </w:r>
          </w:p>
        </w:tc>
        <w:tc>
          <w:tcPr>
            <w:tcW w:w="2252" w:type="dxa"/>
            <w:tcBorders>
              <w:top w:val="nil"/>
              <w:left w:val="nil"/>
              <w:bottom w:val="single" w:sz="4" w:space="0" w:color="auto"/>
              <w:right w:val="single" w:sz="4" w:space="0" w:color="auto"/>
            </w:tcBorders>
            <w:shd w:val="clear" w:color="auto" w:fill="auto"/>
            <w:vAlign w:val="bottom"/>
          </w:tcPr>
          <w:p w14:paraId="6917BD89" w14:textId="77777777" w:rsidR="00311B92" w:rsidRPr="00311B92" w:rsidRDefault="00311B92" w:rsidP="00311B92">
            <w:pPr>
              <w:rPr>
                <w:sz w:val="20"/>
                <w:szCs w:val="20"/>
              </w:rPr>
            </w:pPr>
            <w:r w:rsidRPr="00311B92">
              <w:rPr>
                <w:sz w:val="20"/>
                <w:szCs w:val="20"/>
              </w:rPr>
              <w:t>családsegítő</w:t>
            </w:r>
          </w:p>
        </w:tc>
        <w:tc>
          <w:tcPr>
            <w:tcW w:w="3548" w:type="dxa"/>
            <w:tcBorders>
              <w:top w:val="nil"/>
              <w:left w:val="nil"/>
              <w:bottom w:val="single" w:sz="4" w:space="0" w:color="auto"/>
              <w:right w:val="single" w:sz="4" w:space="0" w:color="auto"/>
            </w:tcBorders>
            <w:shd w:val="clear" w:color="auto" w:fill="auto"/>
            <w:vAlign w:val="bottom"/>
          </w:tcPr>
          <w:p w14:paraId="4ECF133A" w14:textId="77777777" w:rsidR="00311B92" w:rsidRPr="00311B92" w:rsidRDefault="00311B92" w:rsidP="00311B92">
            <w:pPr>
              <w:rPr>
                <w:sz w:val="20"/>
                <w:szCs w:val="20"/>
              </w:rPr>
            </w:pPr>
            <w:r w:rsidRPr="00311B92">
              <w:rPr>
                <w:sz w:val="20"/>
                <w:szCs w:val="20"/>
              </w:rPr>
              <w:t>szociálpedagógus</w:t>
            </w:r>
          </w:p>
        </w:tc>
      </w:tr>
      <w:tr w:rsidR="00311B92" w:rsidRPr="00311B92" w14:paraId="3408233F" w14:textId="77777777" w:rsidTr="00A57DF7">
        <w:trPr>
          <w:trHeight w:val="255"/>
          <w:jc w:val="center"/>
        </w:trPr>
        <w:tc>
          <w:tcPr>
            <w:tcW w:w="2861" w:type="dxa"/>
            <w:tcBorders>
              <w:top w:val="nil"/>
              <w:left w:val="single" w:sz="4" w:space="0" w:color="auto"/>
              <w:bottom w:val="single" w:sz="4" w:space="0" w:color="auto"/>
              <w:right w:val="single" w:sz="4" w:space="0" w:color="auto"/>
            </w:tcBorders>
            <w:shd w:val="clear" w:color="auto" w:fill="auto"/>
            <w:vAlign w:val="bottom"/>
          </w:tcPr>
          <w:p w14:paraId="113E9ECA" w14:textId="77777777" w:rsidR="00311B92" w:rsidRPr="00311B92" w:rsidRDefault="00311B92" w:rsidP="00311B92">
            <w:pPr>
              <w:rPr>
                <w:sz w:val="20"/>
                <w:szCs w:val="20"/>
              </w:rPr>
            </w:pPr>
          </w:p>
        </w:tc>
        <w:tc>
          <w:tcPr>
            <w:tcW w:w="941" w:type="dxa"/>
            <w:tcBorders>
              <w:top w:val="nil"/>
              <w:left w:val="nil"/>
              <w:bottom w:val="single" w:sz="4" w:space="0" w:color="auto"/>
              <w:right w:val="single" w:sz="4" w:space="0" w:color="auto"/>
            </w:tcBorders>
            <w:shd w:val="clear" w:color="auto" w:fill="auto"/>
            <w:vAlign w:val="bottom"/>
          </w:tcPr>
          <w:p w14:paraId="2A5E57F8" w14:textId="77777777" w:rsidR="00311B92" w:rsidRPr="00311B92" w:rsidRDefault="00311B92" w:rsidP="00311B92">
            <w:pPr>
              <w:jc w:val="center"/>
              <w:rPr>
                <w:sz w:val="20"/>
                <w:szCs w:val="20"/>
              </w:rPr>
            </w:pPr>
            <w:r w:rsidRPr="00311B92">
              <w:rPr>
                <w:sz w:val="20"/>
                <w:szCs w:val="20"/>
              </w:rPr>
              <w:t>1 fő</w:t>
            </w:r>
          </w:p>
        </w:tc>
        <w:tc>
          <w:tcPr>
            <w:tcW w:w="2252" w:type="dxa"/>
            <w:tcBorders>
              <w:top w:val="nil"/>
              <w:left w:val="nil"/>
              <w:bottom w:val="single" w:sz="4" w:space="0" w:color="auto"/>
              <w:right w:val="single" w:sz="4" w:space="0" w:color="auto"/>
            </w:tcBorders>
            <w:shd w:val="clear" w:color="auto" w:fill="auto"/>
            <w:vAlign w:val="bottom"/>
          </w:tcPr>
          <w:p w14:paraId="00617B7F" w14:textId="77777777" w:rsidR="00311B92" w:rsidRPr="00311B92" w:rsidRDefault="00311B92" w:rsidP="00311B92">
            <w:pPr>
              <w:rPr>
                <w:sz w:val="20"/>
                <w:szCs w:val="20"/>
              </w:rPr>
            </w:pPr>
            <w:r w:rsidRPr="00311B92">
              <w:rPr>
                <w:sz w:val="20"/>
                <w:szCs w:val="20"/>
              </w:rPr>
              <w:t>családsegítő</w:t>
            </w:r>
          </w:p>
        </w:tc>
        <w:tc>
          <w:tcPr>
            <w:tcW w:w="3548" w:type="dxa"/>
            <w:tcBorders>
              <w:top w:val="nil"/>
              <w:left w:val="nil"/>
              <w:bottom w:val="single" w:sz="4" w:space="0" w:color="auto"/>
              <w:right w:val="single" w:sz="4" w:space="0" w:color="auto"/>
            </w:tcBorders>
            <w:shd w:val="clear" w:color="auto" w:fill="auto"/>
            <w:vAlign w:val="bottom"/>
          </w:tcPr>
          <w:p w14:paraId="36CB65AB" w14:textId="77777777" w:rsidR="00311B92" w:rsidRPr="00311B92" w:rsidRDefault="00311B92" w:rsidP="00311B92">
            <w:pPr>
              <w:rPr>
                <w:sz w:val="20"/>
                <w:szCs w:val="20"/>
              </w:rPr>
            </w:pPr>
            <w:r w:rsidRPr="00311B92">
              <w:rPr>
                <w:sz w:val="20"/>
                <w:szCs w:val="20"/>
              </w:rPr>
              <w:t>szakvizsgázott szociális munkás</w:t>
            </w:r>
          </w:p>
        </w:tc>
      </w:tr>
      <w:tr w:rsidR="00311B92" w:rsidRPr="00311B92" w14:paraId="0928FE3C" w14:textId="77777777" w:rsidTr="00A57DF7">
        <w:trPr>
          <w:trHeight w:val="255"/>
          <w:jc w:val="center"/>
        </w:trPr>
        <w:tc>
          <w:tcPr>
            <w:tcW w:w="2861" w:type="dxa"/>
            <w:tcBorders>
              <w:top w:val="nil"/>
              <w:left w:val="single" w:sz="4" w:space="0" w:color="auto"/>
              <w:bottom w:val="single" w:sz="4" w:space="0" w:color="auto"/>
              <w:right w:val="single" w:sz="4" w:space="0" w:color="auto"/>
            </w:tcBorders>
            <w:shd w:val="clear" w:color="auto" w:fill="auto"/>
            <w:vAlign w:val="bottom"/>
          </w:tcPr>
          <w:p w14:paraId="373CECBF" w14:textId="77777777" w:rsidR="00311B92" w:rsidRPr="00311B92" w:rsidRDefault="00311B92" w:rsidP="00311B92">
            <w:pPr>
              <w:rPr>
                <w:sz w:val="20"/>
                <w:szCs w:val="20"/>
              </w:rPr>
            </w:pPr>
            <w:r w:rsidRPr="00311B92">
              <w:rPr>
                <w:sz w:val="20"/>
                <w:szCs w:val="20"/>
              </w:rPr>
              <w:t>-  Étkeztetés</w:t>
            </w:r>
          </w:p>
        </w:tc>
        <w:tc>
          <w:tcPr>
            <w:tcW w:w="941" w:type="dxa"/>
            <w:tcBorders>
              <w:top w:val="nil"/>
              <w:left w:val="nil"/>
              <w:bottom w:val="single" w:sz="4" w:space="0" w:color="auto"/>
              <w:right w:val="single" w:sz="4" w:space="0" w:color="auto"/>
            </w:tcBorders>
            <w:shd w:val="clear" w:color="auto" w:fill="auto"/>
            <w:vAlign w:val="bottom"/>
          </w:tcPr>
          <w:p w14:paraId="37533274" w14:textId="77777777" w:rsidR="00311B92" w:rsidRPr="00311B92" w:rsidRDefault="00311B92" w:rsidP="00311B92">
            <w:pPr>
              <w:jc w:val="center"/>
              <w:rPr>
                <w:sz w:val="20"/>
                <w:szCs w:val="20"/>
              </w:rPr>
            </w:pPr>
            <w:r w:rsidRPr="00311B92">
              <w:rPr>
                <w:sz w:val="20"/>
                <w:szCs w:val="20"/>
              </w:rPr>
              <w:t xml:space="preserve"> 1 fő </w:t>
            </w:r>
          </w:p>
        </w:tc>
        <w:tc>
          <w:tcPr>
            <w:tcW w:w="2252" w:type="dxa"/>
            <w:tcBorders>
              <w:top w:val="nil"/>
              <w:left w:val="nil"/>
              <w:bottom w:val="single" w:sz="4" w:space="0" w:color="auto"/>
              <w:right w:val="single" w:sz="4" w:space="0" w:color="auto"/>
            </w:tcBorders>
            <w:shd w:val="clear" w:color="auto" w:fill="auto"/>
            <w:vAlign w:val="bottom"/>
          </w:tcPr>
          <w:p w14:paraId="0DC36888" w14:textId="77777777" w:rsidR="00311B92" w:rsidRPr="00311B92" w:rsidRDefault="00311B92" w:rsidP="00311B92">
            <w:pPr>
              <w:rPr>
                <w:sz w:val="20"/>
                <w:szCs w:val="20"/>
              </w:rPr>
            </w:pPr>
            <w:r w:rsidRPr="00311B92">
              <w:rPr>
                <w:sz w:val="20"/>
                <w:szCs w:val="20"/>
              </w:rPr>
              <w:t>asszisztens </w:t>
            </w:r>
          </w:p>
        </w:tc>
        <w:tc>
          <w:tcPr>
            <w:tcW w:w="3548" w:type="dxa"/>
            <w:tcBorders>
              <w:top w:val="nil"/>
              <w:left w:val="nil"/>
              <w:bottom w:val="single" w:sz="4" w:space="0" w:color="auto"/>
              <w:right w:val="single" w:sz="4" w:space="0" w:color="auto"/>
            </w:tcBorders>
            <w:shd w:val="clear" w:color="auto" w:fill="auto"/>
            <w:vAlign w:val="bottom"/>
          </w:tcPr>
          <w:p w14:paraId="1C8DDB76" w14:textId="77777777" w:rsidR="00311B92" w:rsidRPr="00311B92" w:rsidRDefault="00311B92" w:rsidP="00311B92">
            <w:pPr>
              <w:rPr>
                <w:sz w:val="20"/>
                <w:szCs w:val="20"/>
              </w:rPr>
            </w:pPr>
            <w:r w:rsidRPr="00311B92">
              <w:rPr>
                <w:sz w:val="20"/>
                <w:szCs w:val="20"/>
              </w:rPr>
              <w:t>szociális gondozó és ápoló</w:t>
            </w:r>
          </w:p>
        </w:tc>
      </w:tr>
      <w:tr w:rsidR="00311B92" w:rsidRPr="00311B92" w14:paraId="7004F761" w14:textId="77777777" w:rsidTr="00A57DF7">
        <w:trPr>
          <w:trHeight w:val="255"/>
          <w:jc w:val="center"/>
        </w:trPr>
        <w:tc>
          <w:tcPr>
            <w:tcW w:w="2861" w:type="dxa"/>
            <w:tcBorders>
              <w:top w:val="nil"/>
              <w:left w:val="single" w:sz="4" w:space="0" w:color="auto"/>
              <w:bottom w:val="single" w:sz="4" w:space="0" w:color="auto"/>
              <w:right w:val="single" w:sz="4" w:space="0" w:color="auto"/>
            </w:tcBorders>
            <w:shd w:val="clear" w:color="auto" w:fill="auto"/>
            <w:vAlign w:val="bottom"/>
          </w:tcPr>
          <w:p w14:paraId="04ADF867" w14:textId="77777777" w:rsidR="00311B92" w:rsidRPr="00311B92" w:rsidRDefault="00311B92" w:rsidP="00311B92">
            <w:pPr>
              <w:rPr>
                <w:sz w:val="20"/>
                <w:szCs w:val="20"/>
              </w:rPr>
            </w:pPr>
          </w:p>
        </w:tc>
        <w:tc>
          <w:tcPr>
            <w:tcW w:w="941" w:type="dxa"/>
            <w:tcBorders>
              <w:top w:val="nil"/>
              <w:left w:val="nil"/>
              <w:bottom w:val="single" w:sz="4" w:space="0" w:color="auto"/>
              <w:right w:val="single" w:sz="4" w:space="0" w:color="auto"/>
            </w:tcBorders>
            <w:shd w:val="clear" w:color="auto" w:fill="auto"/>
            <w:vAlign w:val="bottom"/>
          </w:tcPr>
          <w:p w14:paraId="211F282A" w14:textId="77777777" w:rsidR="00311B92" w:rsidRPr="00311B92" w:rsidRDefault="00311B92" w:rsidP="00311B92">
            <w:pPr>
              <w:jc w:val="center"/>
              <w:rPr>
                <w:sz w:val="20"/>
                <w:szCs w:val="20"/>
              </w:rPr>
            </w:pPr>
            <w:r w:rsidRPr="00311B92">
              <w:rPr>
                <w:sz w:val="20"/>
                <w:szCs w:val="20"/>
              </w:rPr>
              <w:t>1 fő</w:t>
            </w:r>
          </w:p>
        </w:tc>
        <w:tc>
          <w:tcPr>
            <w:tcW w:w="2252" w:type="dxa"/>
            <w:tcBorders>
              <w:top w:val="nil"/>
              <w:left w:val="nil"/>
              <w:bottom w:val="single" w:sz="4" w:space="0" w:color="auto"/>
              <w:right w:val="single" w:sz="4" w:space="0" w:color="auto"/>
            </w:tcBorders>
            <w:shd w:val="clear" w:color="auto" w:fill="auto"/>
            <w:vAlign w:val="bottom"/>
          </w:tcPr>
          <w:p w14:paraId="43549532" w14:textId="77777777" w:rsidR="00311B92" w:rsidRPr="00311B92" w:rsidRDefault="00311B92" w:rsidP="00311B92">
            <w:pPr>
              <w:rPr>
                <w:sz w:val="20"/>
                <w:szCs w:val="20"/>
              </w:rPr>
            </w:pPr>
            <w:r w:rsidRPr="00311B92">
              <w:rPr>
                <w:sz w:val="20"/>
                <w:szCs w:val="20"/>
              </w:rPr>
              <w:t>gépkocsivezető</w:t>
            </w:r>
          </w:p>
        </w:tc>
        <w:tc>
          <w:tcPr>
            <w:tcW w:w="3548" w:type="dxa"/>
            <w:tcBorders>
              <w:top w:val="nil"/>
              <w:left w:val="nil"/>
              <w:bottom w:val="single" w:sz="4" w:space="0" w:color="auto"/>
              <w:right w:val="single" w:sz="4" w:space="0" w:color="auto"/>
            </w:tcBorders>
            <w:shd w:val="clear" w:color="auto" w:fill="auto"/>
            <w:vAlign w:val="bottom"/>
          </w:tcPr>
          <w:p w14:paraId="1EEC7303" w14:textId="77777777" w:rsidR="00311B92" w:rsidRPr="00311B92" w:rsidRDefault="00311B92" w:rsidP="00311B92">
            <w:pPr>
              <w:rPr>
                <w:sz w:val="20"/>
                <w:szCs w:val="20"/>
              </w:rPr>
            </w:pPr>
            <w:r w:rsidRPr="00311B92">
              <w:rPr>
                <w:sz w:val="20"/>
                <w:szCs w:val="20"/>
              </w:rPr>
              <w:t xml:space="preserve"> B kategóriás jogosítvány</w:t>
            </w:r>
          </w:p>
        </w:tc>
      </w:tr>
      <w:tr w:rsidR="00311B92" w:rsidRPr="00311B92" w14:paraId="0990ED31" w14:textId="77777777" w:rsidTr="00A57DF7">
        <w:trPr>
          <w:trHeight w:val="367"/>
          <w:jc w:val="center"/>
        </w:trPr>
        <w:tc>
          <w:tcPr>
            <w:tcW w:w="2861" w:type="dxa"/>
            <w:tcBorders>
              <w:left w:val="single" w:sz="4" w:space="0" w:color="auto"/>
              <w:bottom w:val="single" w:sz="4" w:space="0" w:color="auto"/>
              <w:right w:val="single" w:sz="4" w:space="0" w:color="auto"/>
            </w:tcBorders>
            <w:shd w:val="clear" w:color="auto" w:fill="auto"/>
            <w:vAlign w:val="bottom"/>
          </w:tcPr>
          <w:p w14:paraId="09933469" w14:textId="77777777" w:rsidR="00311B92" w:rsidRPr="00311B92" w:rsidRDefault="00311B92" w:rsidP="00311B92">
            <w:pPr>
              <w:rPr>
                <w:sz w:val="20"/>
                <w:szCs w:val="20"/>
              </w:rPr>
            </w:pPr>
            <w:r w:rsidRPr="00311B92">
              <w:rPr>
                <w:sz w:val="20"/>
                <w:szCs w:val="20"/>
              </w:rPr>
              <w:t>- Házi segítségnyújtás</w:t>
            </w:r>
          </w:p>
        </w:tc>
        <w:tc>
          <w:tcPr>
            <w:tcW w:w="941" w:type="dxa"/>
            <w:tcBorders>
              <w:top w:val="nil"/>
              <w:left w:val="nil"/>
              <w:bottom w:val="single" w:sz="4" w:space="0" w:color="auto"/>
              <w:right w:val="single" w:sz="4" w:space="0" w:color="auto"/>
            </w:tcBorders>
            <w:shd w:val="clear" w:color="auto" w:fill="auto"/>
            <w:vAlign w:val="bottom"/>
          </w:tcPr>
          <w:p w14:paraId="6F4E5079" w14:textId="77777777" w:rsidR="00311B92" w:rsidRPr="00311B92" w:rsidRDefault="00311B92" w:rsidP="00311B92">
            <w:pPr>
              <w:jc w:val="center"/>
              <w:rPr>
                <w:sz w:val="20"/>
                <w:szCs w:val="20"/>
              </w:rPr>
            </w:pPr>
            <w:r w:rsidRPr="00311B92">
              <w:rPr>
                <w:sz w:val="20"/>
                <w:szCs w:val="20"/>
              </w:rPr>
              <w:t>3 fő</w:t>
            </w:r>
          </w:p>
        </w:tc>
        <w:tc>
          <w:tcPr>
            <w:tcW w:w="2252" w:type="dxa"/>
            <w:tcBorders>
              <w:top w:val="nil"/>
              <w:left w:val="nil"/>
              <w:bottom w:val="single" w:sz="4" w:space="0" w:color="auto"/>
              <w:right w:val="single" w:sz="4" w:space="0" w:color="auto"/>
            </w:tcBorders>
            <w:shd w:val="clear" w:color="auto" w:fill="auto"/>
            <w:vAlign w:val="bottom"/>
          </w:tcPr>
          <w:p w14:paraId="2A7211DE" w14:textId="77777777" w:rsidR="00311B92" w:rsidRPr="00311B92" w:rsidRDefault="00311B92" w:rsidP="00311B92">
            <w:pPr>
              <w:rPr>
                <w:sz w:val="20"/>
                <w:szCs w:val="20"/>
              </w:rPr>
            </w:pPr>
            <w:r w:rsidRPr="00311B92">
              <w:rPr>
                <w:sz w:val="20"/>
                <w:szCs w:val="20"/>
              </w:rPr>
              <w:t>gondozó</w:t>
            </w:r>
          </w:p>
        </w:tc>
        <w:tc>
          <w:tcPr>
            <w:tcW w:w="3548" w:type="dxa"/>
            <w:tcBorders>
              <w:top w:val="nil"/>
              <w:left w:val="nil"/>
              <w:bottom w:val="single" w:sz="4" w:space="0" w:color="auto"/>
              <w:right w:val="single" w:sz="4" w:space="0" w:color="auto"/>
            </w:tcBorders>
            <w:shd w:val="clear" w:color="auto" w:fill="auto"/>
            <w:vAlign w:val="bottom"/>
          </w:tcPr>
          <w:p w14:paraId="7524384E" w14:textId="77777777" w:rsidR="00311B92" w:rsidRPr="00311B92" w:rsidRDefault="00311B92" w:rsidP="00311B92">
            <w:pPr>
              <w:rPr>
                <w:sz w:val="20"/>
                <w:szCs w:val="20"/>
              </w:rPr>
            </w:pPr>
            <w:r w:rsidRPr="00311B92">
              <w:rPr>
                <w:sz w:val="20"/>
                <w:szCs w:val="20"/>
              </w:rPr>
              <w:t>szociális gondozó és ápoló</w:t>
            </w:r>
          </w:p>
        </w:tc>
      </w:tr>
      <w:tr w:rsidR="00311B92" w:rsidRPr="00311B92" w14:paraId="6DD58B28" w14:textId="77777777" w:rsidTr="00A57DF7">
        <w:trPr>
          <w:trHeight w:val="357"/>
          <w:jc w:val="center"/>
        </w:trPr>
        <w:tc>
          <w:tcPr>
            <w:tcW w:w="2861" w:type="dxa"/>
            <w:tcBorders>
              <w:top w:val="nil"/>
              <w:left w:val="single" w:sz="4" w:space="0" w:color="auto"/>
              <w:bottom w:val="single" w:sz="4" w:space="0" w:color="auto"/>
              <w:right w:val="single" w:sz="4" w:space="0" w:color="auto"/>
            </w:tcBorders>
            <w:shd w:val="clear" w:color="auto" w:fill="auto"/>
            <w:noWrap/>
            <w:vAlign w:val="bottom"/>
          </w:tcPr>
          <w:p w14:paraId="17E83729" w14:textId="77777777" w:rsidR="00311B92" w:rsidRPr="00311B92" w:rsidRDefault="00311B92" w:rsidP="00311B92">
            <w:pPr>
              <w:rPr>
                <w:b/>
                <w:sz w:val="20"/>
                <w:szCs w:val="20"/>
              </w:rPr>
            </w:pPr>
            <w:r w:rsidRPr="00311B92">
              <w:rPr>
                <w:b/>
                <w:sz w:val="20"/>
                <w:szCs w:val="20"/>
              </w:rPr>
              <w:t>Nagyhegyes</w:t>
            </w:r>
          </w:p>
          <w:p w14:paraId="4298E8E0" w14:textId="77777777" w:rsidR="00311B92" w:rsidRPr="00311B92" w:rsidRDefault="00311B92" w:rsidP="00311B92">
            <w:pPr>
              <w:rPr>
                <w:b/>
                <w:sz w:val="20"/>
                <w:szCs w:val="20"/>
              </w:rPr>
            </w:pPr>
            <w:r w:rsidRPr="00311B92">
              <w:rPr>
                <w:b/>
                <w:sz w:val="20"/>
                <w:szCs w:val="20"/>
              </w:rPr>
              <w:t>Összesen:</w:t>
            </w:r>
          </w:p>
        </w:tc>
        <w:tc>
          <w:tcPr>
            <w:tcW w:w="941" w:type="dxa"/>
            <w:tcBorders>
              <w:top w:val="nil"/>
              <w:left w:val="nil"/>
              <w:bottom w:val="single" w:sz="4" w:space="0" w:color="auto"/>
              <w:right w:val="single" w:sz="4" w:space="0" w:color="auto"/>
            </w:tcBorders>
            <w:shd w:val="clear" w:color="auto" w:fill="auto"/>
            <w:noWrap/>
            <w:vAlign w:val="bottom"/>
          </w:tcPr>
          <w:p w14:paraId="7F2AB010" w14:textId="77777777" w:rsidR="00311B92" w:rsidRPr="00311B92" w:rsidRDefault="00311B92" w:rsidP="00311B92">
            <w:pPr>
              <w:rPr>
                <w:b/>
                <w:sz w:val="20"/>
                <w:szCs w:val="20"/>
              </w:rPr>
            </w:pPr>
            <w:r w:rsidRPr="00311B92">
              <w:rPr>
                <w:b/>
                <w:sz w:val="20"/>
                <w:szCs w:val="20"/>
              </w:rPr>
              <w:t xml:space="preserve">     7 fő </w:t>
            </w:r>
          </w:p>
        </w:tc>
        <w:tc>
          <w:tcPr>
            <w:tcW w:w="2252" w:type="dxa"/>
            <w:tcBorders>
              <w:top w:val="nil"/>
              <w:left w:val="nil"/>
              <w:bottom w:val="single" w:sz="4" w:space="0" w:color="auto"/>
              <w:right w:val="single" w:sz="4" w:space="0" w:color="auto"/>
            </w:tcBorders>
            <w:shd w:val="clear" w:color="auto" w:fill="auto"/>
            <w:noWrap/>
            <w:vAlign w:val="bottom"/>
          </w:tcPr>
          <w:p w14:paraId="23B15C16" w14:textId="77777777" w:rsidR="00311B92" w:rsidRPr="00311B92" w:rsidRDefault="00311B92" w:rsidP="00311B92">
            <w:pPr>
              <w:rPr>
                <w:sz w:val="20"/>
                <w:szCs w:val="20"/>
              </w:rPr>
            </w:pPr>
          </w:p>
        </w:tc>
        <w:tc>
          <w:tcPr>
            <w:tcW w:w="3548" w:type="dxa"/>
            <w:tcBorders>
              <w:top w:val="nil"/>
              <w:left w:val="nil"/>
              <w:bottom w:val="single" w:sz="4" w:space="0" w:color="auto"/>
              <w:right w:val="single" w:sz="4" w:space="0" w:color="auto"/>
            </w:tcBorders>
            <w:shd w:val="clear" w:color="auto" w:fill="auto"/>
            <w:noWrap/>
            <w:vAlign w:val="bottom"/>
          </w:tcPr>
          <w:p w14:paraId="66267EA6" w14:textId="77777777" w:rsidR="00311B92" w:rsidRPr="00311B92" w:rsidRDefault="00311B92" w:rsidP="00311B92">
            <w:pPr>
              <w:rPr>
                <w:sz w:val="20"/>
                <w:szCs w:val="20"/>
              </w:rPr>
            </w:pPr>
          </w:p>
        </w:tc>
      </w:tr>
      <w:tr w:rsidR="00311B92" w:rsidRPr="00311B92" w14:paraId="06C99201" w14:textId="77777777" w:rsidTr="00A57DF7">
        <w:trPr>
          <w:trHeight w:val="715"/>
          <w:jc w:val="center"/>
        </w:trPr>
        <w:tc>
          <w:tcPr>
            <w:tcW w:w="2861" w:type="dxa"/>
            <w:tcBorders>
              <w:top w:val="nil"/>
              <w:left w:val="single" w:sz="4" w:space="0" w:color="auto"/>
              <w:bottom w:val="single" w:sz="4" w:space="0" w:color="auto"/>
              <w:right w:val="single" w:sz="4" w:space="0" w:color="auto"/>
            </w:tcBorders>
            <w:shd w:val="clear" w:color="auto" w:fill="auto"/>
            <w:noWrap/>
            <w:vAlign w:val="center"/>
          </w:tcPr>
          <w:p w14:paraId="34486A1A" w14:textId="77777777" w:rsidR="00311B92" w:rsidRPr="00311B92" w:rsidRDefault="00311B92" w:rsidP="00311B92">
            <w:pPr>
              <w:rPr>
                <w:b/>
                <w:sz w:val="28"/>
                <w:szCs w:val="28"/>
              </w:rPr>
            </w:pPr>
            <w:r w:rsidRPr="00311B92">
              <w:rPr>
                <w:b/>
                <w:sz w:val="28"/>
                <w:szCs w:val="28"/>
              </w:rPr>
              <w:t>Az intézmény összlétszáma:</w:t>
            </w:r>
          </w:p>
        </w:tc>
        <w:tc>
          <w:tcPr>
            <w:tcW w:w="6741" w:type="dxa"/>
            <w:gridSpan w:val="3"/>
            <w:tcBorders>
              <w:top w:val="single" w:sz="4" w:space="0" w:color="auto"/>
              <w:left w:val="nil"/>
              <w:bottom w:val="single" w:sz="4" w:space="0" w:color="auto"/>
              <w:right w:val="single" w:sz="4" w:space="0" w:color="auto"/>
            </w:tcBorders>
            <w:shd w:val="clear" w:color="auto" w:fill="auto"/>
            <w:noWrap/>
            <w:vAlign w:val="center"/>
          </w:tcPr>
          <w:p w14:paraId="591B48ED" w14:textId="0452EC5C" w:rsidR="00311B92" w:rsidRPr="00311B92" w:rsidRDefault="00311B92" w:rsidP="00311B92">
            <w:pPr>
              <w:rPr>
                <w:b/>
                <w:sz w:val="28"/>
                <w:szCs w:val="28"/>
              </w:rPr>
            </w:pPr>
            <w:r w:rsidRPr="00311B92">
              <w:rPr>
                <w:b/>
                <w:sz w:val="28"/>
                <w:szCs w:val="28"/>
              </w:rPr>
              <w:t xml:space="preserve">  </w:t>
            </w:r>
            <w:r w:rsidR="00C40DF1">
              <w:rPr>
                <w:b/>
                <w:sz w:val="28"/>
                <w:szCs w:val="28"/>
              </w:rPr>
              <w:t>8</w:t>
            </w:r>
            <w:r w:rsidR="002B21A3">
              <w:rPr>
                <w:b/>
                <w:sz w:val="28"/>
                <w:szCs w:val="28"/>
              </w:rPr>
              <w:t>3</w:t>
            </w:r>
            <w:r w:rsidRPr="00311B92">
              <w:rPr>
                <w:b/>
                <w:sz w:val="28"/>
                <w:szCs w:val="28"/>
              </w:rPr>
              <w:t xml:space="preserve"> fő</w:t>
            </w:r>
          </w:p>
        </w:tc>
      </w:tr>
    </w:tbl>
    <w:p w14:paraId="7DF2E509" w14:textId="77777777" w:rsidR="00544EE2" w:rsidRDefault="00544EE2" w:rsidP="00C17ADC">
      <w:pPr>
        <w:rPr>
          <w:b/>
          <w:sz w:val="20"/>
          <w:szCs w:val="20"/>
          <w:lang w:eastAsia="zh-CN"/>
        </w:rPr>
      </w:pPr>
    </w:p>
    <w:p w14:paraId="6A497EB5" w14:textId="77777777" w:rsidR="006056A9" w:rsidRDefault="006056A9" w:rsidP="00C17ADC">
      <w:pPr>
        <w:rPr>
          <w:b/>
          <w:sz w:val="20"/>
          <w:szCs w:val="20"/>
          <w:lang w:eastAsia="zh-CN"/>
        </w:rPr>
      </w:pPr>
    </w:p>
    <w:p w14:paraId="208ECA16" w14:textId="77777777" w:rsidR="006056A9" w:rsidRDefault="006056A9" w:rsidP="00C17ADC">
      <w:pPr>
        <w:rPr>
          <w:b/>
          <w:sz w:val="20"/>
          <w:szCs w:val="20"/>
          <w:lang w:eastAsia="zh-CN"/>
        </w:rPr>
      </w:pPr>
    </w:p>
    <w:p w14:paraId="20EB69CA" w14:textId="77777777" w:rsidR="006056A9" w:rsidRDefault="006056A9" w:rsidP="00C17ADC">
      <w:pPr>
        <w:rPr>
          <w:b/>
          <w:sz w:val="20"/>
          <w:szCs w:val="20"/>
          <w:lang w:eastAsia="zh-CN"/>
        </w:rPr>
      </w:pPr>
    </w:p>
    <w:p w14:paraId="02461BEA" w14:textId="77777777" w:rsidR="006056A9" w:rsidRPr="00567809" w:rsidRDefault="006056A9" w:rsidP="00C17ADC">
      <w:pPr>
        <w:rPr>
          <w:b/>
          <w:sz w:val="20"/>
          <w:szCs w:val="20"/>
          <w:lang w:eastAsia="zh-CN"/>
        </w:rPr>
      </w:pPr>
    </w:p>
    <w:p w14:paraId="56A995F5" w14:textId="755C76D6" w:rsidR="006B268F" w:rsidRDefault="006B268F" w:rsidP="006B268F">
      <w:pPr>
        <w:pStyle w:val="Szvegtrzsbehzssal"/>
        <w:ind w:left="0"/>
        <w:jc w:val="both"/>
      </w:pPr>
      <w:r>
        <w:t xml:space="preserve">Az intézményi átlagos statisztikai állományi létszáma: </w:t>
      </w:r>
      <w:r w:rsidR="00C40DF1">
        <w:t>8</w:t>
      </w:r>
      <w:r w:rsidR="002B21A3">
        <w:t>3</w:t>
      </w:r>
      <w:r>
        <w:t xml:space="preserve"> fő, a közfoglalkoztatottak </w:t>
      </w:r>
      <w:r w:rsidRPr="002B21A3">
        <w:t xml:space="preserve">létszáma </w:t>
      </w:r>
      <w:r w:rsidR="002B21A3">
        <w:t>6</w:t>
      </w:r>
      <w:r w:rsidRPr="002B21A3">
        <w:t xml:space="preserve"> </w:t>
      </w:r>
      <w:r>
        <w:t>fővel egészíti ki az intézményi összlétszámot</w:t>
      </w:r>
      <w:r w:rsidR="002B21A3">
        <w:t>.</w:t>
      </w:r>
    </w:p>
    <w:p w14:paraId="42EAA974" w14:textId="2DED72C6" w:rsidR="006B268F" w:rsidRDefault="006B268F" w:rsidP="006B268F">
      <w:pPr>
        <w:pStyle w:val="Szvegtrzsbehzssal"/>
        <w:ind w:left="0"/>
        <w:jc w:val="both"/>
      </w:pPr>
      <w:r>
        <w:t>A 202</w:t>
      </w:r>
      <w:r w:rsidR="002B21A3">
        <w:t>4</w:t>
      </w:r>
      <w:r>
        <w:t>. év folyamán Hajdúszováton és Hajdúszoboszlón egyaránt a hosszú távú közfoglalkoztatás keretében került foglalkoztatásra több dolgozó, mint szociális segítő, takarító, kertész, karbantartó, és általános irodai adminisztrátor munkakörben. Ezen foglalkoztatottak tevékenyen részt vállaltak az intézmény feladatainak elvégzésében.</w:t>
      </w:r>
    </w:p>
    <w:p w14:paraId="3F73A2A1" w14:textId="77777777" w:rsidR="008A23FD" w:rsidRPr="00567809" w:rsidRDefault="008A23FD" w:rsidP="006B268F">
      <w:pPr>
        <w:jc w:val="both"/>
      </w:pPr>
    </w:p>
    <w:p w14:paraId="5232CC02" w14:textId="77777777" w:rsidR="008A23FD" w:rsidRDefault="008A23FD" w:rsidP="00C17ADC">
      <w:pPr>
        <w:jc w:val="both"/>
      </w:pPr>
    </w:p>
    <w:p w14:paraId="01C95A8C" w14:textId="77777777" w:rsidR="006056A9" w:rsidRDefault="006056A9" w:rsidP="00C17ADC">
      <w:pPr>
        <w:jc w:val="both"/>
      </w:pPr>
    </w:p>
    <w:p w14:paraId="24A35CF7" w14:textId="77777777" w:rsidR="006056A9" w:rsidRDefault="006056A9" w:rsidP="00C17ADC">
      <w:pPr>
        <w:jc w:val="both"/>
      </w:pPr>
    </w:p>
    <w:p w14:paraId="2A323ABD" w14:textId="77777777" w:rsidR="006056A9" w:rsidRDefault="006056A9" w:rsidP="00C17ADC">
      <w:pPr>
        <w:jc w:val="both"/>
      </w:pPr>
    </w:p>
    <w:p w14:paraId="64042852" w14:textId="77777777" w:rsidR="006056A9" w:rsidRDefault="006056A9" w:rsidP="00C17ADC">
      <w:pPr>
        <w:jc w:val="both"/>
      </w:pPr>
    </w:p>
    <w:p w14:paraId="0E8BAC75" w14:textId="77777777" w:rsidR="006056A9" w:rsidRDefault="006056A9" w:rsidP="00C17ADC">
      <w:pPr>
        <w:jc w:val="both"/>
      </w:pPr>
    </w:p>
    <w:p w14:paraId="1F63AFBD" w14:textId="77777777" w:rsidR="006056A9" w:rsidRDefault="006056A9" w:rsidP="00C17ADC">
      <w:pPr>
        <w:jc w:val="both"/>
      </w:pPr>
    </w:p>
    <w:p w14:paraId="4E59B815" w14:textId="77777777" w:rsidR="006056A9" w:rsidRDefault="006056A9" w:rsidP="00C17ADC">
      <w:pPr>
        <w:jc w:val="both"/>
      </w:pPr>
    </w:p>
    <w:p w14:paraId="14557548" w14:textId="77777777" w:rsidR="00915360" w:rsidRDefault="00915360" w:rsidP="00C17ADC">
      <w:pPr>
        <w:jc w:val="both"/>
      </w:pPr>
    </w:p>
    <w:p w14:paraId="4CD44F0F" w14:textId="77777777" w:rsidR="00915360" w:rsidRDefault="00915360" w:rsidP="00C17ADC">
      <w:pPr>
        <w:jc w:val="both"/>
      </w:pPr>
    </w:p>
    <w:p w14:paraId="328DBF2E" w14:textId="77777777" w:rsidR="00915360" w:rsidRDefault="00915360" w:rsidP="00C17ADC">
      <w:pPr>
        <w:jc w:val="both"/>
      </w:pPr>
    </w:p>
    <w:p w14:paraId="377C93A5" w14:textId="77777777" w:rsidR="00915360" w:rsidRDefault="00915360" w:rsidP="00C17ADC">
      <w:pPr>
        <w:jc w:val="both"/>
      </w:pPr>
    </w:p>
    <w:p w14:paraId="42920C7A" w14:textId="77777777" w:rsidR="00915360" w:rsidRDefault="00915360" w:rsidP="00C17ADC">
      <w:pPr>
        <w:jc w:val="both"/>
      </w:pPr>
    </w:p>
    <w:p w14:paraId="204BF8B0" w14:textId="77777777" w:rsidR="00915360" w:rsidRDefault="00915360" w:rsidP="00C17ADC">
      <w:pPr>
        <w:jc w:val="both"/>
      </w:pPr>
    </w:p>
    <w:p w14:paraId="62F7CFF9" w14:textId="77777777" w:rsidR="006056A9" w:rsidRPr="00567809" w:rsidRDefault="006056A9" w:rsidP="00C17ADC">
      <w:pPr>
        <w:jc w:val="both"/>
      </w:pPr>
    </w:p>
    <w:p w14:paraId="57F27532" w14:textId="6294D5E0" w:rsidR="00C17ADC" w:rsidRDefault="0032158D" w:rsidP="00C17ADC">
      <w:pPr>
        <w:rPr>
          <w:b/>
          <w:bCs/>
        </w:rPr>
      </w:pPr>
      <w:bookmarkStart w:id="1" w:name="_Hlk161041714"/>
      <w:r>
        <w:rPr>
          <w:b/>
          <w:bCs/>
        </w:rPr>
        <w:lastRenderedPageBreak/>
        <w:t xml:space="preserve"> III. </w:t>
      </w:r>
      <w:r w:rsidR="00E513CA" w:rsidRPr="006056A9">
        <w:rPr>
          <w:b/>
          <w:bCs/>
        </w:rPr>
        <w:t xml:space="preserve">Gazdálkodás </w:t>
      </w:r>
    </w:p>
    <w:p w14:paraId="7BB08A0C" w14:textId="77777777" w:rsidR="002B21A3" w:rsidRPr="006056A9" w:rsidRDefault="002B21A3" w:rsidP="00C17ADC">
      <w:pPr>
        <w:rPr>
          <w:b/>
          <w:bCs/>
        </w:rPr>
      </w:pPr>
    </w:p>
    <w:p w14:paraId="32CFE863" w14:textId="77777777" w:rsidR="002B21A3" w:rsidRPr="00EB7AE9" w:rsidRDefault="002B21A3" w:rsidP="002B21A3">
      <w:pPr>
        <w:jc w:val="both"/>
        <w:rPr>
          <w:b/>
          <w:i/>
        </w:rPr>
      </w:pPr>
      <w:r w:rsidRPr="00EB7AE9">
        <w:rPr>
          <w:b/>
          <w:i/>
          <w:u w:val="single"/>
        </w:rPr>
        <w:t>I. Bevételek alakulása</w:t>
      </w:r>
      <w:r w:rsidRPr="00EB7AE9">
        <w:rPr>
          <w:b/>
          <w:i/>
        </w:rPr>
        <w:tab/>
      </w:r>
    </w:p>
    <w:p w14:paraId="6D12DD34" w14:textId="77777777" w:rsidR="002B21A3" w:rsidRPr="00EB7AE9" w:rsidRDefault="002B21A3" w:rsidP="002B21A3">
      <w:pPr>
        <w:spacing w:before="120"/>
        <w:jc w:val="both"/>
      </w:pPr>
      <w:r w:rsidRPr="00EB7AE9">
        <w:t xml:space="preserve">Az intézmény költségvetési </w:t>
      </w:r>
      <w:r>
        <w:t xml:space="preserve">teljes </w:t>
      </w:r>
      <w:r w:rsidRPr="00EB7AE9">
        <w:t xml:space="preserve">bevételeinek eredeti előirányzata: </w:t>
      </w:r>
      <w:r>
        <w:rPr>
          <w:b/>
        </w:rPr>
        <w:t>792.731.627</w:t>
      </w:r>
      <w:r w:rsidRPr="00EB7AE9">
        <w:t xml:space="preserve">.- Ft volt, a módosított előirányzat: </w:t>
      </w:r>
      <w:r>
        <w:rPr>
          <w:b/>
        </w:rPr>
        <w:t>990.173.205</w:t>
      </w:r>
      <w:r w:rsidRPr="00EB7AE9">
        <w:t xml:space="preserve">.- Ft- volt, a teljesítés: </w:t>
      </w:r>
      <w:r>
        <w:rPr>
          <w:b/>
        </w:rPr>
        <w:t>994.062.149</w:t>
      </w:r>
      <w:r w:rsidRPr="00EB7AE9">
        <w:t xml:space="preserve">.- Ft lett, amely </w:t>
      </w:r>
      <w:r>
        <w:rPr>
          <w:b/>
        </w:rPr>
        <w:t>25,40</w:t>
      </w:r>
      <w:r w:rsidRPr="00EB7AE9">
        <w:rPr>
          <w:b/>
        </w:rPr>
        <w:t xml:space="preserve"> </w:t>
      </w:r>
      <w:r w:rsidRPr="00EB7AE9">
        <w:t>%-os növekedést jelentett az eredeti előirányzathoz képest.</w:t>
      </w:r>
    </w:p>
    <w:p w14:paraId="07BCF96C" w14:textId="62E22AAF" w:rsidR="002B21A3" w:rsidRDefault="002B21A3" w:rsidP="002B21A3">
      <w:pPr>
        <w:spacing w:before="120"/>
        <w:jc w:val="both"/>
      </w:pPr>
      <w:r w:rsidRPr="00EB7AE9">
        <w:t xml:space="preserve">Az intézmény saját bevételeinek eredeti előirányzata: </w:t>
      </w:r>
      <w:r>
        <w:rPr>
          <w:b/>
        </w:rPr>
        <w:t>169.326.000.</w:t>
      </w:r>
      <w:r w:rsidRPr="00EB7AE9">
        <w:t xml:space="preserve">- Ft volt, amely összegben év közben </w:t>
      </w:r>
      <w:r>
        <w:rPr>
          <w:b/>
        </w:rPr>
        <w:t>168.735.437</w:t>
      </w:r>
      <w:r w:rsidRPr="00EB7AE9">
        <w:t xml:space="preserve">.- Ft-ra módosult. A teljesítés: </w:t>
      </w:r>
      <w:r>
        <w:rPr>
          <w:b/>
        </w:rPr>
        <w:t>172.624.383</w:t>
      </w:r>
      <w:r w:rsidRPr="00EB7AE9">
        <w:t xml:space="preserve">.- Ft volt, amely </w:t>
      </w:r>
      <w:r>
        <w:rPr>
          <w:b/>
        </w:rPr>
        <w:t>3.298.383</w:t>
      </w:r>
      <w:r w:rsidRPr="00EB7AE9">
        <w:t xml:space="preserve">.- Ft-os, azaz </w:t>
      </w:r>
      <w:r>
        <w:rPr>
          <w:b/>
        </w:rPr>
        <w:t>1,95</w:t>
      </w:r>
      <w:r w:rsidRPr="00EB7AE9">
        <w:rPr>
          <w:b/>
        </w:rPr>
        <w:t xml:space="preserve"> </w:t>
      </w:r>
      <w:r>
        <w:t>% bevétel növekedést jelent az eredeti előirányzathoz képest. A bevétel növekedés</w:t>
      </w:r>
      <w:r w:rsidRPr="00EB7AE9">
        <w:t xml:space="preserve"> a</w:t>
      </w:r>
      <w:r>
        <w:t xml:space="preserve"> szociális étkeztetés, a</w:t>
      </w:r>
      <w:r w:rsidRPr="00EB7AE9">
        <w:t xml:space="preserve"> </w:t>
      </w:r>
      <w:r>
        <w:t xml:space="preserve">házi segítségnyújtás szakfeladatokon beérkezett térítési díj többletbevételből, és áfa visszatérülésből </w:t>
      </w:r>
      <w:r w:rsidRPr="00EB7AE9">
        <w:t>adód</w:t>
      </w:r>
      <w:r>
        <w:t>ott.</w:t>
      </w:r>
    </w:p>
    <w:p w14:paraId="77B95C81" w14:textId="77777777" w:rsidR="002B21A3" w:rsidRDefault="002B21A3" w:rsidP="002B21A3">
      <w:pPr>
        <w:jc w:val="both"/>
      </w:pPr>
      <w:r>
        <w:t>Helyi Önkormányzati</w:t>
      </w:r>
      <w:r w:rsidRPr="00EB7AE9">
        <w:t xml:space="preserve"> támogatás eredet</w:t>
      </w:r>
      <w:r>
        <w:t>i</w:t>
      </w:r>
      <w:r w:rsidRPr="00EB7AE9">
        <w:t xml:space="preserve"> előirányzata: </w:t>
      </w:r>
      <w:r>
        <w:rPr>
          <w:b/>
        </w:rPr>
        <w:t>251.165.684</w:t>
      </w:r>
      <w:r w:rsidRPr="00EB7AE9">
        <w:t xml:space="preserve">- Ft volt, </w:t>
      </w:r>
      <w:r>
        <w:t xml:space="preserve">a </w:t>
      </w:r>
      <w:r w:rsidRPr="00EB7AE9">
        <w:t xml:space="preserve">módosított előirányzata </w:t>
      </w:r>
      <w:r>
        <w:rPr>
          <w:b/>
        </w:rPr>
        <w:t>265.381.113</w:t>
      </w:r>
      <w:r w:rsidRPr="00EB7AE9">
        <w:t xml:space="preserve">.- Ft, a teljesítés </w:t>
      </w:r>
      <w:r>
        <w:rPr>
          <w:b/>
        </w:rPr>
        <w:t>286.621.505</w:t>
      </w:r>
      <w:r w:rsidRPr="00EB7AE9">
        <w:t xml:space="preserve">.- Ft lett. </w:t>
      </w:r>
    </w:p>
    <w:p w14:paraId="1D1EAA84" w14:textId="06708954" w:rsidR="002B21A3" w:rsidRDefault="002B21A3" w:rsidP="002B21A3">
      <w:pPr>
        <w:ind w:firstLine="426"/>
        <w:jc w:val="both"/>
      </w:pPr>
    </w:p>
    <w:p w14:paraId="3C8041ED" w14:textId="77777777" w:rsidR="002B21A3" w:rsidRDefault="002B21A3" w:rsidP="002B21A3">
      <w:pPr>
        <w:jc w:val="both"/>
      </w:pPr>
      <w:r>
        <w:t xml:space="preserve">Intézményünk magánszemélyektől, vállalkozóktól kapott </w:t>
      </w:r>
      <w:r>
        <w:rPr>
          <w:b/>
        </w:rPr>
        <w:t>548.252</w:t>
      </w:r>
      <w:r>
        <w:t>.- Ft támogatást.</w:t>
      </w:r>
    </w:p>
    <w:p w14:paraId="1F6DEEE0" w14:textId="77777777" w:rsidR="002B21A3" w:rsidRDefault="002B21A3" w:rsidP="002B21A3">
      <w:pPr>
        <w:jc w:val="both"/>
      </w:pPr>
      <w:r>
        <w:t xml:space="preserve">Nyári diákmunkások foglalkoztatására kaptunk </w:t>
      </w:r>
      <w:r>
        <w:rPr>
          <w:b/>
        </w:rPr>
        <w:t>800.399</w:t>
      </w:r>
      <w:r w:rsidRPr="005659AE">
        <w:rPr>
          <w:b/>
        </w:rPr>
        <w:t>.-</w:t>
      </w:r>
      <w:r>
        <w:t xml:space="preserve"> Ft-ot a Hajdú-Bihar Megyei Kormányhivatal Hajdúszoboszlói Járási Hivatalától.</w:t>
      </w:r>
    </w:p>
    <w:p w14:paraId="5771CFAE" w14:textId="77777777" w:rsidR="002B21A3" w:rsidRDefault="002B21A3" w:rsidP="002B21A3">
      <w:pPr>
        <w:jc w:val="both"/>
      </w:pPr>
      <w:r>
        <w:t xml:space="preserve">Hajdúszoboszló Város Önkormányzatának Képviselő Testületi 78/2024. (III.21.) számú határozata alapján </w:t>
      </w:r>
      <w:r>
        <w:rPr>
          <w:b/>
        </w:rPr>
        <w:t>14.060.871</w:t>
      </w:r>
      <w:r w:rsidRPr="005659AE">
        <w:rPr>
          <w:b/>
        </w:rPr>
        <w:t>.-</w:t>
      </w:r>
      <w:r>
        <w:t xml:space="preserve"> Ft-ot kaptunk intézményi dolgozók béremelésére.</w:t>
      </w:r>
    </w:p>
    <w:p w14:paraId="44392AEA" w14:textId="77777777" w:rsidR="002B21A3" w:rsidRDefault="002B21A3" w:rsidP="002B21A3">
      <w:pPr>
        <w:jc w:val="both"/>
      </w:pPr>
      <w:r>
        <w:t xml:space="preserve">A 4/2024. (II.22.) számú rendelet 11. számú melléklet 9/M sora alapján Intézményünk </w:t>
      </w:r>
      <w:r w:rsidRPr="00B960BB">
        <w:rPr>
          <w:b/>
        </w:rPr>
        <w:t>5.</w:t>
      </w:r>
      <w:r>
        <w:rPr>
          <w:b/>
        </w:rPr>
        <w:t>0</w:t>
      </w:r>
      <w:r w:rsidRPr="00B960BB">
        <w:rPr>
          <w:b/>
        </w:rPr>
        <w:t>00.000</w:t>
      </w:r>
      <w:r>
        <w:t>.- Ft támogatásban részesült a Krízisszálló üzemeltetésére, fenntartására.</w:t>
      </w:r>
    </w:p>
    <w:p w14:paraId="603031A4" w14:textId="77777777" w:rsidR="002B21A3" w:rsidRDefault="002B21A3" w:rsidP="002B21A3">
      <w:pPr>
        <w:jc w:val="both"/>
      </w:pPr>
      <w:r>
        <w:t xml:space="preserve">Idősek Napi Rendezvény költségeire </w:t>
      </w:r>
      <w:r>
        <w:rPr>
          <w:b/>
        </w:rPr>
        <w:t>1.2</w:t>
      </w:r>
      <w:r w:rsidRPr="00B960BB">
        <w:rPr>
          <w:b/>
        </w:rPr>
        <w:t>00.000</w:t>
      </w:r>
      <w:r>
        <w:t>.- Ft-ot kaptunk Hajdúszoboszló Város Önkormányzatának Képviselő Testületének 4/2024. (II.22.) számú határozata alapján.</w:t>
      </w:r>
    </w:p>
    <w:p w14:paraId="33ED4A3A" w14:textId="77777777" w:rsidR="002B21A3" w:rsidRDefault="002B21A3" w:rsidP="002B21A3">
      <w:pPr>
        <w:jc w:val="both"/>
      </w:pPr>
      <w:r>
        <w:t xml:space="preserve">Hajdúszoboszló Város Önkormányzatától </w:t>
      </w:r>
      <w:r w:rsidRPr="002B1F40">
        <w:rPr>
          <w:b/>
          <w:bCs/>
        </w:rPr>
        <w:t>85.120</w:t>
      </w:r>
      <w:r>
        <w:t xml:space="preserve">.- Ft-ot, míg Hajdúszovát Község Önkormányzatától </w:t>
      </w:r>
      <w:r w:rsidRPr="002B1F40">
        <w:rPr>
          <w:b/>
          <w:bCs/>
        </w:rPr>
        <w:t>69.438</w:t>
      </w:r>
      <w:r>
        <w:t>.- Ft-ot kaptunk a 2024. évi választási távolléti díjak kifizetésére.</w:t>
      </w:r>
    </w:p>
    <w:p w14:paraId="31457142" w14:textId="77777777" w:rsidR="002B21A3" w:rsidRDefault="002B21A3" w:rsidP="002B21A3">
      <w:pPr>
        <w:jc w:val="both"/>
      </w:pPr>
      <w:r w:rsidRPr="00EB7AE9">
        <w:t xml:space="preserve">Az előző évi pénzmaradvány a jóváhagyott összegnek megfelelően </w:t>
      </w:r>
      <w:r>
        <w:t>lett</w:t>
      </w:r>
      <w:r w:rsidRPr="00EB7AE9">
        <w:t xml:space="preserve"> </w:t>
      </w:r>
      <w:r>
        <w:t>előirányzatosítva</w:t>
      </w:r>
      <w:r w:rsidRPr="00EB7AE9">
        <w:t xml:space="preserve">, amelynek összege: </w:t>
      </w:r>
      <w:r>
        <w:rPr>
          <w:b/>
        </w:rPr>
        <w:t>85.612.173</w:t>
      </w:r>
      <w:r>
        <w:t xml:space="preserve">.- Ft volt. </w:t>
      </w:r>
    </w:p>
    <w:p w14:paraId="5016B0D1" w14:textId="77777777" w:rsidR="002B21A3" w:rsidRDefault="002B21A3" w:rsidP="002B21A3">
      <w:pPr>
        <w:jc w:val="both"/>
      </w:pPr>
      <w:r w:rsidRPr="00EB7AE9">
        <w:t xml:space="preserve">A központi irányítószervi támogatás eredeti előirányzata </w:t>
      </w:r>
      <w:r>
        <w:rPr>
          <w:b/>
        </w:rPr>
        <w:t>372.239.943</w:t>
      </w:r>
      <w:r w:rsidRPr="00EB7AE9">
        <w:t xml:space="preserve">.- Ft volt, amely év közben </w:t>
      </w:r>
      <w:r>
        <w:rPr>
          <w:b/>
        </w:rPr>
        <w:t>81.358.987</w:t>
      </w:r>
      <w:r w:rsidRPr="00EB7AE9">
        <w:t>.- Ft-tal növekedett, így év</w:t>
      </w:r>
      <w:r>
        <w:t xml:space="preserve"> </w:t>
      </w:r>
      <w:r w:rsidRPr="00EB7AE9">
        <w:t xml:space="preserve">végére a teljesítés összege </w:t>
      </w:r>
      <w:r>
        <w:rPr>
          <w:b/>
        </w:rPr>
        <w:t>453.598.930</w:t>
      </w:r>
      <w:r w:rsidRPr="00EB7AE9">
        <w:t>.</w:t>
      </w:r>
      <w:r w:rsidRPr="00EB7AE9">
        <w:rPr>
          <w:b/>
        </w:rPr>
        <w:t>-</w:t>
      </w:r>
      <w:r w:rsidRPr="00EB7AE9">
        <w:t xml:space="preserve"> Ft lett.  </w:t>
      </w:r>
    </w:p>
    <w:p w14:paraId="59DE8DF6" w14:textId="77777777" w:rsidR="002B21A3" w:rsidRDefault="002B21A3" w:rsidP="002B21A3">
      <w:pPr>
        <w:jc w:val="both"/>
      </w:pPr>
    </w:p>
    <w:p w14:paraId="6186660F" w14:textId="77C538AD" w:rsidR="002B21A3" w:rsidRDefault="002B21A3" w:rsidP="002B21A3">
      <w:pPr>
        <w:rPr>
          <w:b/>
          <w:i/>
          <w:u w:val="single"/>
        </w:rPr>
      </w:pPr>
      <w:r>
        <w:rPr>
          <w:b/>
          <w:i/>
          <w:u w:val="single"/>
        </w:rPr>
        <w:t>II. Kiadások</w:t>
      </w:r>
      <w:r w:rsidRPr="00EB7AE9">
        <w:rPr>
          <w:b/>
          <w:i/>
          <w:u w:val="single"/>
        </w:rPr>
        <w:t xml:space="preserve"> alakulása</w:t>
      </w:r>
    </w:p>
    <w:p w14:paraId="5B29AEFA" w14:textId="77777777" w:rsidR="00BA1EA4" w:rsidRPr="00EB7AE9" w:rsidRDefault="00BA1EA4" w:rsidP="002B21A3"/>
    <w:p w14:paraId="7C0648B4" w14:textId="77777777" w:rsidR="002B21A3" w:rsidRPr="00EB7AE9" w:rsidRDefault="002B21A3" w:rsidP="00BA1EA4">
      <w:pPr>
        <w:pStyle w:val="Szvegtrzsbehzssal"/>
        <w:ind w:left="0"/>
      </w:pPr>
      <w:r w:rsidRPr="00EB7AE9">
        <w:t xml:space="preserve">A személyi juttatások eredeti előirányzata </w:t>
      </w:r>
      <w:r>
        <w:rPr>
          <w:b/>
        </w:rPr>
        <w:t>397.563.078</w:t>
      </w:r>
      <w:r w:rsidRPr="00EB7AE9">
        <w:t>.-Ft volt, amely az év folyamán felüg</w:t>
      </w:r>
      <w:r>
        <w:t>yeleti szervi hatáskörben, (2024</w:t>
      </w:r>
      <w:r w:rsidRPr="00EB7AE9">
        <w:t xml:space="preserve">. évi </w:t>
      </w:r>
      <w:r>
        <w:t xml:space="preserve"> összevont szociális ágazati pótlék,</w:t>
      </w:r>
      <w:r w:rsidRPr="00EB7AE9">
        <w:t xml:space="preserve"> közfoglalkoztatási pályázat keretében alkalmazott munka</w:t>
      </w:r>
      <w:r>
        <w:t>vállalók után kapott támogatás, Hajdú-Bihar megyei Kormányhivatal által támogatott nyári diákmunka, jutalmazás, béremelés</w:t>
      </w:r>
      <w:r w:rsidRPr="00EB7AE9">
        <w:t>)</w:t>
      </w:r>
      <w:r>
        <w:t>,</w:t>
      </w:r>
      <w:r w:rsidRPr="00EB7AE9">
        <w:t xml:space="preserve"> valamint saját hatáskörű módosítások és változások következtében (pénzmaradvány felhasználás, </w:t>
      </w:r>
      <w:r>
        <w:t>Képviselő testület</w:t>
      </w:r>
      <w:r w:rsidRPr="00EB7AE9">
        <w:t xml:space="preserve"> támogatása a </w:t>
      </w:r>
      <w:r>
        <w:t>Krízisszálló</w:t>
      </w:r>
      <w:r w:rsidRPr="00EB7AE9">
        <w:t xml:space="preserve"> m</w:t>
      </w:r>
      <w:r>
        <w:t>űködtetésének személyi kiadásai</w:t>
      </w:r>
      <w:r w:rsidRPr="00EB7AE9">
        <w:t xml:space="preserve">) </w:t>
      </w:r>
      <w:r>
        <w:rPr>
          <w:b/>
        </w:rPr>
        <w:t>499.522.906</w:t>
      </w:r>
      <w:r w:rsidRPr="00EB7AE9">
        <w:t xml:space="preserve">.- Ft-ra növekedett. A teljesítés </w:t>
      </w:r>
      <w:r>
        <w:rPr>
          <w:b/>
        </w:rPr>
        <w:t>494.479.995</w:t>
      </w:r>
      <w:r w:rsidRPr="00EB7AE9">
        <w:t xml:space="preserve">.- Ft lett, amely a módosított előirányzathoz képest </w:t>
      </w:r>
      <w:r>
        <w:rPr>
          <w:b/>
        </w:rPr>
        <w:t>98,99</w:t>
      </w:r>
      <w:r w:rsidRPr="00EB7AE9">
        <w:rPr>
          <w:b/>
        </w:rPr>
        <w:t xml:space="preserve"> </w:t>
      </w:r>
      <w:r w:rsidRPr="00EB7AE9">
        <w:t xml:space="preserve">%-ban teljesült. </w:t>
      </w:r>
    </w:p>
    <w:p w14:paraId="18202558" w14:textId="77777777" w:rsidR="002B21A3" w:rsidRPr="009F53F8" w:rsidRDefault="002B21A3" w:rsidP="00BA1EA4">
      <w:pPr>
        <w:pStyle w:val="Szvegtrzsbehzssal"/>
        <w:ind w:left="0"/>
        <w:rPr>
          <w:b/>
        </w:rPr>
      </w:pPr>
      <w:r w:rsidRPr="00EB7AE9">
        <w:t xml:space="preserve">A munkaadókat terhelő járulékok eredeti előirányzata </w:t>
      </w:r>
      <w:r>
        <w:rPr>
          <w:b/>
        </w:rPr>
        <w:t>63.273.791</w:t>
      </w:r>
      <w:r w:rsidRPr="00EB7AE9">
        <w:t xml:space="preserve">.- Ft volt, amely a módosítások után </w:t>
      </w:r>
      <w:r>
        <w:rPr>
          <w:b/>
        </w:rPr>
        <w:t>75.941.257</w:t>
      </w:r>
      <w:r w:rsidRPr="00EB7AE9">
        <w:t xml:space="preserve">.- Ft-ra változott. A teljesítés </w:t>
      </w:r>
      <w:r>
        <w:rPr>
          <w:b/>
        </w:rPr>
        <w:t>71.927.767</w:t>
      </w:r>
      <w:r w:rsidRPr="00EB7AE9">
        <w:t xml:space="preserve">.- Ft volt, amely a </w:t>
      </w:r>
      <w:r>
        <w:t>módosított</w:t>
      </w:r>
      <w:r w:rsidRPr="00EB7AE9">
        <w:t xml:space="preserve"> előirányzathoz képest </w:t>
      </w:r>
      <w:r>
        <w:rPr>
          <w:b/>
        </w:rPr>
        <w:t>94,72</w:t>
      </w:r>
      <w:r w:rsidRPr="00EB7AE9">
        <w:rPr>
          <w:b/>
        </w:rPr>
        <w:t xml:space="preserve"> </w:t>
      </w:r>
      <w:r w:rsidRPr="00EB7AE9">
        <w:t>%-</w:t>
      </w:r>
      <w:r>
        <w:t>ban teljesült.</w:t>
      </w:r>
    </w:p>
    <w:p w14:paraId="24454F80" w14:textId="77777777" w:rsidR="002B21A3" w:rsidRDefault="002B21A3" w:rsidP="00BA1EA4">
      <w:pPr>
        <w:pStyle w:val="Szvegtrzsbehzssal"/>
        <w:ind w:left="0"/>
      </w:pPr>
      <w:r w:rsidRPr="00EB7AE9">
        <w:t xml:space="preserve">A dologi kiadások és egyéb folyó kiadások eredeti előirányzata </w:t>
      </w:r>
      <w:r>
        <w:rPr>
          <w:b/>
        </w:rPr>
        <w:t>331.894.758</w:t>
      </w:r>
      <w:r w:rsidRPr="00EB7AE9">
        <w:t>.- Ft volt, amely felügyeleti szervi hatáskörben (</w:t>
      </w:r>
      <w:r>
        <w:t xml:space="preserve">Téli Krízisszálló üzemeltetése, Idősek Napi Rendezvény költségei, </w:t>
      </w:r>
      <w:r w:rsidRPr="00EB7AE9">
        <w:t>előző é</w:t>
      </w:r>
      <w:r>
        <w:t>vi pénzmaradvány felhasználása</w:t>
      </w:r>
      <w:r w:rsidRPr="00EB7AE9">
        <w:t xml:space="preserve">, stb.), valamint saját hatáskörű előirányzat módosítás miatt </w:t>
      </w:r>
      <w:r>
        <w:t>(átcsoportosítások dologi kiadásból felhalmozásba, felújításba</w:t>
      </w:r>
      <w:r w:rsidRPr="00EB7AE9">
        <w:t xml:space="preserve">) </w:t>
      </w:r>
      <w:r>
        <w:rPr>
          <w:b/>
        </w:rPr>
        <w:t>314.316.906</w:t>
      </w:r>
      <w:r w:rsidRPr="00EB7AE9">
        <w:t>.- Ft-r</w:t>
      </w:r>
      <w:r>
        <w:t>a csökkent. A dologi kiadáso</w:t>
      </w:r>
      <w:r w:rsidRPr="00EB7AE9">
        <w:t>k</w:t>
      </w:r>
      <w:r>
        <w:t xml:space="preserve"> az előirányzat módosításokat követően </w:t>
      </w:r>
      <w:r>
        <w:rPr>
          <w:b/>
        </w:rPr>
        <w:t>268.551.013</w:t>
      </w:r>
      <w:r>
        <w:t xml:space="preserve">.- Ft-on realizálódtak, mely a módosított előirányzathoz képest </w:t>
      </w:r>
      <w:r>
        <w:rPr>
          <w:b/>
        </w:rPr>
        <w:t>85,44</w:t>
      </w:r>
      <w:r w:rsidRPr="00EB7AE9">
        <w:rPr>
          <w:b/>
        </w:rPr>
        <w:t xml:space="preserve"> </w:t>
      </w:r>
      <w:r>
        <w:t>%-ban teljesült</w:t>
      </w:r>
      <w:r w:rsidRPr="00EB7AE9">
        <w:t>.</w:t>
      </w:r>
      <w:r>
        <w:t xml:space="preserve"> </w:t>
      </w:r>
    </w:p>
    <w:p w14:paraId="1207B3A0" w14:textId="77777777" w:rsidR="002B21A3" w:rsidRDefault="002B21A3" w:rsidP="00BA1EA4">
      <w:pPr>
        <w:pStyle w:val="Szvegtrzsbehzssal"/>
        <w:ind w:left="0"/>
      </w:pPr>
      <w:r>
        <w:lastRenderedPageBreak/>
        <w:t xml:space="preserve">A beruházási kiadások </w:t>
      </w:r>
      <w:r>
        <w:rPr>
          <w:b/>
        </w:rPr>
        <w:t>11.976.024</w:t>
      </w:r>
      <w:r>
        <w:t xml:space="preserve">.- Ft-on, míg a felújítási kiadások </w:t>
      </w:r>
      <w:r>
        <w:rPr>
          <w:b/>
        </w:rPr>
        <w:t>15.145.928</w:t>
      </w:r>
      <w:r>
        <w:t>.- Ft-on realizálódtak, mely a módosított előirányzatokkal megegyezik.</w:t>
      </w:r>
    </w:p>
    <w:p w14:paraId="4C82B799" w14:textId="77777777" w:rsidR="002B21A3" w:rsidRDefault="002B21A3" w:rsidP="00BA1EA4">
      <w:pPr>
        <w:pStyle w:val="Szvegtrzsbehzssal"/>
        <w:ind w:left="0"/>
      </w:pPr>
      <w:r>
        <w:t xml:space="preserve">Egyéb elvonások, befizetések soron az előirányzat és a teljesítés megegyezik, </w:t>
      </w:r>
      <w:r>
        <w:rPr>
          <w:b/>
        </w:rPr>
        <w:t>73.270.184</w:t>
      </w:r>
      <w:r>
        <w:t>.- Ft összegben.</w:t>
      </w:r>
    </w:p>
    <w:p w14:paraId="54C415CB" w14:textId="77777777" w:rsidR="002B21A3" w:rsidRPr="00EB7AE9" w:rsidRDefault="002B21A3" w:rsidP="002B21A3">
      <w:pPr>
        <w:jc w:val="both"/>
      </w:pPr>
    </w:p>
    <w:p w14:paraId="09BD8685" w14:textId="77777777" w:rsidR="002B21A3" w:rsidRPr="00A96198" w:rsidRDefault="002B21A3" w:rsidP="002B21A3">
      <w:pPr>
        <w:pStyle w:val="Cmsor1"/>
        <w:rPr>
          <w:b w:val="0"/>
          <w:sz w:val="24"/>
          <w:szCs w:val="24"/>
        </w:rPr>
      </w:pPr>
      <w:r w:rsidRPr="00A96198">
        <w:rPr>
          <w:sz w:val="24"/>
          <w:szCs w:val="24"/>
        </w:rPr>
        <w:t>A tervezett normatív támogatások alakulása</w:t>
      </w:r>
    </w:p>
    <w:p w14:paraId="118A127A" w14:textId="77777777" w:rsidR="002B21A3" w:rsidRDefault="002B21A3" w:rsidP="002B21A3">
      <w:pPr>
        <w:jc w:val="both"/>
        <w:rPr>
          <w:b/>
          <w:u w:val="single"/>
        </w:rPr>
      </w:pPr>
    </w:p>
    <w:p w14:paraId="7B47E56A" w14:textId="77777777" w:rsidR="002B21A3" w:rsidRPr="00EB7AE9" w:rsidRDefault="002B21A3" w:rsidP="002B21A3">
      <w:pPr>
        <w:jc w:val="both"/>
        <w:rPr>
          <w:b/>
          <w:bCs/>
          <w:u w:val="single"/>
        </w:rPr>
      </w:pPr>
      <w:r w:rsidRPr="00EB7AE9">
        <w:rPr>
          <w:b/>
          <w:bCs/>
          <w:u w:val="single"/>
        </w:rPr>
        <w:t>Hajdúszoboszló:</w:t>
      </w:r>
    </w:p>
    <w:p w14:paraId="10390CD2" w14:textId="77777777" w:rsidR="002B21A3" w:rsidRPr="00EB7AE9" w:rsidRDefault="002B21A3" w:rsidP="002B21A3">
      <w:pPr>
        <w:pStyle w:val="Szvegtrzsbehzssal"/>
        <w:ind w:left="0"/>
      </w:pPr>
      <w:r w:rsidRPr="00EB7AE9">
        <w:t>A szociális étkezteté</w:t>
      </w:r>
      <w:r>
        <w:t>si szakfeladaton a tervezett 550 helyett, 511</w:t>
      </w:r>
      <w:r w:rsidRPr="00EB7AE9">
        <w:t xml:space="preserve"> fő vette igénybe a szolgáltatást. </w:t>
      </w:r>
      <w:r>
        <w:t>Az adagok száma éves szinten 127 602 adag volt, a házhoz szállítás 100 712 adag volt.</w:t>
      </w:r>
    </w:p>
    <w:p w14:paraId="77AD8AC2" w14:textId="77777777" w:rsidR="002B21A3" w:rsidRDefault="002B21A3" w:rsidP="002B21A3">
      <w:pPr>
        <w:jc w:val="both"/>
      </w:pPr>
      <w:r w:rsidRPr="00EB7AE9">
        <w:t xml:space="preserve">A házi segítségnyújtásban </w:t>
      </w:r>
      <w:r>
        <w:t>a szociális segítésre nem tervezett az Intézmény.</w:t>
      </w:r>
    </w:p>
    <w:p w14:paraId="57B136B3" w14:textId="77777777" w:rsidR="002B21A3" w:rsidRPr="00EB7AE9" w:rsidRDefault="002B21A3" w:rsidP="002B21A3">
      <w:pPr>
        <w:jc w:val="both"/>
      </w:pPr>
      <w:r>
        <w:t>A házi segítségnyújtásban a személyi gondozásban részesülő ellátottak száma a tervezett 70 főről 66 főre csökkent. Az évi gondozási órák száma 12 936,83 óra</w:t>
      </w:r>
      <w:r w:rsidRPr="00EB7AE9">
        <w:t xml:space="preserve"> volt.</w:t>
      </w:r>
    </w:p>
    <w:p w14:paraId="448C658A" w14:textId="77777777" w:rsidR="002B21A3" w:rsidRPr="00EB7AE9" w:rsidRDefault="002B21A3" w:rsidP="002B21A3">
      <w:pPr>
        <w:pStyle w:val="Szvegtrzs"/>
      </w:pPr>
      <w:r w:rsidRPr="00EB7AE9">
        <w:t>Az idősek n</w:t>
      </w:r>
      <w:r>
        <w:t>appali intézményi ellátásánál az igénybevevők száma 39 fő, az év végére 43 főre változott. Éves szinten 10 839</w:t>
      </w:r>
      <w:r w:rsidRPr="00EB7AE9">
        <w:t xml:space="preserve"> napot jelentett.</w:t>
      </w:r>
    </w:p>
    <w:p w14:paraId="59204A47" w14:textId="77777777" w:rsidR="002B21A3" w:rsidRPr="00EB7AE9" w:rsidRDefault="002B21A3" w:rsidP="002B21A3">
      <w:pPr>
        <w:jc w:val="both"/>
        <w:rPr>
          <w:bCs/>
        </w:rPr>
      </w:pPr>
      <w:r w:rsidRPr="00EB7AE9">
        <w:rPr>
          <w:bCs/>
        </w:rPr>
        <w:t>Hajdúszob</w:t>
      </w:r>
      <w:r>
        <w:rPr>
          <w:bCs/>
        </w:rPr>
        <w:t>oszlón az étkezők száma év közben folyamatosan csökkenő</w:t>
      </w:r>
      <w:r w:rsidRPr="00EB7AE9">
        <w:rPr>
          <w:bCs/>
        </w:rPr>
        <w:t xml:space="preserve"> t</w:t>
      </w:r>
      <w:r>
        <w:rPr>
          <w:bCs/>
        </w:rPr>
        <w:t>endenciát mutatott. A 2025</w:t>
      </w:r>
      <w:r w:rsidRPr="00EB7AE9">
        <w:rPr>
          <w:bCs/>
        </w:rPr>
        <w:t>.</w:t>
      </w:r>
      <w:r>
        <w:rPr>
          <w:bCs/>
        </w:rPr>
        <w:t xml:space="preserve"> évi költségvetésben (a 2024</w:t>
      </w:r>
      <w:r w:rsidRPr="00EB7AE9">
        <w:rPr>
          <w:bCs/>
        </w:rPr>
        <w:t xml:space="preserve">. évi záró adathoz mérten) </w:t>
      </w:r>
      <w:r>
        <w:rPr>
          <w:bCs/>
        </w:rPr>
        <w:t>alacsonyabb</w:t>
      </w:r>
      <w:r w:rsidRPr="00EB7AE9">
        <w:rPr>
          <w:bCs/>
        </w:rPr>
        <w:t xml:space="preserve"> számmal terveztünk, ezáltal szeretnénk elkerülni az év közbeni normatíva lemondást.</w:t>
      </w:r>
      <w:r>
        <w:rPr>
          <w:bCs/>
        </w:rPr>
        <w:t xml:space="preserve"> Ugyanez vonatkozik a házi segítségnyújtás során biztosítható két feladat tervezésére is, illetve az idősek nappali intézményi ellátásánál is.</w:t>
      </w:r>
    </w:p>
    <w:p w14:paraId="46CE7C41" w14:textId="77777777" w:rsidR="002B21A3" w:rsidRPr="00EB7AE9" w:rsidRDefault="002B21A3" w:rsidP="002B21A3">
      <w:pPr>
        <w:jc w:val="both"/>
        <w:rPr>
          <w:bCs/>
        </w:rPr>
      </w:pPr>
    </w:p>
    <w:p w14:paraId="7A81AA1E" w14:textId="77777777" w:rsidR="002B21A3" w:rsidRPr="00EB7AE9" w:rsidRDefault="002B21A3" w:rsidP="002B21A3">
      <w:pPr>
        <w:jc w:val="both"/>
        <w:rPr>
          <w:b/>
          <w:bCs/>
          <w:u w:val="single"/>
        </w:rPr>
      </w:pPr>
      <w:r w:rsidRPr="00EB7AE9">
        <w:rPr>
          <w:b/>
          <w:bCs/>
          <w:u w:val="single"/>
        </w:rPr>
        <w:t>Hajdúszovát:</w:t>
      </w:r>
    </w:p>
    <w:p w14:paraId="5B683F4D" w14:textId="77777777" w:rsidR="002B21A3" w:rsidRPr="00EB7AE9" w:rsidRDefault="002B21A3" w:rsidP="002B21A3">
      <w:pPr>
        <w:pStyle w:val="Szvegtrzsbehzssal"/>
        <w:ind w:left="0"/>
      </w:pPr>
      <w:r w:rsidRPr="00EB7AE9">
        <w:t>A szociális étkezteté</w:t>
      </w:r>
      <w:r>
        <w:t>si szolgáltatást a tervezett 140</w:t>
      </w:r>
      <w:r w:rsidRPr="00EB7AE9">
        <w:t xml:space="preserve"> fő he</w:t>
      </w:r>
      <w:r>
        <w:t>lyett év végére 147</w:t>
      </w:r>
      <w:r w:rsidRPr="00EB7AE9">
        <w:t xml:space="preserve"> fő vett</w:t>
      </w:r>
      <w:r>
        <w:t>e igénybe, amely éves szinten 36 841</w:t>
      </w:r>
      <w:r w:rsidRPr="00EB7AE9">
        <w:t xml:space="preserve"> adag </w:t>
      </w:r>
      <w:r>
        <w:t>ebédet jelentett, a házhoz szállítás 9 162 adag volt.</w:t>
      </w:r>
    </w:p>
    <w:p w14:paraId="508ECEC8" w14:textId="77777777" w:rsidR="002B21A3" w:rsidRPr="00EB7AE9" w:rsidRDefault="002B21A3" w:rsidP="002B21A3">
      <w:pPr>
        <w:jc w:val="both"/>
      </w:pPr>
      <w:r>
        <w:t>A házi segítségnyújtásban a személyi gondozásban részesülő ellátottak száma a tervezett 20 főről 24 főre növekedett. Az évi gondozási órák száma 4 913,83 óra</w:t>
      </w:r>
      <w:r w:rsidRPr="00EB7AE9">
        <w:t xml:space="preserve"> volt.</w:t>
      </w:r>
    </w:p>
    <w:p w14:paraId="119FB623" w14:textId="77777777" w:rsidR="002B21A3" w:rsidRPr="00EB7AE9" w:rsidRDefault="002B21A3" w:rsidP="002B21A3">
      <w:pPr>
        <w:pStyle w:val="Szvegtrzsbehzssal"/>
        <w:ind w:left="0"/>
      </w:pPr>
      <w:r w:rsidRPr="00EB7AE9">
        <w:t>Az idősek n</w:t>
      </w:r>
      <w:r>
        <w:t>appali intézményi ellátását a 19</w:t>
      </w:r>
      <w:r w:rsidRPr="00EB7AE9">
        <w:t xml:space="preserve"> fővel tervezt</w:t>
      </w:r>
      <w:r>
        <w:t>ünk, a teljesítés év végére 18 főre csökkent. Ez 4 472</w:t>
      </w:r>
      <w:r w:rsidRPr="00EB7AE9">
        <w:t xml:space="preserve"> </w:t>
      </w:r>
      <w:r>
        <w:t>ellátottat</w:t>
      </w:r>
      <w:r w:rsidRPr="00EB7AE9">
        <w:t xml:space="preserve"> jelent éves szinten.</w:t>
      </w:r>
    </w:p>
    <w:p w14:paraId="2365E3B1" w14:textId="7A988EA3" w:rsidR="002B21A3" w:rsidRPr="00FF24F3" w:rsidRDefault="002B21A3" w:rsidP="002B21A3">
      <w:pPr>
        <w:jc w:val="both"/>
        <w:rPr>
          <w:bCs/>
        </w:rPr>
      </w:pPr>
    </w:p>
    <w:p w14:paraId="16DCC2FD" w14:textId="77777777" w:rsidR="002B21A3" w:rsidRPr="00EB7AE9" w:rsidRDefault="002B21A3" w:rsidP="002B21A3">
      <w:pPr>
        <w:jc w:val="both"/>
        <w:rPr>
          <w:b/>
          <w:bCs/>
          <w:u w:val="single"/>
        </w:rPr>
      </w:pPr>
    </w:p>
    <w:p w14:paraId="2E31148A" w14:textId="77777777" w:rsidR="002B21A3" w:rsidRPr="00EB7AE9" w:rsidRDefault="002B21A3" w:rsidP="002B21A3">
      <w:pPr>
        <w:jc w:val="both"/>
        <w:rPr>
          <w:b/>
          <w:bCs/>
          <w:u w:val="single"/>
        </w:rPr>
      </w:pPr>
      <w:r w:rsidRPr="00EB7AE9">
        <w:rPr>
          <w:b/>
          <w:bCs/>
          <w:u w:val="single"/>
        </w:rPr>
        <w:t>Nagyhegyes:</w:t>
      </w:r>
    </w:p>
    <w:p w14:paraId="5C0D48C2" w14:textId="49A4EF56" w:rsidR="002B21A3" w:rsidRPr="00EB7AE9" w:rsidRDefault="002B21A3" w:rsidP="002B21A3">
      <w:pPr>
        <w:pStyle w:val="Szvegtrzsbehzssal"/>
        <w:ind w:left="0"/>
      </w:pPr>
      <w:r w:rsidRPr="00EB7AE9">
        <w:t>A szociális étkeztetési szolgáltatást igénybevevők tervezett száma</w:t>
      </w:r>
      <w:r>
        <w:t xml:space="preserve"> 125</w:t>
      </w:r>
      <w:r w:rsidRPr="00EB7AE9">
        <w:t xml:space="preserve"> fő</w:t>
      </w:r>
      <w:r>
        <w:t xml:space="preserve"> volt, a teljesítés az év végére 114 főre csökkent. Ez összességében 28 539</w:t>
      </w:r>
      <w:r w:rsidRPr="00EB7AE9">
        <w:t xml:space="preserve"> adagot </w:t>
      </w:r>
      <w:r>
        <w:t>jelentett, a házhoz szállítás      20 504 adag volt.</w:t>
      </w:r>
    </w:p>
    <w:p w14:paraId="04AD20D5" w14:textId="77777777" w:rsidR="002B21A3" w:rsidRDefault="002B21A3" w:rsidP="002B21A3">
      <w:pPr>
        <w:jc w:val="both"/>
      </w:pPr>
      <w:r w:rsidRPr="00EB7AE9">
        <w:t xml:space="preserve">A házi segítségnyújtásban </w:t>
      </w:r>
      <w:r>
        <w:t xml:space="preserve">a szociális segítést 1 fő </w:t>
      </w:r>
      <w:r w:rsidRPr="00EB7AE9">
        <w:t>vette igénybe</w:t>
      </w:r>
      <w:r>
        <w:t>. Az évi ellátási órák száma 126,08 óra</w:t>
      </w:r>
      <w:r w:rsidRPr="00EB7AE9">
        <w:t xml:space="preserve"> volt.</w:t>
      </w:r>
    </w:p>
    <w:p w14:paraId="00D14381" w14:textId="77777777" w:rsidR="002B21A3" w:rsidRPr="00EB7AE9" w:rsidRDefault="002B21A3" w:rsidP="002B21A3">
      <w:pPr>
        <w:jc w:val="both"/>
      </w:pPr>
      <w:r>
        <w:t>A házi segítségnyújtásban a személyi gondozásban részesülő ellátottak száma a tervezett 12 főről 13 főre nőtt. Az évi gondozási órák száma 2 574,75 óra</w:t>
      </w:r>
      <w:r w:rsidRPr="00EB7AE9">
        <w:t xml:space="preserve"> volt.</w:t>
      </w:r>
    </w:p>
    <w:p w14:paraId="77176136" w14:textId="577E9447" w:rsidR="002B21A3" w:rsidRPr="00EB7AE9" w:rsidRDefault="002B21A3" w:rsidP="002B21A3">
      <w:pPr>
        <w:pStyle w:val="Szvegtrzsbehzssal"/>
      </w:pPr>
    </w:p>
    <w:p w14:paraId="325B0610" w14:textId="77777777" w:rsidR="002B21A3" w:rsidRPr="00EB7AE9" w:rsidRDefault="002B21A3" w:rsidP="002B21A3">
      <w:pPr>
        <w:ind w:firstLine="360"/>
        <w:jc w:val="both"/>
      </w:pPr>
    </w:p>
    <w:p w14:paraId="12B196E5" w14:textId="77777777" w:rsidR="006056A9" w:rsidRPr="00A96198" w:rsidRDefault="006056A9" w:rsidP="006056A9">
      <w:pPr>
        <w:rPr>
          <w:b/>
          <w:bCs/>
        </w:rPr>
      </w:pPr>
    </w:p>
    <w:p w14:paraId="7D14B577" w14:textId="77777777" w:rsidR="006056A9" w:rsidRPr="00EB7AE9" w:rsidRDefault="006056A9" w:rsidP="006056A9">
      <w:pPr>
        <w:jc w:val="both"/>
        <w:rPr>
          <w:bCs/>
        </w:rPr>
      </w:pPr>
    </w:p>
    <w:p w14:paraId="48983306" w14:textId="77777777" w:rsidR="00E513CA" w:rsidRPr="00C40DF1" w:rsidRDefault="00E513CA" w:rsidP="00C17ADC">
      <w:pPr>
        <w:rPr>
          <w:b/>
          <w:bCs/>
          <w:color w:val="FF0000"/>
        </w:rPr>
      </w:pPr>
    </w:p>
    <w:p w14:paraId="11EA4200" w14:textId="77777777" w:rsidR="0076765C" w:rsidRPr="00567809" w:rsidRDefault="0076765C" w:rsidP="00BE18C7">
      <w:pPr>
        <w:pStyle w:val="Cmsor1"/>
        <w:rPr>
          <w:sz w:val="24"/>
          <w:szCs w:val="24"/>
        </w:rPr>
      </w:pPr>
    </w:p>
    <w:p w14:paraId="62F2C527" w14:textId="77777777" w:rsidR="0076765C" w:rsidRPr="00567809" w:rsidRDefault="0076765C" w:rsidP="00BE18C7">
      <w:pPr>
        <w:pStyle w:val="Cmsor1"/>
        <w:rPr>
          <w:sz w:val="24"/>
          <w:szCs w:val="24"/>
        </w:rPr>
      </w:pPr>
    </w:p>
    <w:p w14:paraId="16824A21" w14:textId="77777777" w:rsidR="00AE2682" w:rsidRDefault="00AE2682" w:rsidP="0095553F">
      <w:pPr>
        <w:jc w:val="both"/>
      </w:pPr>
    </w:p>
    <w:p w14:paraId="1F62891D" w14:textId="77777777" w:rsidR="00AE2682" w:rsidRDefault="00AE2682" w:rsidP="0095553F">
      <w:pPr>
        <w:jc w:val="both"/>
      </w:pPr>
    </w:p>
    <w:bookmarkEnd w:id="1"/>
    <w:p w14:paraId="2232EF0F" w14:textId="77777777" w:rsidR="00AE2682" w:rsidRPr="00567809" w:rsidRDefault="00AE2682" w:rsidP="0095553F">
      <w:pPr>
        <w:jc w:val="both"/>
      </w:pPr>
    </w:p>
    <w:p w14:paraId="1709DDE8" w14:textId="25CC60CE" w:rsidR="00AE2682" w:rsidRDefault="0032158D" w:rsidP="00AE2682">
      <w:pPr>
        <w:pStyle w:val="Szvegtrzs3"/>
        <w:spacing w:line="240" w:lineRule="auto"/>
        <w:jc w:val="center"/>
        <w:rPr>
          <w:b/>
          <w:bCs/>
        </w:rPr>
      </w:pPr>
      <w:r>
        <w:rPr>
          <w:b/>
          <w:bCs/>
        </w:rPr>
        <w:lastRenderedPageBreak/>
        <w:t xml:space="preserve">IV. </w:t>
      </w:r>
      <w:r w:rsidR="00AF1B2F" w:rsidRPr="00567809">
        <w:rPr>
          <w:b/>
          <w:bCs/>
        </w:rPr>
        <w:t>SZAKMAI MUNKA BEMUTATÁ</w:t>
      </w:r>
      <w:r w:rsidR="00AE2682">
        <w:rPr>
          <w:b/>
          <w:bCs/>
        </w:rPr>
        <w:t>SA</w:t>
      </w:r>
    </w:p>
    <w:p w14:paraId="7092BD62" w14:textId="77777777" w:rsidR="00BC1195" w:rsidRDefault="00BC1195" w:rsidP="00AE2682">
      <w:pPr>
        <w:pStyle w:val="Szvegtrzs3"/>
        <w:spacing w:line="240" w:lineRule="auto"/>
        <w:jc w:val="center"/>
        <w:rPr>
          <w:b/>
          <w:bCs/>
        </w:rPr>
      </w:pPr>
    </w:p>
    <w:p w14:paraId="487849F8" w14:textId="77777777" w:rsidR="00BC1195" w:rsidRPr="00AE2682" w:rsidRDefault="00BC1195" w:rsidP="00AE2682">
      <w:pPr>
        <w:pStyle w:val="Szvegtrzs3"/>
        <w:spacing w:line="240" w:lineRule="auto"/>
        <w:jc w:val="center"/>
        <w:rPr>
          <w:b/>
          <w:bCs/>
        </w:rPr>
      </w:pPr>
    </w:p>
    <w:p w14:paraId="49BA8230" w14:textId="77777777" w:rsidR="00F34CAC" w:rsidRPr="00BC1195" w:rsidRDefault="00BC1195" w:rsidP="00BC1195">
      <w:pPr>
        <w:pStyle w:val="Szvegtrzs3"/>
        <w:spacing w:line="240" w:lineRule="auto"/>
        <w:jc w:val="center"/>
        <w:rPr>
          <w:b/>
          <w:bCs/>
          <w:sz w:val="28"/>
          <w:szCs w:val="28"/>
        </w:rPr>
      </w:pPr>
      <w:r>
        <w:rPr>
          <w:b/>
          <w:bCs/>
          <w:sz w:val="28"/>
          <w:szCs w:val="28"/>
        </w:rPr>
        <w:t xml:space="preserve">Családok Átmeneti Otthona </w:t>
      </w:r>
    </w:p>
    <w:p w14:paraId="13215623" w14:textId="77777777" w:rsidR="00BC1195" w:rsidRDefault="00BC1195" w:rsidP="00BC1195">
      <w:pPr>
        <w:pStyle w:val="Szvegtrzs3"/>
        <w:spacing w:line="240" w:lineRule="auto"/>
        <w:jc w:val="center"/>
        <w:rPr>
          <w:b/>
          <w:bCs/>
        </w:rPr>
      </w:pPr>
    </w:p>
    <w:p w14:paraId="2DDA02E4" w14:textId="77777777" w:rsidR="00BA1EA4" w:rsidRPr="008E44F7" w:rsidRDefault="00BA1EA4" w:rsidP="00BA1EA4">
      <w:pPr>
        <w:jc w:val="both"/>
      </w:pPr>
      <w:r w:rsidRPr="008E44F7">
        <w:t xml:space="preserve">A Hajdúszoboszlói Kistérségi Szociális, Család- és Gyermekjóléti Központ 2023. június 8. óta családok átmeneti otthonát is működtet. Az Ádám utca 29/A. sz. alatt található intézmény 40 fő befogadására alkalmas, egy telken belül két épületben működik. </w:t>
      </w:r>
    </w:p>
    <w:p w14:paraId="1FADA2F2" w14:textId="77777777" w:rsidR="00BA1EA4" w:rsidRPr="008E44F7" w:rsidRDefault="00BA1EA4" w:rsidP="00BA1EA4">
      <w:pPr>
        <w:jc w:val="both"/>
      </w:pPr>
      <w:r w:rsidRPr="008E44F7">
        <w:t xml:space="preserve">A 2023. évben megkezdett szakmai munka színvonalának fenntartására és további emelésére törekedtünk 2024. évben is. </w:t>
      </w:r>
    </w:p>
    <w:p w14:paraId="6350E7A4" w14:textId="77777777" w:rsidR="00BA1EA4" w:rsidRPr="008E44F7" w:rsidRDefault="00BA1EA4" w:rsidP="00BA1EA4">
      <w:pPr>
        <w:jc w:val="both"/>
      </w:pPr>
      <w:r w:rsidRPr="008E44F7">
        <w:t xml:space="preserve">Az intézmény által nyújtott szolgáltatásokat hajdúszoboszlói illetőségű (lakó-, vagy tartózkodási helyű) családok ill. válsághelyzetben lévő várandós anyák vehetik igénybe, férjükkel, élettársukkal. </w:t>
      </w:r>
    </w:p>
    <w:p w14:paraId="31D37497" w14:textId="77777777" w:rsidR="00BA1EA4" w:rsidRPr="008E44F7" w:rsidRDefault="00BA1EA4" w:rsidP="00BA1EA4">
      <w:pPr>
        <w:jc w:val="both"/>
      </w:pPr>
      <w:r w:rsidRPr="008E44F7">
        <w:t>Az otthon biztosítja a szülő számára a gyermekével együttes lakhatást és a szükség szerinti további ellátást, segítséget nyújt a szülőnek gyermeke teljes körű ellátásához, gondozásához, neveléséhez, közreműködik a család otthontalanságának megszüntetésében, helyzetének rendezésében.</w:t>
      </w:r>
    </w:p>
    <w:p w14:paraId="182CA1EB" w14:textId="77777777" w:rsidR="00BA1EA4" w:rsidRDefault="00BA1EA4" w:rsidP="00BA1EA4">
      <w:pPr>
        <w:autoSpaceDE w:val="0"/>
        <w:jc w:val="both"/>
      </w:pPr>
      <w:r w:rsidRPr="008E44F7">
        <w:t xml:space="preserve">Feladatunk a krízishelyzetbe került (bántalmazás, családi konfliktus, lakhatási, életvezetési, és egyéb problémák miatt) családok/egyszülős családok mielőbbi elhelyezése, problémáik feltárása, azok a családtagok együttműködésével történő megoldása. Ennek érdekében az otthon biztosítja a kiskorú gyermek/gyermekek, valamint legfeljebb 21. életévének betöltéséig vagy - ha tanulói jogviszonyban, hallgatói jogviszonyban vagy felnőttképzési jogviszonyban áll-, legfeljebb 24. életévének betöltéséig a gyermek/gyermekek nagykorú testvérének szülővel történő együttes elhelyezését, segítséget nyújt a szülőnek gyermeke teljes körű ellátásához, gondozásához, neveléséhez, mely segítség a szükségletekhez igazodik. </w:t>
      </w:r>
    </w:p>
    <w:p w14:paraId="034C7EC7" w14:textId="77777777" w:rsidR="00BA1EA4" w:rsidRPr="009C493F" w:rsidRDefault="00BA1EA4" w:rsidP="00BA1EA4">
      <w:pPr>
        <w:autoSpaceDE w:val="0"/>
        <w:jc w:val="both"/>
      </w:pPr>
      <w:r w:rsidRPr="009C493F">
        <w:t xml:space="preserve">Célunk az otthontalanság megszüntetése, lehetőség hiányában új otthon felkutatása (albérleti lehetőség, a család anyagi helyzetéhez mérten állami támogatással házvásárlás) a családi konfliktus felszámolása, kezelése, illetve, a szülőnek és gyermekének/gyermekeinek szükség esetén pszichológiai, jogi és mentálhigiénés tanácsadás nyújtása, segítség biztosítása. </w:t>
      </w:r>
    </w:p>
    <w:p w14:paraId="28A859EF" w14:textId="77777777" w:rsidR="00BA1EA4" w:rsidRPr="009C493F" w:rsidRDefault="00BA1EA4" w:rsidP="00BA1EA4">
      <w:pPr>
        <w:autoSpaceDE w:val="0"/>
        <w:jc w:val="both"/>
      </w:pPr>
      <w:r w:rsidRPr="009C493F">
        <w:t xml:space="preserve">A szolgáltatásunk további célja, hogy megfelelő szakmai segítségnyújtással a gyermekek érdekeit, alapvető jogait szem előtt tartva megszűnjenek az átmeneti gondozást szükségessé tevő okok, a gondozási idő alatt a család tagjai lehetőségeket lássanak egy tartalmas életre. </w:t>
      </w:r>
    </w:p>
    <w:p w14:paraId="5D8EDDCC" w14:textId="77777777" w:rsidR="00BA1EA4" w:rsidRPr="009C493F" w:rsidRDefault="00BA1EA4" w:rsidP="00BA1EA4">
      <w:pPr>
        <w:tabs>
          <w:tab w:val="left" w:pos="3299"/>
        </w:tabs>
      </w:pPr>
    </w:p>
    <w:p w14:paraId="3ED14D11" w14:textId="12579D01" w:rsidR="00BA1EA4" w:rsidRDefault="00BA1EA4" w:rsidP="00BA1EA4">
      <w:pPr>
        <w:tabs>
          <w:tab w:val="left" w:pos="3299"/>
        </w:tabs>
        <w:rPr>
          <w:b/>
          <w:bCs/>
        </w:rPr>
      </w:pPr>
      <w:r w:rsidRPr="009C493F">
        <w:rPr>
          <w:b/>
          <w:bCs/>
        </w:rPr>
        <w:t>A gondozott családok összetétele 2024-ben:</w:t>
      </w:r>
    </w:p>
    <w:p w14:paraId="0E8AB1BF" w14:textId="77777777" w:rsidR="00BA1EA4" w:rsidRPr="00BA1EA4" w:rsidRDefault="00BA1EA4" w:rsidP="00BA1EA4">
      <w:pPr>
        <w:tabs>
          <w:tab w:val="left" w:pos="3299"/>
        </w:tabs>
        <w:rPr>
          <w:b/>
          <w:bCs/>
        </w:rPr>
      </w:pPr>
    </w:p>
    <w:p w14:paraId="7E866AB3" w14:textId="77777777" w:rsidR="00BA1EA4" w:rsidRPr="009C493F" w:rsidRDefault="00BA1EA4" w:rsidP="00BA1EA4">
      <w:pPr>
        <w:jc w:val="both"/>
      </w:pPr>
      <w:r w:rsidRPr="009C493F">
        <w:t>Az intézményben 2024. évben 55 gondozott részesült ellátásban, melyből 31 gyermek, a fiúk-lányok aránya 12/19. Az elhelyezett 16 család közül 6 teljes, 10 nem teljes. 2 várandós kismama is elhelyezést nyert az intézményben, ők időközben mindketten egészséges újszülöttnek adtak életet, így ők is családdá váltak.</w:t>
      </w:r>
    </w:p>
    <w:p w14:paraId="05B859F4" w14:textId="77777777" w:rsidR="00BA1EA4" w:rsidRPr="006607B1" w:rsidRDefault="00BA1EA4" w:rsidP="00BA1EA4">
      <w:pPr>
        <w:spacing w:line="360" w:lineRule="auto"/>
      </w:pPr>
    </w:p>
    <w:tbl>
      <w:tblPr>
        <w:tblW w:w="8065" w:type="dxa"/>
        <w:tblInd w:w="23" w:type="dxa"/>
        <w:tblLayout w:type="fixed"/>
        <w:tblCellMar>
          <w:left w:w="70" w:type="dxa"/>
          <w:right w:w="70" w:type="dxa"/>
        </w:tblCellMar>
        <w:tblLook w:val="0000" w:firstRow="0" w:lastRow="0" w:firstColumn="0" w:lastColumn="0" w:noHBand="0" w:noVBand="0"/>
      </w:tblPr>
      <w:tblGrid>
        <w:gridCol w:w="2386"/>
        <w:gridCol w:w="1921"/>
        <w:gridCol w:w="2129"/>
        <w:gridCol w:w="1629"/>
      </w:tblGrid>
      <w:tr w:rsidR="00BA1EA4" w:rsidRPr="00BA1EA4" w14:paraId="4F205678" w14:textId="77777777" w:rsidTr="00BA1EA4">
        <w:trPr>
          <w:trHeight w:val="255"/>
        </w:trPr>
        <w:tc>
          <w:tcPr>
            <w:tcW w:w="2386" w:type="dxa"/>
            <w:tcBorders>
              <w:top w:val="single" w:sz="4" w:space="0" w:color="000000"/>
              <w:left w:val="single" w:sz="4" w:space="0" w:color="000000"/>
              <w:bottom w:val="single" w:sz="4" w:space="0" w:color="000000"/>
            </w:tcBorders>
          </w:tcPr>
          <w:p w14:paraId="0C5FA21C" w14:textId="77777777" w:rsidR="00BA1EA4" w:rsidRPr="00BA1EA4" w:rsidRDefault="00BA1EA4" w:rsidP="00F45265">
            <w:pPr>
              <w:tabs>
                <w:tab w:val="left" w:pos="3299"/>
              </w:tabs>
              <w:snapToGrid w:val="0"/>
              <w:jc w:val="center"/>
              <w:rPr>
                <w:sz w:val="22"/>
                <w:szCs w:val="22"/>
              </w:rPr>
            </w:pPr>
          </w:p>
        </w:tc>
        <w:tc>
          <w:tcPr>
            <w:tcW w:w="1921" w:type="dxa"/>
            <w:tcBorders>
              <w:top w:val="single" w:sz="4" w:space="0" w:color="000000"/>
              <w:left w:val="single" w:sz="4" w:space="0" w:color="auto"/>
              <w:bottom w:val="single" w:sz="4" w:space="0" w:color="000000"/>
            </w:tcBorders>
          </w:tcPr>
          <w:p w14:paraId="4BDAD60D" w14:textId="77777777" w:rsidR="00BA1EA4" w:rsidRPr="00BA1EA4" w:rsidRDefault="00BA1EA4" w:rsidP="00F45265">
            <w:pPr>
              <w:tabs>
                <w:tab w:val="left" w:pos="3299"/>
              </w:tabs>
              <w:snapToGrid w:val="0"/>
              <w:jc w:val="center"/>
              <w:rPr>
                <w:sz w:val="22"/>
                <w:szCs w:val="22"/>
              </w:rPr>
            </w:pPr>
            <w:r w:rsidRPr="00BA1EA4">
              <w:rPr>
                <w:sz w:val="22"/>
                <w:szCs w:val="22"/>
              </w:rPr>
              <w:t>Egyszülős család</w:t>
            </w:r>
          </w:p>
        </w:tc>
        <w:tc>
          <w:tcPr>
            <w:tcW w:w="2129" w:type="dxa"/>
            <w:tcBorders>
              <w:top w:val="single" w:sz="4" w:space="0" w:color="000000"/>
              <w:left w:val="single" w:sz="4" w:space="0" w:color="000000"/>
              <w:bottom w:val="single" w:sz="4" w:space="0" w:color="000000"/>
            </w:tcBorders>
          </w:tcPr>
          <w:p w14:paraId="25528E4F" w14:textId="77777777" w:rsidR="00BA1EA4" w:rsidRPr="00BA1EA4" w:rsidRDefault="00BA1EA4" w:rsidP="00F45265">
            <w:pPr>
              <w:tabs>
                <w:tab w:val="left" w:pos="3299"/>
              </w:tabs>
              <w:snapToGrid w:val="0"/>
              <w:jc w:val="center"/>
              <w:rPr>
                <w:sz w:val="22"/>
                <w:szCs w:val="22"/>
              </w:rPr>
            </w:pPr>
            <w:r w:rsidRPr="00BA1EA4">
              <w:rPr>
                <w:sz w:val="22"/>
                <w:szCs w:val="22"/>
              </w:rPr>
              <w:t>Kétszülős család</w:t>
            </w:r>
          </w:p>
        </w:tc>
        <w:tc>
          <w:tcPr>
            <w:tcW w:w="1629" w:type="dxa"/>
            <w:tcBorders>
              <w:top w:val="single" w:sz="4" w:space="0" w:color="000000"/>
              <w:left w:val="single" w:sz="4" w:space="0" w:color="000000"/>
              <w:bottom w:val="single" w:sz="4" w:space="0" w:color="000000"/>
              <w:right w:val="single" w:sz="4" w:space="0" w:color="000000"/>
            </w:tcBorders>
          </w:tcPr>
          <w:p w14:paraId="6B2A4184" w14:textId="77777777" w:rsidR="00BA1EA4" w:rsidRPr="00BA1EA4" w:rsidRDefault="00BA1EA4" w:rsidP="00F45265">
            <w:pPr>
              <w:tabs>
                <w:tab w:val="left" w:pos="3299"/>
              </w:tabs>
              <w:snapToGrid w:val="0"/>
              <w:jc w:val="center"/>
              <w:rPr>
                <w:sz w:val="22"/>
                <w:szCs w:val="22"/>
              </w:rPr>
            </w:pPr>
            <w:r w:rsidRPr="00BA1EA4">
              <w:rPr>
                <w:sz w:val="22"/>
                <w:szCs w:val="22"/>
              </w:rPr>
              <w:t>Összesen</w:t>
            </w:r>
          </w:p>
        </w:tc>
      </w:tr>
      <w:tr w:rsidR="00BA1EA4" w:rsidRPr="00BA1EA4" w14:paraId="6A2898BE" w14:textId="77777777" w:rsidTr="00BA1EA4">
        <w:trPr>
          <w:cantSplit/>
          <w:trHeight w:val="493"/>
        </w:trPr>
        <w:tc>
          <w:tcPr>
            <w:tcW w:w="2386" w:type="dxa"/>
            <w:vMerge w:val="restart"/>
            <w:tcBorders>
              <w:top w:val="single" w:sz="4" w:space="0" w:color="000000"/>
              <w:left w:val="single" w:sz="4" w:space="0" w:color="000000"/>
              <w:bottom w:val="single" w:sz="4" w:space="0" w:color="000000"/>
            </w:tcBorders>
          </w:tcPr>
          <w:p w14:paraId="26A21AA1" w14:textId="77777777" w:rsidR="00BA1EA4" w:rsidRPr="00BA1EA4" w:rsidRDefault="00BA1EA4" w:rsidP="004D3988">
            <w:pPr>
              <w:tabs>
                <w:tab w:val="left" w:pos="3299"/>
              </w:tabs>
              <w:snapToGrid w:val="0"/>
              <w:rPr>
                <w:sz w:val="22"/>
                <w:szCs w:val="22"/>
              </w:rPr>
            </w:pPr>
            <w:r w:rsidRPr="00BA1EA4">
              <w:rPr>
                <w:sz w:val="22"/>
                <w:szCs w:val="22"/>
              </w:rPr>
              <w:t>Család száma</w:t>
            </w:r>
          </w:p>
        </w:tc>
        <w:tc>
          <w:tcPr>
            <w:tcW w:w="1921" w:type="dxa"/>
            <w:vMerge w:val="restart"/>
            <w:tcBorders>
              <w:top w:val="single" w:sz="4" w:space="0" w:color="000000"/>
              <w:left w:val="single" w:sz="4" w:space="0" w:color="000000"/>
              <w:bottom w:val="single" w:sz="4" w:space="0" w:color="000000"/>
            </w:tcBorders>
          </w:tcPr>
          <w:p w14:paraId="33E44E95" w14:textId="77777777" w:rsidR="00BA1EA4" w:rsidRPr="00BA1EA4" w:rsidRDefault="00BA1EA4" w:rsidP="004D3988">
            <w:pPr>
              <w:tabs>
                <w:tab w:val="left" w:pos="3299"/>
              </w:tabs>
              <w:snapToGrid w:val="0"/>
              <w:jc w:val="center"/>
              <w:rPr>
                <w:sz w:val="22"/>
                <w:szCs w:val="22"/>
              </w:rPr>
            </w:pPr>
            <w:r w:rsidRPr="00BA1EA4">
              <w:rPr>
                <w:sz w:val="22"/>
                <w:szCs w:val="22"/>
              </w:rPr>
              <w:t>12</w:t>
            </w:r>
          </w:p>
        </w:tc>
        <w:tc>
          <w:tcPr>
            <w:tcW w:w="2129" w:type="dxa"/>
            <w:vMerge w:val="restart"/>
            <w:tcBorders>
              <w:top w:val="single" w:sz="4" w:space="0" w:color="000000"/>
              <w:left w:val="single" w:sz="4" w:space="0" w:color="000000"/>
              <w:bottom w:val="single" w:sz="4" w:space="0" w:color="000000"/>
            </w:tcBorders>
          </w:tcPr>
          <w:p w14:paraId="58A77787" w14:textId="136EBDB6" w:rsidR="004D3988" w:rsidRPr="004D3988" w:rsidRDefault="00BA1EA4" w:rsidP="004D3988">
            <w:pPr>
              <w:tabs>
                <w:tab w:val="left" w:pos="3299"/>
              </w:tabs>
              <w:snapToGrid w:val="0"/>
              <w:jc w:val="center"/>
              <w:rPr>
                <w:sz w:val="22"/>
                <w:szCs w:val="22"/>
              </w:rPr>
            </w:pPr>
            <w:r w:rsidRPr="00BA1EA4">
              <w:rPr>
                <w:sz w:val="22"/>
                <w:szCs w:val="22"/>
              </w:rPr>
              <w:t>6</w:t>
            </w:r>
          </w:p>
        </w:tc>
        <w:tc>
          <w:tcPr>
            <w:tcW w:w="1629" w:type="dxa"/>
            <w:vMerge w:val="restart"/>
            <w:tcBorders>
              <w:top w:val="single" w:sz="4" w:space="0" w:color="000000"/>
              <w:left w:val="single" w:sz="4" w:space="0" w:color="000000"/>
              <w:bottom w:val="single" w:sz="4" w:space="0" w:color="000000"/>
              <w:right w:val="single" w:sz="4" w:space="0" w:color="000000"/>
            </w:tcBorders>
          </w:tcPr>
          <w:p w14:paraId="2BA1683C" w14:textId="77777777" w:rsidR="00BA1EA4" w:rsidRPr="00BA1EA4" w:rsidRDefault="00BA1EA4" w:rsidP="004D3988">
            <w:pPr>
              <w:tabs>
                <w:tab w:val="left" w:pos="3299"/>
              </w:tabs>
              <w:snapToGrid w:val="0"/>
              <w:jc w:val="center"/>
              <w:rPr>
                <w:sz w:val="22"/>
                <w:szCs w:val="22"/>
              </w:rPr>
            </w:pPr>
            <w:r w:rsidRPr="00BA1EA4">
              <w:rPr>
                <w:sz w:val="22"/>
                <w:szCs w:val="22"/>
              </w:rPr>
              <w:t>18</w:t>
            </w:r>
          </w:p>
        </w:tc>
      </w:tr>
      <w:tr w:rsidR="00BA1EA4" w:rsidRPr="00BA1EA4" w14:paraId="593D6783" w14:textId="77777777" w:rsidTr="00BA1EA4">
        <w:trPr>
          <w:cantSplit/>
          <w:trHeight w:val="493"/>
        </w:trPr>
        <w:tc>
          <w:tcPr>
            <w:tcW w:w="2386" w:type="dxa"/>
            <w:vMerge/>
            <w:tcBorders>
              <w:top w:val="single" w:sz="4" w:space="0" w:color="000000"/>
              <w:left w:val="single" w:sz="4" w:space="0" w:color="000000"/>
              <w:bottom w:val="single" w:sz="4" w:space="0" w:color="000000"/>
            </w:tcBorders>
          </w:tcPr>
          <w:p w14:paraId="32788DC9" w14:textId="77777777" w:rsidR="00BA1EA4" w:rsidRPr="00BA1EA4" w:rsidRDefault="00BA1EA4" w:rsidP="004D3988">
            <w:pPr>
              <w:tabs>
                <w:tab w:val="left" w:pos="3299"/>
              </w:tabs>
              <w:snapToGrid w:val="0"/>
              <w:rPr>
                <w:sz w:val="22"/>
                <w:szCs w:val="22"/>
              </w:rPr>
            </w:pPr>
          </w:p>
        </w:tc>
        <w:tc>
          <w:tcPr>
            <w:tcW w:w="1921" w:type="dxa"/>
            <w:vMerge/>
            <w:tcBorders>
              <w:top w:val="single" w:sz="4" w:space="0" w:color="000000"/>
              <w:left w:val="single" w:sz="4" w:space="0" w:color="000000"/>
              <w:bottom w:val="single" w:sz="4" w:space="0" w:color="000000"/>
            </w:tcBorders>
          </w:tcPr>
          <w:p w14:paraId="55E42CEA" w14:textId="77777777" w:rsidR="00BA1EA4" w:rsidRPr="00BA1EA4" w:rsidRDefault="00BA1EA4" w:rsidP="004D3988">
            <w:pPr>
              <w:tabs>
                <w:tab w:val="left" w:pos="3299"/>
              </w:tabs>
              <w:snapToGrid w:val="0"/>
              <w:jc w:val="center"/>
              <w:rPr>
                <w:sz w:val="22"/>
                <w:szCs w:val="22"/>
              </w:rPr>
            </w:pPr>
          </w:p>
        </w:tc>
        <w:tc>
          <w:tcPr>
            <w:tcW w:w="2129" w:type="dxa"/>
            <w:vMerge/>
            <w:tcBorders>
              <w:top w:val="single" w:sz="4" w:space="0" w:color="000000"/>
              <w:left w:val="single" w:sz="4" w:space="0" w:color="000000"/>
              <w:bottom w:val="single" w:sz="4" w:space="0" w:color="000000"/>
            </w:tcBorders>
          </w:tcPr>
          <w:p w14:paraId="2D9BDF21" w14:textId="77777777" w:rsidR="00BA1EA4" w:rsidRPr="00BA1EA4" w:rsidRDefault="00BA1EA4" w:rsidP="004D3988">
            <w:pPr>
              <w:tabs>
                <w:tab w:val="left" w:pos="3299"/>
              </w:tabs>
              <w:snapToGrid w:val="0"/>
              <w:jc w:val="center"/>
              <w:rPr>
                <w:sz w:val="22"/>
                <w:szCs w:val="22"/>
              </w:rPr>
            </w:pPr>
          </w:p>
        </w:tc>
        <w:tc>
          <w:tcPr>
            <w:tcW w:w="1629" w:type="dxa"/>
            <w:vMerge/>
            <w:tcBorders>
              <w:top w:val="single" w:sz="4" w:space="0" w:color="000000"/>
              <w:left w:val="single" w:sz="4" w:space="0" w:color="000000"/>
              <w:bottom w:val="single" w:sz="4" w:space="0" w:color="000000"/>
              <w:right w:val="single" w:sz="4" w:space="0" w:color="000000"/>
            </w:tcBorders>
          </w:tcPr>
          <w:p w14:paraId="4FCBD1D3" w14:textId="77777777" w:rsidR="00BA1EA4" w:rsidRPr="00BA1EA4" w:rsidRDefault="00BA1EA4" w:rsidP="004D3988">
            <w:pPr>
              <w:tabs>
                <w:tab w:val="left" w:pos="3299"/>
              </w:tabs>
              <w:snapToGrid w:val="0"/>
              <w:jc w:val="center"/>
              <w:rPr>
                <w:sz w:val="22"/>
                <w:szCs w:val="22"/>
              </w:rPr>
            </w:pPr>
          </w:p>
        </w:tc>
      </w:tr>
      <w:tr w:rsidR="00BA1EA4" w:rsidRPr="00BA1EA4" w14:paraId="2E288147" w14:textId="77777777" w:rsidTr="00BA1EA4">
        <w:trPr>
          <w:cantSplit/>
          <w:trHeight w:val="493"/>
        </w:trPr>
        <w:tc>
          <w:tcPr>
            <w:tcW w:w="2386" w:type="dxa"/>
            <w:vMerge w:val="restart"/>
            <w:tcBorders>
              <w:top w:val="single" w:sz="4" w:space="0" w:color="000000"/>
              <w:left w:val="single" w:sz="4" w:space="0" w:color="000000"/>
              <w:bottom w:val="single" w:sz="4" w:space="0" w:color="000000"/>
            </w:tcBorders>
          </w:tcPr>
          <w:p w14:paraId="23B900F5" w14:textId="77777777" w:rsidR="00BA1EA4" w:rsidRPr="00BA1EA4" w:rsidRDefault="00BA1EA4" w:rsidP="004D3988">
            <w:pPr>
              <w:tabs>
                <w:tab w:val="left" w:pos="3299"/>
              </w:tabs>
              <w:snapToGrid w:val="0"/>
              <w:rPr>
                <w:sz w:val="22"/>
                <w:szCs w:val="22"/>
              </w:rPr>
            </w:pPr>
            <w:r w:rsidRPr="00BA1EA4">
              <w:rPr>
                <w:sz w:val="22"/>
                <w:szCs w:val="22"/>
              </w:rPr>
              <w:t>Szülők száma</w:t>
            </w:r>
          </w:p>
        </w:tc>
        <w:tc>
          <w:tcPr>
            <w:tcW w:w="1921" w:type="dxa"/>
            <w:vMerge w:val="restart"/>
            <w:tcBorders>
              <w:top w:val="single" w:sz="4" w:space="0" w:color="000000"/>
              <w:left w:val="single" w:sz="4" w:space="0" w:color="000000"/>
              <w:bottom w:val="single" w:sz="4" w:space="0" w:color="000000"/>
            </w:tcBorders>
          </w:tcPr>
          <w:p w14:paraId="0B666DDB" w14:textId="77777777" w:rsidR="00BA1EA4" w:rsidRPr="00BA1EA4" w:rsidRDefault="00BA1EA4" w:rsidP="004D3988">
            <w:pPr>
              <w:tabs>
                <w:tab w:val="left" w:pos="3299"/>
              </w:tabs>
              <w:snapToGrid w:val="0"/>
              <w:jc w:val="center"/>
              <w:rPr>
                <w:sz w:val="22"/>
                <w:szCs w:val="22"/>
              </w:rPr>
            </w:pPr>
            <w:r w:rsidRPr="00BA1EA4">
              <w:rPr>
                <w:sz w:val="22"/>
                <w:szCs w:val="22"/>
              </w:rPr>
              <w:t>12</w:t>
            </w:r>
          </w:p>
        </w:tc>
        <w:tc>
          <w:tcPr>
            <w:tcW w:w="2129" w:type="dxa"/>
            <w:vMerge w:val="restart"/>
            <w:tcBorders>
              <w:top w:val="single" w:sz="4" w:space="0" w:color="000000"/>
              <w:left w:val="single" w:sz="4" w:space="0" w:color="000000"/>
              <w:bottom w:val="single" w:sz="4" w:space="0" w:color="000000"/>
            </w:tcBorders>
          </w:tcPr>
          <w:p w14:paraId="73911C88" w14:textId="77777777" w:rsidR="00BA1EA4" w:rsidRPr="00BA1EA4" w:rsidRDefault="00BA1EA4" w:rsidP="004D3988">
            <w:pPr>
              <w:tabs>
                <w:tab w:val="left" w:pos="3299"/>
              </w:tabs>
              <w:snapToGrid w:val="0"/>
              <w:jc w:val="center"/>
              <w:rPr>
                <w:sz w:val="22"/>
                <w:szCs w:val="22"/>
              </w:rPr>
            </w:pPr>
            <w:r w:rsidRPr="00BA1EA4">
              <w:rPr>
                <w:sz w:val="22"/>
                <w:szCs w:val="22"/>
              </w:rPr>
              <w:t>12</w:t>
            </w:r>
          </w:p>
        </w:tc>
        <w:tc>
          <w:tcPr>
            <w:tcW w:w="1629" w:type="dxa"/>
            <w:vMerge w:val="restart"/>
            <w:tcBorders>
              <w:top w:val="single" w:sz="4" w:space="0" w:color="000000"/>
              <w:left w:val="single" w:sz="4" w:space="0" w:color="000000"/>
              <w:bottom w:val="single" w:sz="4" w:space="0" w:color="000000"/>
              <w:right w:val="single" w:sz="4" w:space="0" w:color="000000"/>
            </w:tcBorders>
          </w:tcPr>
          <w:p w14:paraId="21009388" w14:textId="77777777" w:rsidR="00BA1EA4" w:rsidRPr="00BA1EA4" w:rsidRDefault="00BA1EA4" w:rsidP="004D3988">
            <w:pPr>
              <w:tabs>
                <w:tab w:val="left" w:pos="3299"/>
              </w:tabs>
              <w:snapToGrid w:val="0"/>
              <w:jc w:val="center"/>
              <w:rPr>
                <w:sz w:val="22"/>
                <w:szCs w:val="22"/>
              </w:rPr>
            </w:pPr>
            <w:r w:rsidRPr="00BA1EA4">
              <w:rPr>
                <w:sz w:val="22"/>
                <w:szCs w:val="22"/>
              </w:rPr>
              <w:t>24</w:t>
            </w:r>
          </w:p>
        </w:tc>
      </w:tr>
      <w:tr w:rsidR="00BA1EA4" w:rsidRPr="00BA1EA4" w14:paraId="462F6E92" w14:textId="77777777" w:rsidTr="00BA1EA4">
        <w:trPr>
          <w:cantSplit/>
          <w:trHeight w:val="493"/>
        </w:trPr>
        <w:tc>
          <w:tcPr>
            <w:tcW w:w="2386" w:type="dxa"/>
            <w:vMerge/>
            <w:tcBorders>
              <w:top w:val="single" w:sz="4" w:space="0" w:color="000000"/>
              <w:left w:val="single" w:sz="4" w:space="0" w:color="000000"/>
              <w:bottom w:val="single" w:sz="4" w:space="0" w:color="000000"/>
            </w:tcBorders>
          </w:tcPr>
          <w:p w14:paraId="62F45576" w14:textId="77777777" w:rsidR="00BA1EA4" w:rsidRPr="00BA1EA4" w:rsidRDefault="00BA1EA4" w:rsidP="004D3988">
            <w:pPr>
              <w:tabs>
                <w:tab w:val="left" w:pos="3299"/>
              </w:tabs>
              <w:snapToGrid w:val="0"/>
              <w:rPr>
                <w:sz w:val="22"/>
                <w:szCs w:val="22"/>
              </w:rPr>
            </w:pPr>
          </w:p>
        </w:tc>
        <w:tc>
          <w:tcPr>
            <w:tcW w:w="1921" w:type="dxa"/>
            <w:vMerge/>
            <w:tcBorders>
              <w:top w:val="single" w:sz="4" w:space="0" w:color="000000"/>
              <w:left w:val="single" w:sz="4" w:space="0" w:color="000000"/>
              <w:bottom w:val="single" w:sz="4" w:space="0" w:color="000000"/>
            </w:tcBorders>
          </w:tcPr>
          <w:p w14:paraId="527F7372" w14:textId="77777777" w:rsidR="00BA1EA4" w:rsidRPr="00BA1EA4" w:rsidRDefault="00BA1EA4" w:rsidP="004D3988">
            <w:pPr>
              <w:tabs>
                <w:tab w:val="left" w:pos="3299"/>
              </w:tabs>
              <w:snapToGrid w:val="0"/>
              <w:jc w:val="center"/>
              <w:rPr>
                <w:sz w:val="22"/>
                <w:szCs w:val="22"/>
              </w:rPr>
            </w:pPr>
          </w:p>
        </w:tc>
        <w:tc>
          <w:tcPr>
            <w:tcW w:w="2129" w:type="dxa"/>
            <w:vMerge/>
            <w:tcBorders>
              <w:top w:val="single" w:sz="4" w:space="0" w:color="000000"/>
              <w:left w:val="single" w:sz="4" w:space="0" w:color="000000"/>
              <w:bottom w:val="single" w:sz="4" w:space="0" w:color="000000"/>
            </w:tcBorders>
          </w:tcPr>
          <w:p w14:paraId="7E7CC59C" w14:textId="77777777" w:rsidR="00BA1EA4" w:rsidRPr="00BA1EA4" w:rsidRDefault="00BA1EA4" w:rsidP="004D3988">
            <w:pPr>
              <w:tabs>
                <w:tab w:val="left" w:pos="3299"/>
              </w:tabs>
              <w:snapToGrid w:val="0"/>
              <w:jc w:val="center"/>
              <w:rPr>
                <w:sz w:val="22"/>
                <w:szCs w:val="22"/>
              </w:rPr>
            </w:pPr>
          </w:p>
        </w:tc>
        <w:tc>
          <w:tcPr>
            <w:tcW w:w="1629" w:type="dxa"/>
            <w:vMerge/>
            <w:tcBorders>
              <w:top w:val="single" w:sz="4" w:space="0" w:color="000000"/>
              <w:left w:val="single" w:sz="4" w:space="0" w:color="000000"/>
              <w:bottom w:val="single" w:sz="4" w:space="0" w:color="000000"/>
              <w:right w:val="single" w:sz="4" w:space="0" w:color="000000"/>
            </w:tcBorders>
          </w:tcPr>
          <w:p w14:paraId="13B5F2C7" w14:textId="77777777" w:rsidR="00BA1EA4" w:rsidRPr="00BA1EA4" w:rsidRDefault="00BA1EA4" w:rsidP="004D3988">
            <w:pPr>
              <w:tabs>
                <w:tab w:val="left" w:pos="3299"/>
              </w:tabs>
              <w:snapToGrid w:val="0"/>
              <w:jc w:val="center"/>
              <w:rPr>
                <w:sz w:val="22"/>
                <w:szCs w:val="22"/>
              </w:rPr>
            </w:pPr>
          </w:p>
        </w:tc>
      </w:tr>
      <w:tr w:rsidR="00BA1EA4" w:rsidRPr="00BA1EA4" w14:paraId="23DCEBF5" w14:textId="77777777" w:rsidTr="00BA1EA4">
        <w:trPr>
          <w:cantSplit/>
          <w:trHeight w:val="493"/>
        </w:trPr>
        <w:tc>
          <w:tcPr>
            <w:tcW w:w="2386" w:type="dxa"/>
            <w:vMerge w:val="restart"/>
            <w:tcBorders>
              <w:top w:val="single" w:sz="4" w:space="0" w:color="000000"/>
              <w:left w:val="single" w:sz="4" w:space="0" w:color="000000"/>
              <w:bottom w:val="single" w:sz="4" w:space="0" w:color="000000"/>
            </w:tcBorders>
          </w:tcPr>
          <w:p w14:paraId="24B1AC4F" w14:textId="77AD1CD5" w:rsidR="00BA1EA4" w:rsidRPr="004D3988" w:rsidRDefault="00BA1EA4" w:rsidP="004D3988">
            <w:pPr>
              <w:tabs>
                <w:tab w:val="left" w:pos="3299"/>
              </w:tabs>
              <w:snapToGrid w:val="0"/>
              <w:rPr>
                <w:sz w:val="22"/>
                <w:szCs w:val="22"/>
              </w:rPr>
            </w:pPr>
            <w:r w:rsidRPr="004D3988">
              <w:rPr>
                <w:sz w:val="22"/>
                <w:szCs w:val="22"/>
              </w:rPr>
              <w:t>Gyermekek száma</w:t>
            </w:r>
          </w:p>
        </w:tc>
        <w:tc>
          <w:tcPr>
            <w:tcW w:w="1921" w:type="dxa"/>
            <w:vMerge w:val="restart"/>
            <w:tcBorders>
              <w:top w:val="single" w:sz="4" w:space="0" w:color="000000"/>
              <w:left w:val="single" w:sz="4" w:space="0" w:color="000000"/>
              <w:bottom w:val="single" w:sz="4" w:space="0" w:color="000000"/>
            </w:tcBorders>
          </w:tcPr>
          <w:p w14:paraId="4F2C214C" w14:textId="478BC7E9" w:rsidR="00BA1EA4" w:rsidRPr="004D3988" w:rsidRDefault="00BA1EA4" w:rsidP="004D3988">
            <w:pPr>
              <w:tabs>
                <w:tab w:val="left" w:pos="3299"/>
              </w:tabs>
              <w:snapToGrid w:val="0"/>
              <w:jc w:val="center"/>
              <w:rPr>
                <w:sz w:val="22"/>
                <w:szCs w:val="22"/>
              </w:rPr>
            </w:pPr>
            <w:r w:rsidRPr="004D3988">
              <w:rPr>
                <w:sz w:val="22"/>
                <w:szCs w:val="22"/>
              </w:rPr>
              <w:t>14</w:t>
            </w:r>
          </w:p>
        </w:tc>
        <w:tc>
          <w:tcPr>
            <w:tcW w:w="2129" w:type="dxa"/>
            <w:vMerge w:val="restart"/>
            <w:tcBorders>
              <w:top w:val="single" w:sz="4" w:space="0" w:color="000000"/>
              <w:left w:val="single" w:sz="4" w:space="0" w:color="000000"/>
              <w:bottom w:val="single" w:sz="4" w:space="0" w:color="000000"/>
            </w:tcBorders>
          </w:tcPr>
          <w:p w14:paraId="6B064F34" w14:textId="655E16BA" w:rsidR="00BA1EA4" w:rsidRPr="004D3988" w:rsidRDefault="00BA1EA4" w:rsidP="004D3988">
            <w:pPr>
              <w:tabs>
                <w:tab w:val="left" w:pos="3299"/>
              </w:tabs>
              <w:snapToGrid w:val="0"/>
              <w:jc w:val="center"/>
              <w:rPr>
                <w:sz w:val="22"/>
                <w:szCs w:val="22"/>
              </w:rPr>
            </w:pPr>
            <w:r w:rsidRPr="004D3988">
              <w:rPr>
                <w:sz w:val="22"/>
                <w:szCs w:val="22"/>
              </w:rPr>
              <w:t>17</w:t>
            </w:r>
          </w:p>
        </w:tc>
        <w:tc>
          <w:tcPr>
            <w:tcW w:w="1629" w:type="dxa"/>
            <w:vMerge w:val="restart"/>
            <w:tcBorders>
              <w:top w:val="single" w:sz="4" w:space="0" w:color="000000"/>
              <w:left w:val="single" w:sz="4" w:space="0" w:color="000000"/>
              <w:bottom w:val="single" w:sz="4" w:space="0" w:color="000000"/>
              <w:right w:val="single" w:sz="4" w:space="0" w:color="000000"/>
            </w:tcBorders>
          </w:tcPr>
          <w:p w14:paraId="6C195BA0" w14:textId="50EC3DDA" w:rsidR="00BA1EA4" w:rsidRPr="004D3988" w:rsidRDefault="00BA1EA4" w:rsidP="004D3988">
            <w:pPr>
              <w:tabs>
                <w:tab w:val="left" w:pos="3299"/>
              </w:tabs>
              <w:snapToGrid w:val="0"/>
              <w:jc w:val="center"/>
              <w:rPr>
                <w:sz w:val="22"/>
                <w:szCs w:val="22"/>
              </w:rPr>
            </w:pPr>
            <w:r w:rsidRPr="004D3988">
              <w:rPr>
                <w:sz w:val="22"/>
                <w:szCs w:val="22"/>
              </w:rPr>
              <w:t>31</w:t>
            </w:r>
          </w:p>
        </w:tc>
      </w:tr>
      <w:tr w:rsidR="00BA1EA4" w:rsidRPr="00BA1EA4" w14:paraId="15895F78" w14:textId="77777777" w:rsidTr="00BA1EA4">
        <w:trPr>
          <w:cantSplit/>
          <w:trHeight w:val="271"/>
        </w:trPr>
        <w:tc>
          <w:tcPr>
            <w:tcW w:w="2386" w:type="dxa"/>
            <w:vMerge/>
            <w:tcBorders>
              <w:top w:val="single" w:sz="4" w:space="0" w:color="000000"/>
              <w:left w:val="single" w:sz="4" w:space="0" w:color="000000"/>
              <w:bottom w:val="single" w:sz="4" w:space="0" w:color="000000"/>
            </w:tcBorders>
          </w:tcPr>
          <w:p w14:paraId="6D54DFF5" w14:textId="77777777" w:rsidR="00BA1EA4" w:rsidRPr="00BA1EA4" w:rsidRDefault="00BA1EA4" w:rsidP="00F45265">
            <w:pPr>
              <w:tabs>
                <w:tab w:val="left" w:pos="3299"/>
              </w:tabs>
              <w:snapToGrid w:val="0"/>
              <w:rPr>
                <w:sz w:val="22"/>
                <w:szCs w:val="22"/>
              </w:rPr>
            </w:pPr>
          </w:p>
        </w:tc>
        <w:tc>
          <w:tcPr>
            <w:tcW w:w="1921" w:type="dxa"/>
            <w:vMerge/>
            <w:tcBorders>
              <w:top w:val="single" w:sz="4" w:space="0" w:color="000000"/>
              <w:left w:val="single" w:sz="4" w:space="0" w:color="000000"/>
              <w:bottom w:val="single" w:sz="4" w:space="0" w:color="000000"/>
            </w:tcBorders>
          </w:tcPr>
          <w:p w14:paraId="6C209E8E" w14:textId="77777777" w:rsidR="00BA1EA4" w:rsidRPr="00BA1EA4" w:rsidRDefault="00BA1EA4" w:rsidP="00F45265">
            <w:pPr>
              <w:tabs>
                <w:tab w:val="left" w:pos="3299"/>
              </w:tabs>
              <w:snapToGrid w:val="0"/>
              <w:jc w:val="center"/>
              <w:rPr>
                <w:sz w:val="22"/>
                <w:szCs w:val="22"/>
              </w:rPr>
            </w:pPr>
          </w:p>
        </w:tc>
        <w:tc>
          <w:tcPr>
            <w:tcW w:w="2129" w:type="dxa"/>
            <w:vMerge/>
            <w:tcBorders>
              <w:top w:val="single" w:sz="4" w:space="0" w:color="000000"/>
              <w:left w:val="single" w:sz="4" w:space="0" w:color="000000"/>
              <w:bottom w:val="single" w:sz="4" w:space="0" w:color="000000"/>
            </w:tcBorders>
          </w:tcPr>
          <w:p w14:paraId="3A6FA4CC" w14:textId="77777777" w:rsidR="00BA1EA4" w:rsidRPr="00BA1EA4" w:rsidRDefault="00BA1EA4" w:rsidP="00F45265">
            <w:pPr>
              <w:tabs>
                <w:tab w:val="left" w:pos="3299"/>
              </w:tabs>
              <w:snapToGrid w:val="0"/>
              <w:jc w:val="center"/>
              <w:rPr>
                <w:sz w:val="22"/>
                <w:szCs w:val="22"/>
              </w:rPr>
            </w:pPr>
          </w:p>
        </w:tc>
        <w:tc>
          <w:tcPr>
            <w:tcW w:w="1629" w:type="dxa"/>
            <w:vMerge/>
            <w:tcBorders>
              <w:top w:val="single" w:sz="4" w:space="0" w:color="000000"/>
              <w:left w:val="single" w:sz="4" w:space="0" w:color="000000"/>
              <w:bottom w:val="single" w:sz="4" w:space="0" w:color="000000"/>
              <w:right w:val="single" w:sz="4" w:space="0" w:color="000000"/>
            </w:tcBorders>
          </w:tcPr>
          <w:p w14:paraId="6811FFA6" w14:textId="77777777" w:rsidR="00BA1EA4" w:rsidRPr="00BA1EA4" w:rsidRDefault="00BA1EA4" w:rsidP="00F45265">
            <w:pPr>
              <w:tabs>
                <w:tab w:val="left" w:pos="3299"/>
              </w:tabs>
              <w:snapToGrid w:val="0"/>
              <w:jc w:val="center"/>
              <w:rPr>
                <w:sz w:val="22"/>
                <w:szCs w:val="22"/>
              </w:rPr>
            </w:pPr>
          </w:p>
        </w:tc>
      </w:tr>
      <w:tr w:rsidR="00BA1EA4" w:rsidRPr="00BA1EA4" w14:paraId="2D04A242" w14:textId="77777777" w:rsidTr="00BA1EA4">
        <w:trPr>
          <w:cantSplit/>
          <w:trHeight w:val="271"/>
        </w:trPr>
        <w:tc>
          <w:tcPr>
            <w:tcW w:w="2386" w:type="dxa"/>
            <w:vMerge/>
            <w:tcBorders>
              <w:top w:val="single" w:sz="4" w:space="0" w:color="000000"/>
              <w:left w:val="single" w:sz="4" w:space="0" w:color="000000"/>
              <w:bottom w:val="single" w:sz="4" w:space="0" w:color="000000"/>
            </w:tcBorders>
          </w:tcPr>
          <w:p w14:paraId="29AD3577" w14:textId="77777777" w:rsidR="00BA1EA4" w:rsidRPr="00BA1EA4" w:rsidRDefault="00BA1EA4" w:rsidP="00F45265">
            <w:pPr>
              <w:tabs>
                <w:tab w:val="left" w:pos="3299"/>
              </w:tabs>
              <w:snapToGrid w:val="0"/>
              <w:rPr>
                <w:sz w:val="22"/>
                <w:szCs w:val="22"/>
              </w:rPr>
            </w:pPr>
          </w:p>
        </w:tc>
        <w:tc>
          <w:tcPr>
            <w:tcW w:w="1921" w:type="dxa"/>
            <w:vMerge/>
            <w:tcBorders>
              <w:top w:val="single" w:sz="4" w:space="0" w:color="000000"/>
              <w:left w:val="single" w:sz="4" w:space="0" w:color="000000"/>
              <w:bottom w:val="single" w:sz="4" w:space="0" w:color="000000"/>
            </w:tcBorders>
          </w:tcPr>
          <w:p w14:paraId="74E8E0B5" w14:textId="77777777" w:rsidR="00BA1EA4" w:rsidRPr="00BA1EA4" w:rsidRDefault="00BA1EA4" w:rsidP="00F45265">
            <w:pPr>
              <w:tabs>
                <w:tab w:val="left" w:pos="3299"/>
              </w:tabs>
              <w:snapToGrid w:val="0"/>
              <w:rPr>
                <w:sz w:val="22"/>
                <w:szCs w:val="22"/>
              </w:rPr>
            </w:pPr>
          </w:p>
        </w:tc>
        <w:tc>
          <w:tcPr>
            <w:tcW w:w="2129" w:type="dxa"/>
            <w:vMerge/>
            <w:tcBorders>
              <w:top w:val="single" w:sz="4" w:space="0" w:color="000000"/>
              <w:left w:val="single" w:sz="4" w:space="0" w:color="000000"/>
              <w:bottom w:val="single" w:sz="4" w:space="0" w:color="000000"/>
            </w:tcBorders>
          </w:tcPr>
          <w:p w14:paraId="25016EBA" w14:textId="77777777" w:rsidR="00BA1EA4" w:rsidRPr="00BA1EA4" w:rsidRDefault="00BA1EA4" w:rsidP="00F45265">
            <w:pPr>
              <w:tabs>
                <w:tab w:val="left" w:pos="3299"/>
              </w:tabs>
              <w:snapToGrid w:val="0"/>
              <w:rPr>
                <w:sz w:val="22"/>
                <w:szCs w:val="22"/>
              </w:rPr>
            </w:pPr>
          </w:p>
        </w:tc>
        <w:tc>
          <w:tcPr>
            <w:tcW w:w="1629" w:type="dxa"/>
            <w:vMerge/>
            <w:tcBorders>
              <w:top w:val="single" w:sz="4" w:space="0" w:color="000000"/>
              <w:left w:val="single" w:sz="4" w:space="0" w:color="000000"/>
              <w:bottom w:val="single" w:sz="4" w:space="0" w:color="000000"/>
              <w:right w:val="single" w:sz="4" w:space="0" w:color="000000"/>
            </w:tcBorders>
          </w:tcPr>
          <w:p w14:paraId="4301897F" w14:textId="77777777" w:rsidR="00BA1EA4" w:rsidRPr="00BA1EA4" w:rsidRDefault="00BA1EA4" w:rsidP="00F45265">
            <w:pPr>
              <w:tabs>
                <w:tab w:val="left" w:pos="3299"/>
              </w:tabs>
              <w:snapToGrid w:val="0"/>
              <w:rPr>
                <w:sz w:val="22"/>
                <w:szCs w:val="22"/>
              </w:rPr>
            </w:pPr>
          </w:p>
        </w:tc>
      </w:tr>
      <w:tr w:rsidR="00BA1EA4" w:rsidRPr="00BA1EA4" w14:paraId="1C0E8B38" w14:textId="77777777" w:rsidTr="00BA1EA4">
        <w:trPr>
          <w:cantSplit/>
          <w:trHeight w:val="271"/>
        </w:trPr>
        <w:tc>
          <w:tcPr>
            <w:tcW w:w="2386" w:type="dxa"/>
            <w:vMerge/>
            <w:tcBorders>
              <w:top w:val="single" w:sz="4" w:space="0" w:color="000000"/>
              <w:left w:val="single" w:sz="4" w:space="0" w:color="000000"/>
              <w:bottom w:val="single" w:sz="4" w:space="0" w:color="000000"/>
            </w:tcBorders>
          </w:tcPr>
          <w:p w14:paraId="25D17EA4" w14:textId="77777777" w:rsidR="00BA1EA4" w:rsidRPr="00BA1EA4" w:rsidRDefault="00BA1EA4" w:rsidP="00F45265">
            <w:pPr>
              <w:tabs>
                <w:tab w:val="left" w:pos="3299"/>
              </w:tabs>
              <w:snapToGrid w:val="0"/>
              <w:rPr>
                <w:sz w:val="22"/>
                <w:szCs w:val="22"/>
              </w:rPr>
            </w:pPr>
          </w:p>
        </w:tc>
        <w:tc>
          <w:tcPr>
            <w:tcW w:w="1921" w:type="dxa"/>
            <w:vMerge/>
            <w:tcBorders>
              <w:top w:val="single" w:sz="4" w:space="0" w:color="000000"/>
              <w:left w:val="single" w:sz="4" w:space="0" w:color="000000"/>
              <w:bottom w:val="single" w:sz="4" w:space="0" w:color="000000"/>
            </w:tcBorders>
          </w:tcPr>
          <w:p w14:paraId="70F42A0C" w14:textId="77777777" w:rsidR="00BA1EA4" w:rsidRPr="00BA1EA4" w:rsidRDefault="00BA1EA4" w:rsidP="00F45265">
            <w:pPr>
              <w:tabs>
                <w:tab w:val="left" w:pos="3299"/>
              </w:tabs>
              <w:snapToGrid w:val="0"/>
              <w:rPr>
                <w:sz w:val="22"/>
                <w:szCs w:val="22"/>
              </w:rPr>
            </w:pPr>
          </w:p>
        </w:tc>
        <w:tc>
          <w:tcPr>
            <w:tcW w:w="2129" w:type="dxa"/>
            <w:vMerge/>
            <w:tcBorders>
              <w:top w:val="single" w:sz="4" w:space="0" w:color="000000"/>
              <w:left w:val="single" w:sz="4" w:space="0" w:color="000000"/>
              <w:bottom w:val="single" w:sz="4" w:space="0" w:color="000000"/>
            </w:tcBorders>
          </w:tcPr>
          <w:p w14:paraId="61FE11B5" w14:textId="77777777" w:rsidR="00BA1EA4" w:rsidRPr="00BA1EA4" w:rsidRDefault="00BA1EA4" w:rsidP="00F45265">
            <w:pPr>
              <w:tabs>
                <w:tab w:val="left" w:pos="3299"/>
              </w:tabs>
              <w:snapToGrid w:val="0"/>
              <w:rPr>
                <w:sz w:val="22"/>
                <w:szCs w:val="22"/>
              </w:rPr>
            </w:pPr>
          </w:p>
        </w:tc>
        <w:tc>
          <w:tcPr>
            <w:tcW w:w="1629" w:type="dxa"/>
            <w:vMerge/>
            <w:tcBorders>
              <w:top w:val="single" w:sz="4" w:space="0" w:color="000000"/>
              <w:left w:val="single" w:sz="4" w:space="0" w:color="000000"/>
              <w:bottom w:val="single" w:sz="4" w:space="0" w:color="000000"/>
              <w:right w:val="single" w:sz="4" w:space="0" w:color="000000"/>
            </w:tcBorders>
          </w:tcPr>
          <w:p w14:paraId="6AFA36A0" w14:textId="77777777" w:rsidR="00BA1EA4" w:rsidRPr="00BA1EA4" w:rsidRDefault="00BA1EA4" w:rsidP="00F45265">
            <w:pPr>
              <w:tabs>
                <w:tab w:val="left" w:pos="3299"/>
              </w:tabs>
              <w:snapToGrid w:val="0"/>
              <w:rPr>
                <w:sz w:val="22"/>
                <w:szCs w:val="22"/>
              </w:rPr>
            </w:pPr>
          </w:p>
        </w:tc>
      </w:tr>
    </w:tbl>
    <w:p w14:paraId="0C49C7F7" w14:textId="77777777" w:rsidR="00BA1EA4" w:rsidRPr="009C493F" w:rsidRDefault="00BA1EA4" w:rsidP="00BA1EA4">
      <w:pPr>
        <w:jc w:val="both"/>
      </w:pPr>
      <w:r w:rsidRPr="009C493F">
        <w:t xml:space="preserve">2024. december 31-én 33 gondozott volt az otthonban, 10 családban 12 felnőtt és 21 a gyermek. Egy család kivételével mindegyikben jelen van az anya. </w:t>
      </w:r>
    </w:p>
    <w:p w14:paraId="058901E9" w14:textId="77777777" w:rsidR="00BA1EA4" w:rsidRPr="009C493F" w:rsidRDefault="00BA1EA4" w:rsidP="00BA1EA4">
      <w:pPr>
        <w:pStyle w:val="Cmsor1"/>
        <w:tabs>
          <w:tab w:val="left" w:pos="3299"/>
        </w:tabs>
        <w:rPr>
          <w:sz w:val="24"/>
        </w:rPr>
      </w:pPr>
    </w:p>
    <w:p w14:paraId="741AFD71" w14:textId="77777777" w:rsidR="00BA1EA4" w:rsidRPr="009C493F" w:rsidRDefault="00BA1EA4" w:rsidP="00BA1EA4">
      <w:pPr>
        <w:pStyle w:val="Cmsor1"/>
        <w:tabs>
          <w:tab w:val="left" w:pos="3299"/>
        </w:tabs>
        <w:rPr>
          <w:sz w:val="24"/>
        </w:rPr>
      </w:pPr>
      <w:r w:rsidRPr="009C493F">
        <w:rPr>
          <w:sz w:val="24"/>
        </w:rPr>
        <w:t>A gyerekek kor szerinti megosztása 2024. évben:</w:t>
      </w:r>
    </w:p>
    <w:p w14:paraId="4A79C1ED" w14:textId="77777777" w:rsidR="00BA1EA4" w:rsidRDefault="00BA1EA4" w:rsidP="00BA1EA4">
      <w:pPr>
        <w:tabs>
          <w:tab w:val="left" w:pos="3299"/>
        </w:tabs>
      </w:pPr>
    </w:p>
    <w:p w14:paraId="3C116DE6" w14:textId="77777777" w:rsidR="00BA1EA4" w:rsidRPr="009C493F" w:rsidRDefault="00BA1EA4" w:rsidP="00BA1EA4">
      <w:pPr>
        <w:tabs>
          <w:tab w:val="left" w:pos="3299"/>
        </w:tabs>
      </w:pPr>
    </w:p>
    <w:tbl>
      <w:tblPr>
        <w:tblW w:w="0" w:type="auto"/>
        <w:tblInd w:w="-20" w:type="dxa"/>
        <w:tblLayout w:type="fixed"/>
        <w:tblCellMar>
          <w:left w:w="70" w:type="dxa"/>
          <w:right w:w="70" w:type="dxa"/>
        </w:tblCellMar>
        <w:tblLook w:val="0000" w:firstRow="0" w:lastRow="0" w:firstColumn="0" w:lastColumn="0" w:noHBand="0" w:noVBand="0"/>
      </w:tblPr>
      <w:tblGrid>
        <w:gridCol w:w="1117"/>
        <w:gridCol w:w="1140"/>
        <w:gridCol w:w="1116"/>
        <w:gridCol w:w="1133"/>
        <w:gridCol w:w="1163"/>
        <w:gridCol w:w="1163"/>
        <w:gridCol w:w="1338"/>
      </w:tblGrid>
      <w:tr w:rsidR="00BA1EA4" w:rsidRPr="009C493F" w14:paraId="5247E2C1" w14:textId="77777777" w:rsidTr="00F45265">
        <w:trPr>
          <w:cantSplit/>
        </w:trPr>
        <w:tc>
          <w:tcPr>
            <w:tcW w:w="1117" w:type="dxa"/>
            <w:tcBorders>
              <w:top w:val="single" w:sz="4" w:space="0" w:color="000000"/>
              <w:left w:val="single" w:sz="4" w:space="0" w:color="000000"/>
              <w:bottom w:val="single" w:sz="4" w:space="0" w:color="000000"/>
            </w:tcBorders>
          </w:tcPr>
          <w:p w14:paraId="03B1F15E" w14:textId="77777777" w:rsidR="00BA1EA4" w:rsidRPr="009C493F" w:rsidRDefault="00BA1EA4" w:rsidP="00F45265">
            <w:pPr>
              <w:snapToGrid w:val="0"/>
            </w:pPr>
          </w:p>
        </w:tc>
        <w:tc>
          <w:tcPr>
            <w:tcW w:w="1140" w:type="dxa"/>
            <w:tcBorders>
              <w:top w:val="single" w:sz="4" w:space="0" w:color="000000"/>
              <w:left w:val="single" w:sz="4" w:space="0" w:color="000000"/>
              <w:bottom w:val="single" w:sz="4" w:space="0" w:color="000000"/>
            </w:tcBorders>
          </w:tcPr>
          <w:p w14:paraId="5C854A56" w14:textId="77777777" w:rsidR="00BA1EA4" w:rsidRPr="009C493F" w:rsidRDefault="00BA1EA4" w:rsidP="00F45265">
            <w:pPr>
              <w:snapToGrid w:val="0"/>
            </w:pPr>
            <w:r w:rsidRPr="009C493F">
              <w:t>0-2</w:t>
            </w:r>
          </w:p>
        </w:tc>
        <w:tc>
          <w:tcPr>
            <w:tcW w:w="1116" w:type="dxa"/>
            <w:tcBorders>
              <w:top w:val="single" w:sz="4" w:space="0" w:color="000000"/>
              <w:left w:val="single" w:sz="4" w:space="0" w:color="000000"/>
              <w:bottom w:val="single" w:sz="4" w:space="0" w:color="000000"/>
            </w:tcBorders>
          </w:tcPr>
          <w:p w14:paraId="00819F03" w14:textId="77777777" w:rsidR="00BA1EA4" w:rsidRPr="009C493F" w:rsidRDefault="00BA1EA4" w:rsidP="00F45265">
            <w:pPr>
              <w:snapToGrid w:val="0"/>
            </w:pPr>
            <w:r w:rsidRPr="009C493F">
              <w:t>3-5</w:t>
            </w:r>
          </w:p>
        </w:tc>
        <w:tc>
          <w:tcPr>
            <w:tcW w:w="1133" w:type="dxa"/>
            <w:tcBorders>
              <w:top w:val="single" w:sz="4" w:space="0" w:color="000000"/>
              <w:left w:val="single" w:sz="4" w:space="0" w:color="000000"/>
              <w:bottom w:val="single" w:sz="4" w:space="0" w:color="000000"/>
            </w:tcBorders>
          </w:tcPr>
          <w:p w14:paraId="07BDDA6F" w14:textId="77777777" w:rsidR="00BA1EA4" w:rsidRPr="009C493F" w:rsidRDefault="00BA1EA4" w:rsidP="00F45265">
            <w:pPr>
              <w:snapToGrid w:val="0"/>
            </w:pPr>
            <w:r w:rsidRPr="009C493F">
              <w:t>6-13</w:t>
            </w:r>
          </w:p>
        </w:tc>
        <w:tc>
          <w:tcPr>
            <w:tcW w:w="1163" w:type="dxa"/>
            <w:tcBorders>
              <w:top w:val="single" w:sz="4" w:space="0" w:color="000000"/>
              <w:left w:val="single" w:sz="4" w:space="0" w:color="000000"/>
              <w:bottom w:val="single" w:sz="4" w:space="0" w:color="000000"/>
            </w:tcBorders>
          </w:tcPr>
          <w:p w14:paraId="19718B7A" w14:textId="77777777" w:rsidR="00BA1EA4" w:rsidRPr="009C493F" w:rsidRDefault="00BA1EA4" w:rsidP="00F45265">
            <w:pPr>
              <w:snapToGrid w:val="0"/>
            </w:pPr>
            <w:r w:rsidRPr="009C493F">
              <w:t>14-17</w:t>
            </w:r>
          </w:p>
        </w:tc>
        <w:tc>
          <w:tcPr>
            <w:tcW w:w="1163" w:type="dxa"/>
            <w:tcBorders>
              <w:top w:val="single" w:sz="4" w:space="0" w:color="000000"/>
              <w:left w:val="single" w:sz="4" w:space="0" w:color="000000"/>
              <w:bottom w:val="single" w:sz="4" w:space="0" w:color="000000"/>
            </w:tcBorders>
          </w:tcPr>
          <w:p w14:paraId="34007A4F" w14:textId="77777777" w:rsidR="00BA1EA4" w:rsidRPr="009C493F" w:rsidRDefault="00BA1EA4" w:rsidP="00F45265">
            <w:pPr>
              <w:snapToGrid w:val="0"/>
            </w:pPr>
            <w:r w:rsidRPr="009C493F">
              <w:t>18-</w:t>
            </w:r>
          </w:p>
        </w:tc>
        <w:tc>
          <w:tcPr>
            <w:tcW w:w="1338" w:type="dxa"/>
            <w:tcBorders>
              <w:top w:val="single" w:sz="4" w:space="0" w:color="000000"/>
              <w:left w:val="single" w:sz="4" w:space="0" w:color="000000"/>
              <w:bottom w:val="single" w:sz="4" w:space="0" w:color="000000"/>
              <w:right w:val="single" w:sz="4" w:space="0" w:color="000000"/>
            </w:tcBorders>
          </w:tcPr>
          <w:p w14:paraId="116106A0" w14:textId="77777777" w:rsidR="00BA1EA4" w:rsidRPr="009C493F" w:rsidRDefault="00BA1EA4" w:rsidP="00F45265">
            <w:pPr>
              <w:snapToGrid w:val="0"/>
            </w:pPr>
            <w:r w:rsidRPr="009C493F">
              <w:t>Összesen</w:t>
            </w:r>
          </w:p>
        </w:tc>
      </w:tr>
      <w:tr w:rsidR="00BA1EA4" w:rsidRPr="009C493F" w14:paraId="2CD0E122" w14:textId="77777777" w:rsidTr="00F45265">
        <w:trPr>
          <w:cantSplit/>
        </w:trPr>
        <w:tc>
          <w:tcPr>
            <w:tcW w:w="1117" w:type="dxa"/>
            <w:tcBorders>
              <w:top w:val="single" w:sz="4" w:space="0" w:color="000000"/>
              <w:left w:val="single" w:sz="4" w:space="0" w:color="000000"/>
              <w:bottom w:val="single" w:sz="4" w:space="0" w:color="000000"/>
            </w:tcBorders>
          </w:tcPr>
          <w:p w14:paraId="2AD2F845" w14:textId="77777777" w:rsidR="00BA1EA4" w:rsidRPr="009C493F" w:rsidRDefault="00BA1EA4" w:rsidP="00F45265">
            <w:pPr>
              <w:snapToGrid w:val="0"/>
            </w:pPr>
            <w:r w:rsidRPr="009C493F">
              <w:t>Fiú</w:t>
            </w:r>
          </w:p>
        </w:tc>
        <w:tc>
          <w:tcPr>
            <w:tcW w:w="1140" w:type="dxa"/>
            <w:tcBorders>
              <w:top w:val="single" w:sz="4" w:space="0" w:color="000000"/>
              <w:left w:val="single" w:sz="4" w:space="0" w:color="000000"/>
              <w:bottom w:val="single" w:sz="4" w:space="0" w:color="000000"/>
            </w:tcBorders>
          </w:tcPr>
          <w:p w14:paraId="7A8B2B4E" w14:textId="77777777" w:rsidR="00BA1EA4" w:rsidRPr="009C493F" w:rsidRDefault="00BA1EA4" w:rsidP="00F45265">
            <w:pPr>
              <w:snapToGrid w:val="0"/>
              <w:jc w:val="center"/>
            </w:pPr>
            <w:r w:rsidRPr="009C493F">
              <w:t>0</w:t>
            </w:r>
          </w:p>
        </w:tc>
        <w:tc>
          <w:tcPr>
            <w:tcW w:w="1116" w:type="dxa"/>
            <w:tcBorders>
              <w:top w:val="single" w:sz="4" w:space="0" w:color="000000"/>
              <w:left w:val="single" w:sz="4" w:space="0" w:color="000000"/>
              <w:bottom w:val="single" w:sz="4" w:space="0" w:color="000000"/>
            </w:tcBorders>
          </w:tcPr>
          <w:p w14:paraId="48095109" w14:textId="77777777" w:rsidR="00BA1EA4" w:rsidRPr="009C493F" w:rsidRDefault="00BA1EA4" w:rsidP="00F45265">
            <w:pPr>
              <w:snapToGrid w:val="0"/>
              <w:jc w:val="center"/>
            </w:pPr>
            <w:r w:rsidRPr="009C493F">
              <w:t>4</w:t>
            </w:r>
          </w:p>
        </w:tc>
        <w:tc>
          <w:tcPr>
            <w:tcW w:w="1133" w:type="dxa"/>
            <w:tcBorders>
              <w:top w:val="single" w:sz="4" w:space="0" w:color="000000"/>
              <w:left w:val="single" w:sz="4" w:space="0" w:color="000000"/>
              <w:bottom w:val="single" w:sz="4" w:space="0" w:color="000000"/>
            </w:tcBorders>
          </w:tcPr>
          <w:p w14:paraId="2876B04B" w14:textId="77777777" w:rsidR="00BA1EA4" w:rsidRPr="009C493F" w:rsidRDefault="00BA1EA4" w:rsidP="00F45265">
            <w:pPr>
              <w:snapToGrid w:val="0"/>
              <w:jc w:val="center"/>
            </w:pPr>
            <w:r w:rsidRPr="009C493F">
              <w:t>11</w:t>
            </w:r>
          </w:p>
        </w:tc>
        <w:tc>
          <w:tcPr>
            <w:tcW w:w="1163" w:type="dxa"/>
            <w:tcBorders>
              <w:top w:val="single" w:sz="4" w:space="0" w:color="000000"/>
              <w:left w:val="single" w:sz="4" w:space="0" w:color="000000"/>
              <w:bottom w:val="single" w:sz="4" w:space="0" w:color="000000"/>
            </w:tcBorders>
          </w:tcPr>
          <w:p w14:paraId="6C5607E8" w14:textId="77777777" w:rsidR="00BA1EA4" w:rsidRPr="009C493F" w:rsidRDefault="00BA1EA4" w:rsidP="00F45265">
            <w:pPr>
              <w:snapToGrid w:val="0"/>
              <w:jc w:val="center"/>
            </w:pPr>
            <w:r w:rsidRPr="009C493F">
              <w:t>0</w:t>
            </w:r>
          </w:p>
        </w:tc>
        <w:tc>
          <w:tcPr>
            <w:tcW w:w="1163" w:type="dxa"/>
            <w:tcBorders>
              <w:top w:val="single" w:sz="4" w:space="0" w:color="000000"/>
              <w:left w:val="single" w:sz="4" w:space="0" w:color="000000"/>
              <w:bottom w:val="single" w:sz="4" w:space="0" w:color="000000"/>
            </w:tcBorders>
          </w:tcPr>
          <w:p w14:paraId="3B7A473E" w14:textId="77777777" w:rsidR="00BA1EA4" w:rsidRPr="009C493F" w:rsidRDefault="00BA1EA4" w:rsidP="00F45265">
            <w:pPr>
              <w:snapToGrid w:val="0"/>
              <w:jc w:val="center"/>
            </w:pPr>
            <w:r w:rsidRPr="009C493F">
              <w:t>0</w:t>
            </w:r>
          </w:p>
        </w:tc>
        <w:tc>
          <w:tcPr>
            <w:tcW w:w="1338" w:type="dxa"/>
            <w:tcBorders>
              <w:top w:val="single" w:sz="4" w:space="0" w:color="000000"/>
              <w:left w:val="single" w:sz="4" w:space="0" w:color="000000"/>
              <w:bottom w:val="single" w:sz="4" w:space="0" w:color="000000"/>
              <w:right w:val="single" w:sz="4" w:space="0" w:color="000000"/>
            </w:tcBorders>
          </w:tcPr>
          <w:p w14:paraId="5D0BE805" w14:textId="77777777" w:rsidR="00BA1EA4" w:rsidRPr="009C493F" w:rsidRDefault="00BA1EA4" w:rsidP="00F45265">
            <w:pPr>
              <w:snapToGrid w:val="0"/>
              <w:jc w:val="center"/>
            </w:pPr>
            <w:r w:rsidRPr="009C493F">
              <w:t>12</w:t>
            </w:r>
          </w:p>
        </w:tc>
      </w:tr>
      <w:tr w:rsidR="00BA1EA4" w:rsidRPr="009C493F" w14:paraId="7CAC267F" w14:textId="77777777" w:rsidTr="00F45265">
        <w:trPr>
          <w:cantSplit/>
        </w:trPr>
        <w:tc>
          <w:tcPr>
            <w:tcW w:w="1117" w:type="dxa"/>
            <w:tcBorders>
              <w:top w:val="single" w:sz="4" w:space="0" w:color="000000"/>
              <w:left w:val="single" w:sz="4" w:space="0" w:color="000000"/>
              <w:bottom w:val="single" w:sz="4" w:space="0" w:color="000000"/>
            </w:tcBorders>
          </w:tcPr>
          <w:p w14:paraId="64599C9B" w14:textId="77777777" w:rsidR="00BA1EA4" w:rsidRPr="009C493F" w:rsidRDefault="00BA1EA4" w:rsidP="00F45265">
            <w:pPr>
              <w:snapToGrid w:val="0"/>
            </w:pPr>
            <w:r w:rsidRPr="009C493F">
              <w:t>Lány</w:t>
            </w:r>
          </w:p>
        </w:tc>
        <w:tc>
          <w:tcPr>
            <w:tcW w:w="1140" w:type="dxa"/>
            <w:tcBorders>
              <w:top w:val="single" w:sz="4" w:space="0" w:color="000000"/>
              <w:left w:val="single" w:sz="4" w:space="0" w:color="000000"/>
              <w:bottom w:val="single" w:sz="4" w:space="0" w:color="000000"/>
            </w:tcBorders>
          </w:tcPr>
          <w:p w14:paraId="5CD9DC8B" w14:textId="77777777" w:rsidR="00BA1EA4" w:rsidRPr="009C493F" w:rsidRDefault="00BA1EA4" w:rsidP="00F45265">
            <w:pPr>
              <w:snapToGrid w:val="0"/>
              <w:jc w:val="center"/>
            </w:pPr>
            <w:r w:rsidRPr="009C493F">
              <w:t>7</w:t>
            </w:r>
          </w:p>
        </w:tc>
        <w:tc>
          <w:tcPr>
            <w:tcW w:w="1116" w:type="dxa"/>
            <w:tcBorders>
              <w:top w:val="single" w:sz="4" w:space="0" w:color="000000"/>
              <w:left w:val="single" w:sz="4" w:space="0" w:color="000000"/>
              <w:bottom w:val="single" w:sz="4" w:space="0" w:color="000000"/>
            </w:tcBorders>
          </w:tcPr>
          <w:p w14:paraId="2CEEB277" w14:textId="77777777" w:rsidR="00BA1EA4" w:rsidRPr="009C493F" w:rsidRDefault="00BA1EA4" w:rsidP="00F45265">
            <w:pPr>
              <w:snapToGrid w:val="0"/>
              <w:jc w:val="center"/>
            </w:pPr>
            <w:r w:rsidRPr="009C493F">
              <w:t>2</w:t>
            </w:r>
          </w:p>
        </w:tc>
        <w:tc>
          <w:tcPr>
            <w:tcW w:w="1133" w:type="dxa"/>
            <w:tcBorders>
              <w:top w:val="single" w:sz="4" w:space="0" w:color="000000"/>
              <w:left w:val="single" w:sz="4" w:space="0" w:color="000000"/>
              <w:bottom w:val="single" w:sz="4" w:space="0" w:color="000000"/>
            </w:tcBorders>
          </w:tcPr>
          <w:p w14:paraId="5C413D45" w14:textId="77777777" w:rsidR="00BA1EA4" w:rsidRPr="009C493F" w:rsidRDefault="00BA1EA4" w:rsidP="00F45265">
            <w:pPr>
              <w:snapToGrid w:val="0"/>
              <w:jc w:val="center"/>
            </w:pPr>
            <w:r w:rsidRPr="009C493F">
              <w:t>4</w:t>
            </w:r>
          </w:p>
        </w:tc>
        <w:tc>
          <w:tcPr>
            <w:tcW w:w="1163" w:type="dxa"/>
            <w:tcBorders>
              <w:top w:val="single" w:sz="4" w:space="0" w:color="000000"/>
              <w:left w:val="single" w:sz="4" w:space="0" w:color="000000"/>
              <w:bottom w:val="single" w:sz="4" w:space="0" w:color="000000"/>
            </w:tcBorders>
          </w:tcPr>
          <w:p w14:paraId="4DD86931" w14:textId="77777777" w:rsidR="00BA1EA4" w:rsidRPr="009C493F" w:rsidRDefault="00BA1EA4" w:rsidP="00F45265">
            <w:pPr>
              <w:snapToGrid w:val="0"/>
              <w:jc w:val="center"/>
            </w:pPr>
            <w:r w:rsidRPr="009C493F">
              <w:t>3</w:t>
            </w:r>
          </w:p>
        </w:tc>
        <w:tc>
          <w:tcPr>
            <w:tcW w:w="1163" w:type="dxa"/>
            <w:tcBorders>
              <w:top w:val="single" w:sz="4" w:space="0" w:color="000000"/>
              <w:left w:val="single" w:sz="4" w:space="0" w:color="000000"/>
              <w:bottom w:val="single" w:sz="4" w:space="0" w:color="000000"/>
            </w:tcBorders>
          </w:tcPr>
          <w:p w14:paraId="02485093" w14:textId="77777777" w:rsidR="00BA1EA4" w:rsidRPr="009C493F" w:rsidRDefault="00BA1EA4" w:rsidP="00F45265">
            <w:pPr>
              <w:snapToGrid w:val="0"/>
              <w:jc w:val="center"/>
            </w:pPr>
            <w:r w:rsidRPr="009C493F">
              <w:t>0</w:t>
            </w:r>
          </w:p>
        </w:tc>
        <w:tc>
          <w:tcPr>
            <w:tcW w:w="1338" w:type="dxa"/>
            <w:tcBorders>
              <w:top w:val="single" w:sz="4" w:space="0" w:color="000000"/>
              <w:left w:val="single" w:sz="4" w:space="0" w:color="000000"/>
              <w:bottom w:val="single" w:sz="4" w:space="0" w:color="000000"/>
              <w:right w:val="single" w:sz="4" w:space="0" w:color="000000"/>
            </w:tcBorders>
          </w:tcPr>
          <w:p w14:paraId="2B47CDBA" w14:textId="77777777" w:rsidR="00BA1EA4" w:rsidRPr="009C493F" w:rsidRDefault="00BA1EA4" w:rsidP="00F45265">
            <w:pPr>
              <w:snapToGrid w:val="0"/>
              <w:jc w:val="center"/>
            </w:pPr>
            <w:r w:rsidRPr="009C493F">
              <w:t>19</w:t>
            </w:r>
          </w:p>
        </w:tc>
      </w:tr>
      <w:tr w:rsidR="00BA1EA4" w:rsidRPr="009C493F" w14:paraId="05A2199F" w14:textId="77777777" w:rsidTr="00F45265">
        <w:trPr>
          <w:cantSplit/>
        </w:trPr>
        <w:tc>
          <w:tcPr>
            <w:tcW w:w="1117" w:type="dxa"/>
            <w:tcBorders>
              <w:top w:val="single" w:sz="4" w:space="0" w:color="000000"/>
              <w:left w:val="single" w:sz="4" w:space="0" w:color="000000"/>
              <w:bottom w:val="single" w:sz="4" w:space="0" w:color="000000"/>
            </w:tcBorders>
          </w:tcPr>
          <w:p w14:paraId="734DC361" w14:textId="77777777" w:rsidR="00BA1EA4" w:rsidRPr="009C493F" w:rsidRDefault="00BA1EA4" w:rsidP="00F45265">
            <w:pPr>
              <w:snapToGrid w:val="0"/>
            </w:pPr>
            <w:r w:rsidRPr="009C493F">
              <w:t>Összesen</w:t>
            </w:r>
          </w:p>
        </w:tc>
        <w:tc>
          <w:tcPr>
            <w:tcW w:w="1140" w:type="dxa"/>
            <w:tcBorders>
              <w:top w:val="single" w:sz="4" w:space="0" w:color="000000"/>
              <w:left w:val="single" w:sz="4" w:space="0" w:color="000000"/>
              <w:bottom w:val="single" w:sz="4" w:space="0" w:color="000000"/>
            </w:tcBorders>
          </w:tcPr>
          <w:p w14:paraId="094D5A26" w14:textId="77777777" w:rsidR="00BA1EA4" w:rsidRPr="009C493F" w:rsidRDefault="00BA1EA4" w:rsidP="00F45265">
            <w:pPr>
              <w:snapToGrid w:val="0"/>
              <w:jc w:val="center"/>
            </w:pPr>
            <w:r w:rsidRPr="009C493F">
              <w:t>7</w:t>
            </w:r>
          </w:p>
        </w:tc>
        <w:tc>
          <w:tcPr>
            <w:tcW w:w="1116" w:type="dxa"/>
            <w:tcBorders>
              <w:top w:val="single" w:sz="4" w:space="0" w:color="000000"/>
              <w:left w:val="single" w:sz="4" w:space="0" w:color="000000"/>
              <w:bottom w:val="single" w:sz="4" w:space="0" w:color="000000"/>
            </w:tcBorders>
          </w:tcPr>
          <w:p w14:paraId="77882BA8" w14:textId="77777777" w:rsidR="00BA1EA4" w:rsidRPr="009C493F" w:rsidRDefault="00BA1EA4" w:rsidP="00F45265">
            <w:pPr>
              <w:snapToGrid w:val="0"/>
              <w:jc w:val="center"/>
            </w:pPr>
            <w:r w:rsidRPr="009C493F">
              <w:t>6</w:t>
            </w:r>
          </w:p>
        </w:tc>
        <w:tc>
          <w:tcPr>
            <w:tcW w:w="1133" w:type="dxa"/>
            <w:tcBorders>
              <w:top w:val="single" w:sz="4" w:space="0" w:color="000000"/>
              <w:left w:val="single" w:sz="4" w:space="0" w:color="000000"/>
              <w:bottom w:val="single" w:sz="4" w:space="0" w:color="000000"/>
            </w:tcBorders>
          </w:tcPr>
          <w:p w14:paraId="3DFFD3A7" w14:textId="77777777" w:rsidR="00BA1EA4" w:rsidRPr="009C493F" w:rsidRDefault="00BA1EA4" w:rsidP="00F45265">
            <w:pPr>
              <w:snapToGrid w:val="0"/>
              <w:jc w:val="center"/>
            </w:pPr>
            <w:r w:rsidRPr="009C493F">
              <w:t>15</w:t>
            </w:r>
          </w:p>
        </w:tc>
        <w:tc>
          <w:tcPr>
            <w:tcW w:w="1163" w:type="dxa"/>
            <w:tcBorders>
              <w:top w:val="single" w:sz="4" w:space="0" w:color="000000"/>
              <w:left w:val="single" w:sz="4" w:space="0" w:color="000000"/>
              <w:bottom w:val="single" w:sz="4" w:space="0" w:color="000000"/>
            </w:tcBorders>
          </w:tcPr>
          <w:p w14:paraId="1A677ED1" w14:textId="77777777" w:rsidR="00BA1EA4" w:rsidRPr="009C493F" w:rsidRDefault="00BA1EA4" w:rsidP="00F45265">
            <w:pPr>
              <w:snapToGrid w:val="0"/>
              <w:jc w:val="center"/>
            </w:pPr>
            <w:r w:rsidRPr="009C493F">
              <w:t>3</w:t>
            </w:r>
          </w:p>
        </w:tc>
        <w:tc>
          <w:tcPr>
            <w:tcW w:w="1163" w:type="dxa"/>
            <w:tcBorders>
              <w:top w:val="single" w:sz="4" w:space="0" w:color="000000"/>
              <w:left w:val="single" w:sz="4" w:space="0" w:color="000000"/>
              <w:bottom w:val="single" w:sz="4" w:space="0" w:color="000000"/>
            </w:tcBorders>
          </w:tcPr>
          <w:p w14:paraId="0F78E6E7" w14:textId="77777777" w:rsidR="00BA1EA4" w:rsidRPr="009C493F" w:rsidRDefault="00BA1EA4" w:rsidP="00F45265">
            <w:pPr>
              <w:snapToGrid w:val="0"/>
              <w:jc w:val="center"/>
            </w:pPr>
            <w:r w:rsidRPr="009C493F">
              <w:t>0</w:t>
            </w:r>
          </w:p>
        </w:tc>
        <w:tc>
          <w:tcPr>
            <w:tcW w:w="1338" w:type="dxa"/>
            <w:tcBorders>
              <w:top w:val="single" w:sz="4" w:space="0" w:color="000000"/>
              <w:left w:val="single" w:sz="4" w:space="0" w:color="000000"/>
              <w:bottom w:val="single" w:sz="4" w:space="0" w:color="000000"/>
              <w:right w:val="single" w:sz="4" w:space="0" w:color="000000"/>
            </w:tcBorders>
          </w:tcPr>
          <w:p w14:paraId="2C3EF0A1" w14:textId="77777777" w:rsidR="00BA1EA4" w:rsidRPr="009C493F" w:rsidRDefault="00BA1EA4" w:rsidP="00F45265">
            <w:pPr>
              <w:snapToGrid w:val="0"/>
              <w:jc w:val="center"/>
            </w:pPr>
            <w:r w:rsidRPr="009C493F">
              <w:t>31</w:t>
            </w:r>
          </w:p>
        </w:tc>
      </w:tr>
    </w:tbl>
    <w:p w14:paraId="36BDA707" w14:textId="77777777" w:rsidR="00BA1EA4" w:rsidRDefault="00BA1EA4" w:rsidP="00BA1EA4"/>
    <w:p w14:paraId="172BD207" w14:textId="77777777" w:rsidR="00BA1EA4" w:rsidRDefault="00BA1EA4" w:rsidP="00BA1EA4">
      <w:pPr>
        <w:rPr>
          <w:b/>
          <w:bCs/>
          <w:color w:val="FF0000"/>
        </w:rPr>
      </w:pPr>
    </w:p>
    <w:p w14:paraId="252BACED" w14:textId="77777777" w:rsidR="00BA1EA4" w:rsidRPr="009C493F" w:rsidRDefault="00BA1EA4" w:rsidP="00BA1EA4">
      <w:pPr>
        <w:tabs>
          <w:tab w:val="left" w:pos="3299"/>
        </w:tabs>
        <w:jc w:val="both"/>
      </w:pPr>
      <w:r w:rsidRPr="009C493F">
        <w:t>2024. december hónapban</w:t>
      </w:r>
      <w:r w:rsidRPr="009C493F">
        <w:rPr>
          <w:b/>
        </w:rPr>
        <w:t xml:space="preserve"> </w:t>
      </w:r>
      <w:r w:rsidRPr="009C493F">
        <w:t>az</w:t>
      </w:r>
      <w:r w:rsidRPr="009C493F">
        <w:rPr>
          <w:b/>
        </w:rPr>
        <w:t xml:space="preserve"> </w:t>
      </w:r>
      <w:r w:rsidRPr="009C493F">
        <w:t>ellátásban részesülő 21 gyermek közül 7 óvodás volt, általános iskolába 8, középfokú intézménybe 2 járt. A többiek, 4-en otthon tartózkodtak az édesanyjukkal.</w:t>
      </w:r>
    </w:p>
    <w:p w14:paraId="1795D119" w14:textId="77777777" w:rsidR="00BA1EA4" w:rsidRPr="009C493F" w:rsidRDefault="00BA1EA4" w:rsidP="00BA1EA4">
      <w:pPr>
        <w:tabs>
          <w:tab w:val="left" w:pos="3299"/>
        </w:tabs>
        <w:jc w:val="both"/>
      </w:pPr>
      <w:r w:rsidRPr="009C493F">
        <w:t xml:space="preserve">A szülők közül gyermekkorában gyermekvédelmi ellátásban részesült (állami gondozott volt, nevelésben volt): 6 fő   </w:t>
      </w:r>
    </w:p>
    <w:p w14:paraId="69836D1E" w14:textId="77777777" w:rsidR="00BA1EA4" w:rsidRPr="009C493F" w:rsidRDefault="00BA1EA4" w:rsidP="00BA1EA4">
      <w:pPr>
        <w:tabs>
          <w:tab w:val="left" w:pos="3299"/>
        </w:tabs>
        <w:jc w:val="both"/>
      </w:pPr>
      <w:r w:rsidRPr="009C493F">
        <w:t xml:space="preserve">Harmadik személynél elhelyezett gyermek 1, védelembe vett gyermekek száma: 4. </w:t>
      </w:r>
    </w:p>
    <w:p w14:paraId="71FE0B36" w14:textId="77777777" w:rsidR="00BA1EA4" w:rsidRPr="009C493F" w:rsidRDefault="00BA1EA4" w:rsidP="00BA1EA4">
      <w:pPr>
        <w:tabs>
          <w:tab w:val="left" w:pos="3299"/>
        </w:tabs>
      </w:pPr>
    </w:p>
    <w:p w14:paraId="3A01055D" w14:textId="77777777" w:rsidR="00BA1EA4" w:rsidRPr="009C493F" w:rsidRDefault="00BA1EA4" w:rsidP="00BA1EA4">
      <w:pPr>
        <w:pStyle w:val="Szvegtrzs"/>
        <w:spacing w:after="0"/>
        <w:jc w:val="both"/>
        <w:rPr>
          <w:rFonts w:cs="Arial"/>
        </w:rPr>
      </w:pPr>
      <w:r w:rsidRPr="009C493F">
        <w:t>A családok átmeneti otthona, a család- és gyermekjóléti központ, a család- és gyermekjóléti szolgálat munkatársainak az átmeneti gondozott gyermekek esetében kötelező együttműködni, így a</w:t>
      </w:r>
      <w:r>
        <w:t xml:space="preserve"> kapcsolattartá</w:t>
      </w:r>
      <w:r w:rsidRPr="009C493F">
        <w:t>s a HKSZK munkatársaival mindennapos.</w:t>
      </w:r>
      <w:r w:rsidRPr="009C493F">
        <w:rPr>
          <w:rFonts w:cs="Arial"/>
        </w:rPr>
        <w:t xml:space="preserve"> Az esetkonzultációk, az esetmegbeszélések rendszeresek. 2024. évben 4 család esetében került sor esetkonferenciára. </w:t>
      </w:r>
    </w:p>
    <w:p w14:paraId="5437863E" w14:textId="77777777" w:rsidR="00BA1EA4" w:rsidRPr="009C493F" w:rsidRDefault="00BA1EA4" w:rsidP="00BA1EA4">
      <w:pPr>
        <w:jc w:val="both"/>
      </w:pPr>
      <w:r w:rsidRPr="009C493F">
        <w:t>A jelzett időpontokban megtartott jelzőrendszeri megbeszéléseken az otthon munkatársai rendszeresen részt vettek. Az éves szakmai tanácskozáson intézményünk beszámolójával hozzájárult Hajdúszoboszló gyermekvédelmi helyzetének bemutatásához.</w:t>
      </w:r>
    </w:p>
    <w:p w14:paraId="7125E0F9" w14:textId="77777777" w:rsidR="00BA1EA4" w:rsidRDefault="00BA1EA4" w:rsidP="00BA1EA4">
      <w:pPr>
        <w:jc w:val="both"/>
      </w:pPr>
      <w:r w:rsidRPr="009C493F">
        <w:t>A gyermekvédelmi rendszerben történő együttműködés tekintetében elmondható, hogy mind a védőnői szolgálattal, mind a szociális irodával, mind a gyámhivatallal, mind más szervekkel, intézményekkel a családok átmeneti otthona kapcsolata jó, rugalmas és hatékony.</w:t>
      </w:r>
    </w:p>
    <w:p w14:paraId="5A0DF6D3" w14:textId="77777777" w:rsidR="00BA1EA4" w:rsidRPr="0034000F" w:rsidRDefault="00BA1EA4" w:rsidP="00BA1EA4"/>
    <w:p w14:paraId="64C2EE77" w14:textId="77777777" w:rsidR="00BA1EA4" w:rsidRPr="002461FD" w:rsidRDefault="00BA1EA4" w:rsidP="00BA1EA4">
      <w:pPr>
        <w:pStyle w:val="Cmsor1"/>
        <w:tabs>
          <w:tab w:val="left" w:pos="3299"/>
        </w:tabs>
        <w:rPr>
          <w:sz w:val="24"/>
        </w:rPr>
      </w:pPr>
      <w:r w:rsidRPr="002461FD">
        <w:rPr>
          <w:sz w:val="24"/>
        </w:rPr>
        <w:t>A szülők foglalkoztatása, munkahelye (2024. december):</w:t>
      </w:r>
    </w:p>
    <w:p w14:paraId="25434810" w14:textId="77777777" w:rsidR="00BA1EA4" w:rsidRDefault="00BA1EA4" w:rsidP="00BA1EA4">
      <w:pPr>
        <w:spacing w:line="360" w:lineRule="auto"/>
      </w:pPr>
    </w:p>
    <w:p w14:paraId="213058D1" w14:textId="77777777" w:rsidR="00BA1EA4" w:rsidRPr="002461FD" w:rsidRDefault="00BA1EA4" w:rsidP="00BA1EA4">
      <w:pPr>
        <w:jc w:val="both"/>
      </w:pPr>
      <w:r w:rsidRPr="002461FD">
        <w:t>A 12 szülő közül 2 apa főállású foglalkoztatott, 1 apa alkalmi munkavállaló volt. Az anyák közül 1 GYED-en, 3 GYES-en, 2 GYET-en, 1 GYOD-on volt, 2-en pedig munkanélküliek voltak.</w:t>
      </w:r>
    </w:p>
    <w:p w14:paraId="56CC1CF2" w14:textId="77777777" w:rsidR="00BA1EA4" w:rsidRPr="002461FD" w:rsidRDefault="00BA1EA4" w:rsidP="00BA1EA4">
      <w:pPr>
        <w:autoSpaceDE w:val="0"/>
        <w:jc w:val="both"/>
        <w:rPr>
          <w:iCs/>
        </w:rPr>
      </w:pPr>
      <w:r w:rsidRPr="002461FD">
        <w:rPr>
          <w:iCs/>
        </w:rPr>
        <w:t xml:space="preserve">Statisztikai adatok alapján megállapítható, hogy a családok átmeneti otthonát leginkább a 20-45 év közötti szülők veszik igénybe gyerekeikkel. Az intézményben élő gyermekek többsége 0-14 év közötti. </w:t>
      </w:r>
    </w:p>
    <w:p w14:paraId="6F7F53A4" w14:textId="77777777" w:rsidR="00BA1EA4" w:rsidRPr="002461FD" w:rsidRDefault="00BA1EA4" w:rsidP="00BA1EA4">
      <w:pPr>
        <w:autoSpaceDE w:val="0"/>
        <w:jc w:val="both"/>
        <w:rPr>
          <w:iCs/>
        </w:rPr>
      </w:pPr>
      <w:r w:rsidRPr="002461FD">
        <w:rPr>
          <w:iCs/>
        </w:rPr>
        <w:t>A szülők iskolai végzettségét tekintve</w:t>
      </w:r>
      <w:r>
        <w:rPr>
          <w:iCs/>
        </w:rPr>
        <w:t xml:space="preserve"> leginkább</w:t>
      </w:r>
      <w:r w:rsidRPr="002461FD">
        <w:rPr>
          <w:iCs/>
        </w:rPr>
        <w:t xml:space="preserve"> 8 általánossal rendelkez</w:t>
      </w:r>
      <w:r>
        <w:rPr>
          <w:iCs/>
        </w:rPr>
        <w:t>nek</w:t>
      </w:r>
      <w:r w:rsidRPr="002461FD">
        <w:rPr>
          <w:iCs/>
        </w:rPr>
        <w:t xml:space="preserve">. Kevesen vannak, akiknek van valamilyen szakmájuk, szakképesítésük. </w:t>
      </w:r>
    </w:p>
    <w:p w14:paraId="02B8B1B8" w14:textId="77777777" w:rsidR="00BA1EA4" w:rsidRPr="002461FD" w:rsidRDefault="00BA1EA4" w:rsidP="00BA1EA4">
      <w:pPr>
        <w:tabs>
          <w:tab w:val="left" w:pos="3299"/>
        </w:tabs>
        <w:spacing w:line="360" w:lineRule="auto"/>
        <w:rPr>
          <w:b/>
          <w:bCs/>
          <w:szCs w:val="22"/>
        </w:rPr>
      </w:pPr>
    </w:p>
    <w:p w14:paraId="7EBA8EE0" w14:textId="08A15FF2" w:rsidR="00BA1EA4" w:rsidRDefault="00BA1EA4" w:rsidP="00BA1EA4">
      <w:pPr>
        <w:tabs>
          <w:tab w:val="left" w:pos="3299"/>
        </w:tabs>
        <w:spacing w:line="360" w:lineRule="auto"/>
        <w:rPr>
          <w:bCs/>
        </w:rPr>
      </w:pPr>
      <w:r w:rsidRPr="002461FD">
        <w:rPr>
          <w:b/>
          <w:bCs/>
        </w:rPr>
        <w:t>2024-ben felvett családok száma: 10</w:t>
      </w:r>
    </w:p>
    <w:p w14:paraId="0CF88DE6" w14:textId="77777777" w:rsidR="00BA1EA4" w:rsidRPr="00BA1EA4" w:rsidRDefault="00BA1EA4" w:rsidP="00BA1EA4">
      <w:pPr>
        <w:tabs>
          <w:tab w:val="left" w:pos="3299"/>
        </w:tabs>
        <w:spacing w:line="360" w:lineRule="auto"/>
        <w:rPr>
          <w:bCs/>
        </w:rPr>
      </w:pPr>
    </w:p>
    <w:p w14:paraId="1150632E" w14:textId="499A776F" w:rsidR="00BA1EA4" w:rsidRPr="004D3988" w:rsidRDefault="00BA1EA4" w:rsidP="004D3988">
      <w:pPr>
        <w:tabs>
          <w:tab w:val="left" w:pos="3299"/>
        </w:tabs>
        <w:spacing w:line="360" w:lineRule="auto"/>
        <w:rPr>
          <w:b/>
          <w:bCs/>
        </w:rPr>
      </w:pPr>
      <w:r w:rsidRPr="002461FD">
        <w:rPr>
          <w:b/>
          <w:bCs/>
        </w:rPr>
        <w:t>A családok bekerülésének okai:</w:t>
      </w:r>
    </w:p>
    <w:p w14:paraId="53F99ACD" w14:textId="77777777" w:rsidR="00BA1EA4" w:rsidRPr="002461FD" w:rsidRDefault="00BA1EA4" w:rsidP="00BA1EA4">
      <w:pPr>
        <w:autoSpaceDE w:val="0"/>
        <w:jc w:val="both"/>
        <w:rPr>
          <w:iCs/>
        </w:rPr>
      </w:pPr>
      <w:r w:rsidRPr="002461FD">
        <w:rPr>
          <w:iCs/>
        </w:rPr>
        <w:t xml:space="preserve">Az otthonban lakók csak nagyon kis százalékban rendelkeznek saját tulajdonú ingatlannal vagy már a kilakoltatásuk bekövetkezett. Főleg rokonoktól és albérletből érkeznek. </w:t>
      </w:r>
    </w:p>
    <w:p w14:paraId="29B48211" w14:textId="77777777" w:rsidR="00BA1EA4" w:rsidRPr="002461FD" w:rsidRDefault="00BA1EA4" w:rsidP="00BA1EA4">
      <w:pPr>
        <w:autoSpaceDE w:val="0"/>
        <w:jc w:val="both"/>
        <w:rPr>
          <w:iCs/>
        </w:rPr>
      </w:pPr>
      <w:r w:rsidRPr="002461FD">
        <w:rPr>
          <w:iCs/>
        </w:rPr>
        <w:t>Az ellátást igénybe vevők többsége a gyermekek után járó ellátásokkal, kedvezményekkel rendelkezik. Kevés az a szülő, aki dolgozik és munkabérből látja el családját.</w:t>
      </w:r>
    </w:p>
    <w:p w14:paraId="0CEE869E" w14:textId="77777777" w:rsidR="00BA1EA4" w:rsidRDefault="00BA1EA4" w:rsidP="00BA1EA4">
      <w:pPr>
        <w:autoSpaceDE w:val="0"/>
        <w:spacing w:line="360" w:lineRule="auto"/>
        <w:rPr>
          <w:iCs/>
        </w:rPr>
      </w:pPr>
    </w:p>
    <w:p w14:paraId="70FD8751" w14:textId="77777777" w:rsidR="004D3988" w:rsidRPr="002461FD" w:rsidRDefault="004D3988" w:rsidP="00BA1EA4">
      <w:pPr>
        <w:autoSpaceDE w:val="0"/>
        <w:spacing w:line="360" w:lineRule="auto"/>
        <w:rPr>
          <w:iCs/>
        </w:rPr>
      </w:pPr>
    </w:p>
    <w:tbl>
      <w:tblPr>
        <w:tblW w:w="0" w:type="auto"/>
        <w:tblInd w:w="-20" w:type="dxa"/>
        <w:tblLayout w:type="fixed"/>
        <w:tblCellMar>
          <w:left w:w="70" w:type="dxa"/>
          <w:right w:w="70" w:type="dxa"/>
        </w:tblCellMar>
        <w:tblLook w:val="0000" w:firstRow="0" w:lastRow="0" w:firstColumn="0" w:lastColumn="0" w:noHBand="0" w:noVBand="0"/>
      </w:tblPr>
      <w:tblGrid>
        <w:gridCol w:w="680"/>
        <w:gridCol w:w="4088"/>
        <w:gridCol w:w="2126"/>
        <w:gridCol w:w="2042"/>
      </w:tblGrid>
      <w:tr w:rsidR="00BA1EA4" w:rsidRPr="002461FD" w14:paraId="7B166F6C" w14:textId="77777777" w:rsidTr="00F45265">
        <w:trPr>
          <w:cantSplit/>
          <w:trHeight w:val="292"/>
        </w:trPr>
        <w:tc>
          <w:tcPr>
            <w:tcW w:w="680" w:type="dxa"/>
            <w:tcBorders>
              <w:top w:val="single" w:sz="4" w:space="0" w:color="000000"/>
              <w:left w:val="single" w:sz="4" w:space="0" w:color="000000"/>
              <w:bottom w:val="single" w:sz="4" w:space="0" w:color="000000"/>
            </w:tcBorders>
          </w:tcPr>
          <w:p w14:paraId="35AF16F8" w14:textId="77777777" w:rsidR="00BA1EA4" w:rsidRPr="002461FD" w:rsidRDefault="00BA1EA4" w:rsidP="00F45265">
            <w:pPr>
              <w:tabs>
                <w:tab w:val="left" w:pos="3299"/>
              </w:tabs>
              <w:snapToGrid w:val="0"/>
              <w:jc w:val="center"/>
              <w:rPr>
                <w:szCs w:val="22"/>
              </w:rPr>
            </w:pPr>
            <w:r w:rsidRPr="002461FD">
              <w:rPr>
                <w:szCs w:val="22"/>
              </w:rPr>
              <w:t>Ssz.</w:t>
            </w:r>
          </w:p>
        </w:tc>
        <w:tc>
          <w:tcPr>
            <w:tcW w:w="4088" w:type="dxa"/>
            <w:tcBorders>
              <w:top w:val="single" w:sz="4" w:space="0" w:color="000000"/>
              <w:left w:val="single" w:sz="4" w:space="0" w:color="000000"/>
              <w:bottom w:val="single" w:sz="4" w:space="0" w:color="000000"/>
              <w:right w:val="single" w:sz="4" w:space="0" w:color="auto"/>
            </w:tcBorders>
          </w:tcPr>
          <w:p w14:paraId="1910EB15" w14:textId="77777777" w:rsidR="00BA1EA4" w:rsidRPr="002461FD" w:rsidRDefault="00BA1EA4" w:rsidP="00F45265">
            <w:pPr>
              <w:tabs>
                <w:tab w:val="left" w:pos="3299"/>
              </w:tabs>
              <w:snapToGrid w:val="0"/>
              <w:jc w:val="center"/>
              <w:rPr>
                <w:szCs w:val="22"/>
              </w:rPr>
            </w:pPr>
            <w:r w:rsidRPr="002461FD">
              <w:rPr>
                <w:szCs w:val="22"/>
              </w:rPr>
              <w:t>Bekerülés okai, körülményei</w:t>
            </w:r>
          </w:p>
        </w:tc>
        <w:tc>
          <w:tcPr>
            <w:tcW w:w="2126" w:type="dxa"/>
            <w:tcBorders>
              <w:top w:val="single" w:sz="4" w:space="0" w:color="000000"/>
              <w:left w:val="single" w:sz="4" w:space="0" w:color="auto"/>
              <w:bottom w:val="single" w:sz="4" w:space="0" w:color="000000"/>
              <w:right w:val="single" w:sz="4" w:space="0" w:color="auto"/>
            </w:tcBorders>
          </w:tcPr>
          <w:p w14:paraId="391746F1" w14:textId="77777777" w:rsidR="00BA1EA4" w:rsidRPr="002461FD" w:rsidRDefault="00BA1EA4" w:rsidP="00F45265">
            <w:pPr>
              <w:tabs>
                <w:tab w:val="left" w:pos="3299"/>
              </w:tabs>
              <w:snapToGrid w:val="0"/>
              <w:jc w:val="center"/>
              <w:rPr>
                <w:szCs w:val="22"/>
              </w:rPr>
            </w:pPr>
            <w:r w:rsidRPr="002461FD">
              <w:rPr>
                <w:szCs w:val="22"/>
              </w:rPr>
              <w:t>Érintett családok száma</w:t>
            </w:r>
          </w:p>
        </w:tc>
        <w:tc>
          <w:tcPr>
            <w:tcW w:w="2042" w:type="dxa"/>
            <w:tcBorders>
              <w:top w:val="single" w:sz="4" w:space="0" w:color="000000"/>
              <w:left w:val="single" w:sz="4" w:space="0" w:color="auto"/>
              <w:bottom w:val="single" w:sz="4" w:space="0" w:color="000000"/>
              <w:right w:val="single" w:sz="4" w:space="0" w:color="000000"/>
            </w:tcBorders>
          </w:tcPr>
          <w:p w14:paraId="4D095BE0" w14:textId="77777777" w:rsidR="00BA1EA4" w:rsidRPr="002461FD" w:rsidRDefault="00BA1EA4" w:rsidP="00F45265">
            <w:pPr>
              <w:tabs>
                <w:tab w:val="left" w:pos="3299"/>
              </w:tabs>
              <w:snapToGrid w:val="0"/>
              <w:jc w:val="center"/>
              <w:rPr>
                <w:szCs w:val="22"/>
              </w:rPr>
            </w:pPr>
            <w:r w:rsidRPr="002461FD">
              <w:rPr>
                <w:szCs w:val="22"/>
              </w:rPr>
              <w:t>Érintett gyermekek száma</w:t>
            </w:r>
          </w:p>
        </w:tc>
      </w:tr>
      <w:tr w:rsidR="00BA1EA4" w:rsidRPr="002461FD" w14:paraId="28607BCD" w14:textId="77777777" w:rsidTr="00F45265">
        <w:trPr>
          <w:cantSplit/>
          <w:trHeight w:val="292"/>
        </w:trPr>
        <w:tc>
          <w:tcPr>
            <w:tcW w:w="680" w:type="dxa"/>
            <w:tcBorders>
              <w:top w:val="single" w:sz="4" w:space="0" w:color="000000"/>
              <w:left w:val="single" w:sz="4" w:space="0" w:color="000000"/>
              <w:bottom w:val="single" w:sz="4" w:space="0" w:color="000000"/>
            </w:tcBorders>
          </w:tcPr>
          <w:p w14:paraId="26BD7447" w14:textId="77777777" w:rsidR="00BA1EA4" w:rsidRPr="002461FD" w:rsidRDefault="00BA1EA4" w:rsidP="00F45265">
            <w:pPr>
              <w:tabs>
                <w:tab w:val="left" w:pos="3299"/>
              </w:tabs>
              <w:snapToGrid w:val="0"/>
              <w:jc w:val="center"/>
              <w:rPr>
                <w:szCs w:val="22"/>
              </w:rPr>
            </w:pPr>
            <w:bookmarkStart w:id="2" w:name="_Hlk187061307"/>
            <w:r w:rsidRPr="002461FD">
              <w:rPr>
                <w:szCs w:val="22"/>
              </w:rPr>
              <w:t>1</w:t>
            </w:r>
          </w:p>
        </w:tc>
        <w:tc>
          <w:tcPr>
            <w:tcW w:w="4088" w:type="dxa"/>
            <w:tcBorders>
              <w:top w:val="single" w:sz="4" w:space="0" w:color="000000"/>
              <w:left w:val="single" w:sz="4" w:space="0" w:color="000000"/>
              <w:bottom w:val="single" w:sz="4" w:space="0" w:color="000000"/>
              <w:right w:val="single" w:sz="4" w:space="0" w:color="auto"/>
            </w:tcBorders>
          </w:tcPr>
          <w:p w14:paraId="4D228CF4" w14:textId="77777777" w:rsidR="00BA1EA4" w:rsidRPr="002461FD" w:rsidRDefault="00BA1EA4" w:rsidP="00F45265">
            <w:pPr>
              <w:tabs>
                <w:tab w:val="left" w:pos="3299"/>
              </w:tabs>
              <w:snapToGrid w:val="0"/>
              <w:jc w:val="center"/>
              <w:rPr>
                <w:szCs w:val="22"/>
              </w:rPr>
            </w:pPr>
            <w:r w:rsidRPr="002461FD">
              <w:rPr>
                <w:szCs w:val="22"/>
              </w:rPr>
              <w:t>lakhatási probléma- elégtelen lakhatási körülmények-családi konfliktus</w:t>
            </w:r>
          </w:p>
        </w:tc>
        <w:tc>
          <w:tcPr>
            <w:tcW w:w="2126" w:type="dxa"/>
            <w:tcBorders>
              <w:top w:val="single" w:sz="4" w:space="0" w:color="000000"/>
              <w:left w:val="single" w:sz="4" w:space="0" w:color="auto"/>
              <w:bottom w:val="single" w:sz="4" w:space="0" w:color="000000"/>
              <w:right w:val="single" w:sz="4" w:space="0" w:color="auto"/>
            </w:tcBorders>
          </w:tcPr>
          <w:p w14:paraId="41863938" w14:textId="77777777" w:rsidR="00BA1EA4" w:rsidRPr="002461FD" w:rsidRDefault="00BA1EA4" w:rsidP="00F45265">
            <w:pPr>
              <w:tabs>
                <w:tab w:val="left" w:pos="3299"/>
              </w:tabs>
              <w:snapToGrid w:val="0"/>
              <w:jc w:val="center"/>
              <w:rPr>
                <w:szCs w:val="22"/>
              </w:rPr>
            </w:pPr>
            <w:r w:rsidRPr="002461FD">
              <w:rPr>
                <w:szCs w:val="22"/>
              </w:rPr>
              <w:t>1</w:t>
            </w:r>
          </w:p>
        </w:tc>
        <w:tc>
          <w:tcPr>
            <w:tcW w:w="2042" w:type="dxa"/>
            <w:tcBorders>
              <w:top w:val="single" w:sz="4" w:space="0" w:color="000000"/>
              <w:left w:val="single" w:sz="4" w:space="0" w:color="auto"/>
              <w:bottom w:val="single" w:sz="4" w:space="0" w:color="000000"/>
              <w:right w:val="single" w:sz="4" w:space="0" w:color="000000"/>
            </w:tcBorders>
          </w:tcPr>
          <w:p w14:paraId="554DE53F" w14:textId="77777777" w:rsidR="00BA1EA4" w:rsidRPr="002461FD" w:rsidRDefault="00BA1EA4" w:rsidP="00F45265">
            <w:pPr>
              <w:tabs>
                <w:tab w:val="left" w:pos="3299"/>
              </w:tabs>
              <w:snapToGrid w:val="0"/>
              <w:jc w:val="center"/>
              <w:rPr>
                <w:szCs w:val="22"/>
              </w:rPr>
            </w:pPr>
            <w:r w:rsidRPr="002461FD">
              <w:rPr>
                <w:szCs w:val="22"/>
              </w:rPr>
              <w:t>1</w:t>
            </w:r>
          </w:p>
        </w:tc>
      </w:tr>
      <w:tr w:rsidR="00BA1EA4" w:rsidRPr="002461FD" w14:paraId="345D5B1C" w14:textId="77777777" w:rsidTr="00F45265">
        <w:trPr>
          <w:cantSplit/>
          <w:trHeight w:val="292"/>
        </w:trPr>
        <w:tc>
          <w:tcPr>
            <w:tcW w:w="680" w:type="dxa"/>
            <w:tcBorders>
              <w:top w:val="single" w:sz="4" w:space="0" w:color="000000"/>
              <w:left w:val="single" w:sz="4" w:space="0" w:color="000000"/>
              <w:bottom w:val="single" w:sz="4" w:space="0" w:color="000000"/>
            </w:tcBorders>
          </w:tcPr>
          <w:p w14:paraId="187A401E" w14:textId="77777777" w:rsidR="00BA1EA4" w:rsidRPr="002461FD" w:rsidRDefault="00BA1EA4" w:rsidP="00F45265">
            <w:pPr>
              <w:tabs>
                <w:tab w:val="left" w:pos="3299"/>
              </w:tabs>
              <w:snapToGrid w:val="0"/>
              <w:jc w:val="center"/>
              <w:rPr>
                <w:szCs w:val="22"/>
              </w:rPr>
            </w:pPr>
            <w:r w:rsidRPr="002461FD">
              <w:rPr>
                <w:szCs w:val="22"/>
              </w:rPr>
              <w:t>2</w:t>
            </w:r>
          </w:p>
        </w:tc>
        <w:tc>
          <w:tcPr>
            <w:tcW w:w="4088" w:type="dxa"/>
            <w:tcBorders>
              <w:top w:val="single" w:sz="4" w:space="0" w:color="000000"/>
              <w:left w:val="single" w:sz="4" w:space="0" w:color="000000"/>
              <w:bottom w:val="single" w:sz="4" w:space="0" w:color="000000"/>
              <w:right w:val="single" w:sz="4" w:space="0" w:color="auto"/>
            </w:tcBorders>
          </w:tcPr>
          <w:p w14:paraId="24FA6DCE" w14:textId="77777777" w:rsidR="00BA1EA4" w:rsidRPr="002461FD" w:rsidRDefault="00BA1EA4" w:rsidP="00F45265">
            <w:pPr>
              <w:tabs>
                <w:tab w:val="left" w:pos="3299"/>
              </w:tabs>
              <w:snapToGrid w:val="0"/>
              <w:jc w:val="center"/>
              <w:rPr>
                <w:szCs w:val="22"/>
              </w:rPr>
            </w:pPr>
            <w:r w:rsidRPr="002461FD">
              <w:rPr>
                <w:szCs w:val="22"/>
              </w:rPr>
              <w:t>lakhatási probléma- párkapcsolati probléma</w:t>
            </w:r>
          </w:p>
        </w:tc>
        <w:tc>
          <w:tcPr>
            <w:tcW w:w="2126" w:type="dxa"/>
            <w:tcBorders>
              <w:top w:val="single" w:sz="4" w:space="0" w:color="000000"/>
              <w:left w:val="single" w:sz="4" w:space="0" w:color="auto"/>
              <w:bottom w:val="single" w:sz="4" w:space="0" w:color="000000"/>
              <w:right w:val="single" w:sz="4" w:space="0" w:color="auto"/>
            </w:tcBorders>
          </w:tcPr>
          <w:p w14:paraId="36534670" w14:textId="77777777" w:rsidR="00BA1EA4" w:rsidRPr="002461FD" w:rsidRDefault="00BA1EA4" w:rsidP="00F45265">
            <w:pPr>
              <w:tabs>
                <w:tab w:val="left" w:pos="3299"/>
              </w:tabs>
              <w:snapToGrid w:val="0"/>
              <w:jc w:val="center"/>
              <w:rPr>
                <w:szCs w:val="22"/>
              </w:rPr>
            </w:pPr>
            <w:r w:rsidRPr="002461FD">
              <w:rPr>
                <w:szCs w:val="22"/>
              </w:rPr>
              <w:t>1</w:t>
            </w:r>
          </w:p>
        </w:tc>
        <w:tc>
          <w:tcPr>
            <w:tcW w:w="2042" w:type="dxa"/>
            <w:tcBorders>
              <w:top w:val="single" w:sz="4" w:space="0" w:color="000000"/>
              <w:left w:val="single" w:sz="4" w:space="0" w:color="auto"/>
              <w:bottom w:val="single" w:sz="4" w:space="0" w:color="000000"/>
              <w:right w:val="single" w:sz="4" w:space="0" w:color="000000"/>
            </w:tcBorders>
          </w:tcPr>
          <w:p w14:paraId="33C1FEEB" w14:textId="77777777" w:rsidR="00BA1EA4" w:rsidRPr="002461FD" w:rsidRDefault="00BA1EA4" w:rsidP="00F45265">
            <w:pPr>
              <w:tabs>
                <w:tab w:val="left" w:pos="3299"/>
              </w:tabs>
              <w:snapToGrid w:val="0"/>
              <w:jc w:val="center"/>
              <w:rPr>
                <w:szCs w:val="22"/>
              </w:rPr>
            </w:pPr>
            <w:r w:rsidRPr="002461FD">
              <w:rPr>
                <w:szCs w:val="22"/>
              </w:rPr>
              <w:t>1</w:t>
            </w:r>
          </w:p>
        </w:tc>
      </w:tr>
      <w:tr w:rsidR="00BA1EA4" w:rsidRPr="002461FD" w14:paraId="03915B07" w14:textId="77777777" w:rsidTr="00F45265">
        <w:trPr>
          <w:cantSplit/>
          <w:trHeight w:val="292"/>
        </w:trPr>
        <w:tc>
          <w:tcPr>
            <w:tcW w:w="680" w:type="dxa"/>
            <w:tcBorders>
              <w:top w:val="single" w:sz="4" w:space="0" w:color="000000"/>
              <w:left w:val="single" w:sz="4" w:space="0" w:color="000000"/>
              <w:bottom w:val="single" w:sz="4" w:space="0" w:color="000000"/>
            </w:tcBorders>
          </w:tcPr>
          <w:p w14:paraId="7C7CFD90" w14:textId="77777777" w:rsidR="00BA1EA4" w:rsidRPr="002461FD" w:rsidRDefault="00BA1EA4" w:rsidP="00F45265">
            <w:pPr>
              <w:tabs>
                <w:tab w:val="left" w:pos="3299"/>
              </w:tabs>
              <w:snapToGrid w:val="0"/>
              <w:jc w:val="center"/>
              <w:rPr>
                <w:szCs w:val="22"/>
              </w:rPr>
            </w:pPr>
            <w:r w:rsidRPr="002461FD">
              <w:rPr>
                <w:szCs w:val="22"/>
              </w:rPr>
              <w:t>3</w:t>
            </w:r>
          </w:p>
        </w:tc>
        <w:tc>
          <w:tcPr>
            <w:tcW w:w="4088" w:type="dxa"/>
            <w:tcBorders>
              <w:top w:val="single" w:sz="4" w:space="0" w:color="000000"/>
              <w:left w:val="single" w:sz="4" w:space="0" w:color="000000"/>
              <w:bottom w:val="single" w:sz="4" w:space="0" w:color="000000"/>
              <w:right w:val="single" w:sz="4" w:space="0" w:color="auto"/>
            </w:tcBorders>
          </w:tcPr>
          <w:p w14:paraId="62186696" w14:textId="77777777" w:rsidR="00BA1EA4" w:rsidRPr="002461FD" w:rsidRDefault="00BA1EA4" w:rsidP="00F45265">
            <w:pPr>
              <w:tabs>
                <w:tab w:val="left" w:pos="3299"/>
              </w:tabs>
              <w:snapToGrid w:val="0"/>
              <w:jc w:val="center"/>
              <w:rPr>
                <w:szCs w:val="22"/>
              </w:rPr>
            </w:pPr>
            <w:r w:rsidRPr="002461FD">
              <w:rPr>
                <w:szCs w:val="22"/>
              </w:rPr>
              <w:t>lakhatási probléma- párkapcsolati probléma</w:t>
            </w:r>
          </w:p>
        </w:tc>
        <w:tc>
          <w:tcPr>
            <w:tcW w:w="2126" w:type="dxa"/>
            <w:tcBorders>
              <w:top w:val="single" w:sz="4" w:space="0" w:color="000000"/>
              <w:left w:val="single" w:sz="4" w:space="0" w:color="auto"/>
              <w:bottom w:val="single" w:sz="4" w:space="0" w:color="000000"/>
              <w:right w:val="single" w:sz="4" w:space="0" w:color="auto"/>
            </w:tcBorders>
          </w:tcPr>
          <w:p w14:paraId="5D246A46" w14:textId="77777777" w:rsidR="00BA1EA4" w:rsidRPr="002461FD" w:rsidRDefault="00BA1EA4" w:rsidP="00F45265">
            <w:pPr>
              <w:tabs>
                <w:tab w:val="left" w:pos="3299"/>
              </w:tabs>
              <w:snapToGrid w:val="0"/>
              <w:jc w:val="center"/>
              <w:rPr>
                <w:szCs w:val="22"/>
              </w:rPr>
            </w:pPr>
            <w:r w:rsidRPr="002461FD">
              <w:rPr>
                <w:szCs w:val="22"/>
              </w:rPr>
              <w:t>1</w:t>
            </w:r>
          </w:p>
        </w:tc>
        <w:tc>
          <w:tcPr>
            <w:tcW w:w="2042" w:type="dxa"/>
            <w:tcBorders>
              <w:top w:val="single" w:sz="4" w:space="0" w:color="000000"/>
              <w:left w:val="single" w:sz="4" w:space="0" w:color="auto"/>
              <w:bottom w:val="single" w:sz="4" w:space="0" w:color="000000"/>
              <w:right w:val="single" w:sz="4" w:space="0" w:color="000000"/>
            </w:tcBorders>
          </w:tcPr>
          <w:p w14:paraId="590DDAD7" w14:textId="77777777" w:rsidR="00BA1EA4" w:rsidRPr="002461FD" w:rsidRDefault="00BA1EA4" w:rsidP="00F45265">
            <w:pPr>
              <w:tabs>
                <w:tab w:val="left" w:pos="3299"/>
              </w:tabs>
              <w:snapToGrid w:val="0"/>
              <w:jc w:val="center"/>
              <w:rPr>
                <w:szCs w:val="22"/>
              </w:rPr>
            </w:pPr>
            <w:r w:rsidRPr="002461FD">
              <w:rPr>
                <w:szCs w:val="22"/>
              </w:rPr>
              <w:t>1</w:t>
            </w:r>
          </w:p>
        </w:tc>
      </w:tr>
      <w:tr w:rsidR="00BA1EA4" w:rsidRPr="002461FD" w14:paraId="028B5CFE" w14:textId="77777777" w:rsidTr="00F45265">
        <w:trPr>
          <w:cantSplit/>
          <w:trHeight w:val="292"/>
        </w:trPr>
        <w:tc>
          <w:tcPr>
            <w:tcW w:w="680" w:type="dxa"/>
            <w:tcBorders>
              <w:top w:val="single" w:sz="4" w:space="0" w:color="000000"/>
              <w:left w:val="single" w:sz="4" w:space="0" w:color="000000"/>
              <w:bottom w:val="single" w:sz="4" w:space="0" w:color="000000"/>
            </w:tcBorders>
          </w:tcPr>
          <w:p w14:paraId="7A5DC4C0" w14:textId="77777777" w:rsidR="00BA1EA4" w:rsidRPr="002461FD" w:rsidRDefault="00BA1EA4" w:rsidP="00F45265">
            <w:pPr>
              <w:tabs>
                <w:tab w:val="left" w:pos="3299"/>
              </w:tabs>
              <w:snapToGrid w:val="0"/>
              <w:jc w:val="center"/>
              <w:rPr>
                <w:szCs w:val="22"/>
              </w:rPr>
            </w:pPr>
            <w:r w:rsidRPr="002461FD">
              <w:rPr>
                <w:szCs w:val="22"/>
              </w:rPr>
              <w:t>4</w:t>
            </w:r>
          </w:p>
        </w:tc>
        <w:tc>
          <w:tcPr>
            <w:tcW w:w="4088" w:type="dxa"/>
            <w:tcBorders>
              <w:top w:val="single" w:sz="4" w:space="0" w:color="000000"/>
              <w:left w:val="single" w:sz="4" w:space="0" w:color="000000"/>
              <w:bottom w:val="single" w:sz="4" w:space="0" w:color="000000"/>
              <w:right w:val="single" w:sz="4" w:space="0" w:color="auto"/>
            </w:tcBorders>
          </w:tcPr>
          <w:p w14:paraId="7A51F634" w14:textId="77777777" w:rsidR="00BA1EA4" w:rsidRPr="002461FD" w:rsidRDefault="00BA1EA4" w:rsidP="00F45265">
            <w:pPr>
              <w:tabs>
                <w:tab w:val="left" w:pos="3299"/>
              </w:tabs>
              <w:snapToGrid w:val="0"/>
              <w:jc w:val="center"/>
              <w:rPr>
                <w:szCs w:val="22"/>
              </w:rPr>
            </w:pPr>
            <w:r w:rsidRPr="002461FD">
              <w:rPr>
                <w:szCs w:val="22"/>
              </w:rPr>
              <w:t>lakhatási probléma</w:t>
            </w:r>
          </w:p>
        </w:tc>
        <w:tc>
          <w:tcPr>
            <w:tcW w:w="2126" w:type="dxa"/>
            <w:tcBorders>
              <w:top w:val="single" w:sz="4" w:space="0" w:color="000000"/>
              <w:left w:val="single" w:sz="4" w:space="0" w:color="auto"/>
              <w:bottom w:val="single" w:sz="4" w:space="0" w:color="000000"/>
              <w:right w:val="single" w:sz="4" w:space="0" w:color="auto"/>
            </w:tcBorders>
          </w:tcPr>
          <w:p w14:paraId="355F1DDB" w14:textId="77777777" w:rsidR="00BA1EA4" w:rsidRPr="002461FD" w:rsidRDefault="00BA1EA4" w:rsidP="00F45265">
            <w:pPr>
              <w:tabs>
                <w:tab w:val="left" w:pos="3299"/>
              </w:tabs>
              <w:snapToGrid w:val="0"/>
              <w:jc w:val="center"/>
              <w:rPr>
                <w:szCs w:val="22"/>
              </w:rPr>
            </w:pPr>
            <w:r w:rsidRPr="002461FD">
              <w:rPr>
                <w:szCs w:val="22"/>
              </w:rPr>
              <w:t>1</w:t>
            </w:r>
          </w:p>
        </w:tc>
        <w:tc>
          <w:tcPr>
            <w:tcW w:w="2042" w:type="dxa"/>
            <w:tcBorders>
              <w:top w:val="single" w:sz="4" w:space="0" w:color="000000"/>
              <w:left w:val="single" w:sz="4" w:space="0" w:color="auto"/>
              <w:bottom w:val="single" w:sz="4" w:space="0" w:color="000000"/>
              <w:right w:val="single" w:sz="4" w:space="0" w:color="000000"/>
            </w:tcBorders>
          </w:tcPr>
          <w:p w14:paraId="1D0922DE" w14:textId="77777777" w:rsidR="00BA1EA4" w:rsidRPr="002461FD" w:rsidRDefault="00BA1EA4" w:rsidP="00F45265">
            <w:pPr>
              <w:tabs>
                <w:tab w:val="left" w:pos="3299"/>
              </w:tabs>
              <w:snapToGrid w:val="0"/>
              <w:jc w:val="center"/>
              <w:rPr>
                <w:szCs w:val="22"/>
              </w:rPr>
            </w:pPr>
            <w:r w:rsidRPr="002461FD">
              <w:rPr>
                <w:szCs w:val="22"/>
              </w:rPr>
              <w:t>1</w:t>
            </w:r>
          </w:p>
        </w:tc>
      </w:tr>
      <w:tr w:rsidR="00BA1EA4" w:rsidRPr="002461FD" w14:paraId="3AC35E7F" w14:textId="77777777" w:rsidTr="00F45265">
        <w:trPr>
          <w:cantSplit/>
          <w:trHeight w:val="292"/>
        </w:trPr>
        <w:tc>
          <w:tcPr>
            <w:tcW w:w="680" w:type="dxa"/>
            <w:tcBorders>
              <w:top w:val="single" w:sz="4" w:space="0" w:color="000000"/>
              <w:left w:val="single" w:sz="4" w:space="0" w:color="000000"/>
              <w:bottom w:val="single" w:sz="4" w:space="0" w:color="000000"/>
            </w:tcBorders>
          </w:tcPr>
          <w:p w14:paraId="377B348C" w14:textId="77777777" w:rsidR="00BA1EA4" w:rsidRPr="002461FD" w:rsidRDefault="00BA1EA4" w:rsidP="00F45265">
            <w:pPr>
              <w:tabs>
                <w:tab w:val="left" w:pos="3299"/>
              </w:tabs>
              <w:snapToGrid w:val="0"/>
              <w:jc w:val="center"/>
              <w:rPr>
                <w:szCs w:val="22"/>
              </w:rPr>
            </w:pPr>
            <w:r w:rsidRPr="002461FD">
              <w:rPr>
                <w:szCs w:val="22"/>
              </w:rPr>
              <w:t>5</w:t>
            </w:r>
          </w:p>
        </w:tc>
        <w:tc>
          <w:tcPr>
            <w:tcW w:w="4088" w:type="dxa"/>
            <w:tcBorders>
              <w:top w:val="single" w:sz="4" w:space="0" w:color="000000"/>
              <w:left w:val="single" w:sz="4" w:space="0" w:color="000000"/>
              <w:bottom w:val="single" w:sz="4" w:space="0" w:color="000000"/>
              <w:right w:val="single" w:sz="4" w:space="0" w:color="auto"/>
            </w:tcBorders>
          </w:tcPr>
          <w:p w14:paraId="0C9BA227" w14:textId="77777777" w:rsidR="00BA1EA4" w:rsidRPr="002461FD" w:rsidRDefault="00BA1EA4" w:rsidP="00F45265">
            <w:pPr>
              <w:tabs>
                <w:tab w:val="left" w:pos="3299"/>
              </w:tabs>
              <w:snapToGrid w:val="0"/>
              <w:jc w:val="center"/>
              <w:rPr>
                <w:szCs w:val="22"/>
              </w:rPr>
            </w:pPr>
            <w:r w:rsidRPr="002461FD">
              <w:rPr>
                <w:szCs w:val="22"/>
              </w:rPr>
              <w:t>családi konfliktus</w:t>
            </w:r>
          </w:p>
        </w:tc>
        <w:tc>
          <w:tcPr>
            <w:tcW w:w="2126" w:type="dxa"/>
            <w:tcBorders>
              <w:top w:val="single" w:sz="4" w:space="0" w:color="000000"/>
              <w:left w:val="single" w:sz="4" w:space="0" w:color="auto"/>
              <w:bottom w:val="single" w:sz="4" w:space="0" w:color="000000"/>
              <w:right w:val="single" w:sz="4" w:space="0" w:color="auto"/>
            </w:tcBorders>
          </w:tcPr>
          <w:p w14:paraId="49A85AA1" w14:textId="77777777" w:rsidR="00BA1EA4" w:rsidRPr="002461FD" w:rsidRDefault="00BA1EA4" w:rsidP="00F45265">
            <w:pPr>
              <w:tabs>
                <w:tab w:val="left" w:pos="3299"/>
              </w:tabs>
              <w:snapToGrid w:val="0"/>
              <w:jc w:val="center"/>
              <w:rPr>
                <w:szCs w:val="22"/>
              </w:rPr>
            </w:pPr>
            <w:r w:rsidRPr="002461FD">
              <w:rPr>
                <w:szCs w:val="22"/>
              </w:rPr>
              <w:t>1</w:t>
            </w:r>
          </w:p>
        </w:tc>
        <w:tc>
          <w:tcPr>
            <w:tcW w:w="2042" w:type="dxa"/>
            <w:tcBorders>
              <w:top w:val="single" w:sz="4" w:space="0" w:color="000000"/>
              <w:left w:val="single" w:sz="4" w:space="0" w:color="auto"/>
              <w:bottom w:val="single" w:sz="4" w:space="0" w:color="000000"/>
              <w:right w:val="single" w:sz="4" w:space="0" w:color="000000"/>
            </w:tcBorders>
          </w:tcPr>
          <w:p w14:paraId="5AA9AF9F" w14:textId="77777777" w:rsidR="00BA1EA4" w:rsidRPr="002461FD" w:rsidRDefault="00BA1EA4" w:rsidP="00F45265">
            <w:pPr>
              <w:tabs>
                <w:tab w:val="left" w:pos="3299"/>
              </w:tabs>
              <w:snapToGrid w:val="0"/>
              <w:jc w:val="center"/>
              <w:rPr>
                <w:szCs w:val="22"/>
              </w:rPr>
            </w:pPr>
            <w:r w:rsidRPr="002461FD">
              <w:rPr>
                <w:szCs w:val="22"/>
              </w:rPr>
              <w:t>1</w:t>
            </w:r>
          </w:p>
        </w:tc>
      </w:tr>
      <w:tr w:rsidR="00BA1EA4" w:rsidRPr="002461FD" w14:paraId="019E2340" w14:textId="77777777" w:rsidTr="00F45265">
        <w:trPr>
          <w:cantSplit/>
          <w:trHeight w:val="292"/>
        </w:trPr>
        <w:tc>
          <w:tcPr>
            <w:tcW w:w="680" w:type="dxa"/>
            <w:tcBorders>
              <w:top w:val="single" w:sz="4" w:space="0" w:color="000000"/>
              <w:left w:val="single" w:sz="4" w:space="0" w:color="000000"/>
              <w:bottom w:val="single" w:sz="4" w:space="0" w:color="000000"/>
            </w:tcBorders>
          </w:tcPr>
          <w:p w14:paraId="740D1203" w14:textId="77777777" w:rsidR="00BA1EA4" w:rsidRPr="002461FD" w:rsidRDefault="00BA1EA4" w:rsidP="00F45265">
            <w:pPr>
              <w:tabs>
                <w:tab w:val="left" w:pos="3299"/>
              </w:tabs>
              <w:snapToGrid w:val="0"/>
              <w:jc w:val="center"/>
              <w:rPr>
                <w:szCs w:val="22"/>
              </w:rPr>
            </w:pPr>
            <w:r w:rsidRPr="002461FD">
              <w:rPr>
                <w:szCs w:val="22"/>
              </w:rPr>
              <w:t>6</w:t>
            </w:r>
          </w:p>
        </w:tc>
        <w:tc>
          <w:tcPr>
            <w:tcW w:w="4088" w:type="dxa"/>
            <w:tcBorders>
              <w:top w:val="single" w:sz="4" w:space="0" w:color="000000"/>
              <w:left w:val="single" w:sz="4" w:space="0" w:color="000000"/>
              <w:bottom w:val="single" w:sz="4" w:space="0" w:color="000000"/>
              <w:right w:val="single" w:sz="4" w:space="0" w:color="auto"/>
            </w:tcBorders>
          </w:tcPr>
          <w:p w14:paraId="3479022A" w14:textId="77777777" w:rsidR="00BA1EA4" w:rsidRPr="002461FD" w:rsidRDefault="00BA1EA4" w:rsidP="00F45265">
            <w:pPr>
              <w:tabs>
                <w:tab w:val="left" w:pos="3299"/>
              </w:tabs>
              <w:snapToGrid w:val="0"/>
              <w:jc w:val="center"/>
              <w:rPr>
                <w:szCs w:val="22"/>
              </w:rPr>
            </w:pPr>
            <w:r w:rsidRPr="002461FD">
              <w:rPr>
                <w:szCs w:val="22"/>
              </w:rPr>
              <w:t>lakhatási probléma- veszélyeztető lakókörnyezet-családi konfliktus</w:t>
            </w:r>
          </w:p>
        </w:tc>
        <w:tc>
          <w:tcPr>
            <w:tcW w:w="2126" w:type="dxa"/>
            <w:tcBorders>
              <w:top w:val="single" w:sz="4" w:space="0" w:color="000000"/>
              <w:left w:val="single" w:sz="4" w:space="0" w:color="auto"/>
              <w:bottom w:val="single" w:sz="4" w:space="0" w:color="000000"/>
              <w:right w:val="single" w:sz="4" w:space="0" w:color="auto"/>
            </w:tcBorders>
          </w:tcPr>
          <w:p w14:paraId="2154CF84" w14:textId="77777777" w:rsidR="00BA1EA4" w:rsidRPr="002461FD" w:rsidRDefault="00BA1EA4" w:rsidP="00F45265">
            <w:pPr>
              <w:tabs>
                <w:tab w:val="left" w:pos="3299"/>
              </w:tabs>
              <w:snapToGrid w:val="0"/>
              <w:jc w:val="center"/>
              <w:rPr>
                <w:szCs w:val="22"/>
              </w:rPr>
            </w:pPr>
            <w:r w:rsidRPr="002461FD">
              <w:rPr>
                <w:szCs w:val="22"/>
              </w:rPr>
              <w:t>1</w:t>
            </w:r>
          </w:p>
        </w:tc>
        <w:tc>
          <w:tcPr>
            <w:tcW w:w="2042" w:type="dxa"/>
            <w:tcBorders>
              <w:top w:val="single" w:sz="4" w:space="0" w:color="000000"/>
              <w:left w:val="single" w:sz="4" w:space="0" w:color="auto"/>
              <w:bottom w:val="single" w:sz="4" w:space="0" w:color="000000"/>
              <w:right w:val="single" w:sz="4" w:space="0" w:color="000000"/>
            </w:tcBorders>
          </w:tcPr>
          <w:p w14:paraId="4DA9AEA7" w14:textId="77777777" w:rsidR="00BA1EA4" w:rsidRPr="002461FD" w:rsidRDefault="00BA1EA4" w:rsidP="00F45265">
            <w:pPr>
              <w:tabs>
                <w:tab w:val="left" w:pos="3299"/>
              </w:tabs>
              <w:snapToGrid w:val="0"/>
              <w:jc w:val="center"/>
              <w:rPr>
                <w:szCs w:val="22"/>
              </w:rPr>
            </w:pPr>
            <w:r w:rsidRPr="002461FD">
              <w:rPr>
                <w:szCs w:val="22"/>
              </w:rPr>
              <w:t>1</w:t>
            </w:r>
          </w:p>
        </w:tc>
      </w:tr>
      <w:tr w:rsidR="00BA1EA4" w:rsidRPr="002461FD" w14:paraId="76B9BFBB" w14:textId="77777777" w:rsidTr="00F45265">
        <w:trPr>
          <w:cantSplit/>
          <w:trHeight w:val="292"/>
        </w:trPr>
        <w:tc>
          <w:tcPr>
            <w:tcW w:w="680" w:type="dxa"/>
            <w:tcBorders>
              <w:top w:val="single" w:sz="4" w:space="0" w:color="000000"/>
              <w:left w:val="single" w:sz="4" w:space="0" w:color="000000"/>
              <w:bottom w:val="single" w:sz="4" w:space="0" w:color="000000"/>
            </w:tcBorders>
          </w:tcPr>
          <w:p w14:paraId="2ABAF4EA" w14:textId="77777777" w:rsidR="00BA1EA4" w:rsidRPr="002461FD" w:rsidRDefault="00BA1EA4" w:rsidP="00F45265">
            <w:pPr>
              <w:tabs>
                <w:tab w:val="left" w:pos="3299"/>
              </w:tabs>
              <w:snapToGrid w:val="0"/>
              <w:jc w:val="center"/>
              <w:rPr>
                <w:szCs w:val="22"/>
              </w:rPr>
            </w:pPr>
            <w:r w:rsidRPr="002461FD">
              <w:rPr>
                <w:szCs w:val="22"/>
              </w:rPr>
              <w:t>7</w:t>
            </w:r>
          </w:p>
        </w:tc>
        <w:tc>
          <w:tcPr>
            <w:tcW w:w="4088" w:type="dxa"/>
            <w:tcBorders>
              <w:top w:val="single" w:sz="4" w:space="0" w:color="000000"/>
              <w:left w:val="single" w:sz="4" w:space="0" w:color="000000"/>
              <w:bottom w:val="single" w:sz="4" w:space="0" w:color="000000"/>
              <w:right w:val="single" w:sz="4" w:space="0" w:color="auto"/>
            </w:tcBorders>
          </w:tcPr>
          <w:p w14:paraId="6152845B" w14:textId="77777777" w:rsidR="00BA1EA4" w:rsidRPr="002461FD" w:rsidRDefault="00BA1EA4" w:rsidP="00F45265">
            <w:pPr>
              <w:tabs>
                <w:tab w:val="left" w:pos="3299"/>
              </w:tabs>
              <w:snapToGrid w:val="0"/>
              <w:jc w:val="center"/>
              <w:rPr>
                <w:szCs w:val="22"/>
              </w:rPr>
            </w:pPr>
            <w:r w:rsidRPr="002461FD">
              <w:rPr>
                <w:szCs w:val="22"/>
              </w:rPr>
              <w:t>lakhatási probléma- hajléktalanná válás</w:t>
            </w:r>
          </w:p>
        </w:tc>
        <w:tc>
          <w:tcPr>
            <w:tcW w:w="2126" w:type="dxa"/>
            <w:tcBorders>
              <w:top w:val="single" w:sz="4" w:space="0" w:color="000000"/>
              <w:left w:val="single" w:sz="4" w:space="0" w:color="auto"/>
              <w:bottom w:val="single" w:sz="4" w:space="0" w:color="000000"/>
              <w:right w:val="single" w:sz="4" w:space="0" w:color="auto"/>
            </w:tcBorders>
          </w:tcPr>
          <w:p w14:paraId="35AC8A1D" w14:textId="77777777" w:rsidR="00BA1EA4" w:rsidRPr="002461FD" w:rsidRDefault="00BA1EA4" w:rsidP="00F45265">
            <w:pPr>
              <w:tabs>
                <w:tab w:val="left" w:pos="3299"/>
              </w:tabs>
              <w:snapToGrid w:val="0"/>
              <w:jc w:val="center"/>
              <w:rPr>
                <w:szCs w:val="22"/>
              </w:rPr>
            </w:pPr>
            <w:r w:rsidRPr="002461FD">
              <w:rPr>
                <w:szCs w:val="22"/>
              </w:rPr>
              <w:t>1</w:t>
            </w:r>
          </w:p>
        </w:tc>
        <w:tc>
          <w:tcPr>
            <w:tcW w:w="2042" w:type="dxa"/>
            <w:tcBorders>
              <w:top w:val="single" w:sz="4" w:space="0" w:color="000000"/>
              <w:left w:val="single" w:sz="4" w:space="0" w:color="auto"/>
              <w:bottom w:val="single" w:sz="4" w:space="0" w:color="000000"/>
              <w:right w:val="single" w:sz="4" w:space="0" w:color="000000"/>
            </w:tcBorders>
          </w:tcPr>
          <w:p w14:paraId="373B3DAC" w14:textId="77777777" w:rsidR="00BA1EA4" w:rsidRPr="002461FD" w:rsidRDefault="00BA1EA4" w:rsidP="00F45265">
            <w:pPr>
              <w:tabs>
                <w:tab w:val="left" w:pos="3299"/>
              </w:tabs>
              <w:snapToGrid w:val="0"/>
              <w:jc w:val="center"/>
              <w:rPr>
                <w:szCs w:val="22"/>
              </w:rPr>
            </w:pPr>
            <w:r w:rsidRPr="002461FD">
              <w:rPr>
                <w:szCs w:val="22"/>
              </w:rPr>
              <w:t>5</w:t>
            </w:r>
          </w:p>
        </w:tc>
      </w:tr>
      <w:tr w:rsidR="00BA1EA4" w:rsidRPr="002461FD" w14:paraId="7415774C" w14:textId="77777777" w:rsidTr="00F45265">
        <w:trPr>
          <w:cantSplit/>
          <w:trHeight w:val="292"/>
        </w:trPr>
        <w:tc>
          <w:tcPr>
            <w:tcW w:w="680" w:type="dxa"/>
            <w:tcBorders>
              <w:top w:val="single" w:sz="4" w:space="0" w:color="000000"/>
              <w:left w:val="single" w:sz="4" w:space="0" w:color="000000"/>
              <w:bottom w:val="single" w:sz="4" w:space="0" w:color="000000"/>
            </w:tcBorders>
          </w:tcPr>
          <w:p w14:paraId="4EFD5761" w14:textId="77777777" w:rsidR="00BA1EA4" w:rsidRPr="002461FD" w:rsidRDefault="00BA1EA4" w:rsidP="00F45265">
            <w:pPr>
              <w:tabs>
                <w:tab w:val="left" w:pos="3299"/>
              </w:tabs>
              <w:snapToGrid w:val="0"/>
              <w:jc w:val="center"/>
              <w:rPr>
                <w:szCs w:val="22"/>
              </w:rPr>
            </w:pPr>
            <w:r w:rsidRPr="002461FD">
              <w:rPr>
                <w:szCs w:val="22"/>
              </w:rPr>
              <w:t>8</w:t>
            </w:r>
          </w:p>
        </w:tc>
        <w:tc>
          <w:tcPr>
            <w:tcW w:w="4088" w:type="dxa"/>
            <w:tcBorders>
              <w:top w:val="single" w:sz="4" w:space="0" w:color="000000"/>
              <w:left w:val="single" w:sz="4" w:space="0" w:color="000000"/>
              <w:bottom w:val="single" w:sz="4" w:space="0" w:color="000000"/>
              <w:right w:val="single" w:sz="4" w:space="0" w:color="auto"/>
            </w:tcBorders>
          </w:tcPr>
          <w:p w14:paraId="680DF42F" w14:textId="77777777" w:rsidR="00BA1EA4" w:rsidRPr="002461FD" w:rsidRDefault="00BA1EA4" w:rsidP="00F45265">
            <w:pPr>
              <w:tabs>
                <w:tab w:val="left" w:pos="3299"/>
              </w:tabs>
              <w:snapToGrid w:val="0"/>
              <w:jc w:val="center"/>
              <w:rPr>
                <w:szCs w:val="22"/>
              </w:rPr>
            </w:pPr>
            <w:r w:rsidRPr="002461FD">
              <w:rPr>
                <w:szCs w:val="22"/>
              </w:rPr>
              <w:t>lakhatási probléma- elégtelen lakhatási körülmények</w:t>
            </w:r>
          </w:p>
        </w:tc>
        <w:tc>
          <w:tcPr>
            <w:tcW w:w="2126" w:type="dxa"/>
            <w:tcBorders>
              <w:top w:val="single" w:sz="4" w:space="0" w:color="000000"/>
              <w:left w:val="single" w:sz="4" w:space="0" w:color="auto"/>
              <w:bottom w:val="single" w:sz="4" w:space="0" w:color="000000"/>
              <w:right w:val="single" w:sz="4" w:space="0" w:color="auto"/>
            </w:tcBorders>
          </w:tcPr>
          <w:p w14:paraId="7A5DA801" w14:textId="77777777" w:rsidR="00BA1EA4" w:rsidRPr="002461FD" w:rsidRDefault="00BA1EA4" w:rsidP="00F45265">
            <w:pPr>
              <w:tabs>
                <w:tab w:val="left" w:pos="3299"/>
              </w:tabs>
              <w:snapToGrid w:val="0"/>
              <w:jc w:val="center"/>
              <w:rPr>
                <w:szCs w:val="22"/>
              </w:rPr>
            </w:pPr>
            <w:r w:rsidRPr="002461FD">
              <w:rPr>
                <w:szCs w:val="22"/>
              </w:rPr>
              <w:t>1</w:t>
            </w:r>
          </w:p>
        </w:tc>
        <w:tc>
          <w:tcPr>
            <w:tcW w:w="2042" w:type="dxa"/>
            <w:tcBorders>
              <w:top w:val="single" w:sz="4" w:space="0" w:color="000000"/>
              <w:left w:val="single" w:sz="4" w:space="0" w:color="auto"/>
              <w:bottom w:val="single" w:sz="4" w:space="0" w:color="000000"/>
              <w:right w:val="single" w:sz="4" w:space="0" w:color="000000"/>
            </w:tcBorders>
          </w:tcPr>
          <w:p w14:paraId="76033502" w14:textId="77777777" w:rsidR="00BA1EA4" w:rsidRPr="002461FD" w:rsidRDefault="00BA1EA4" w:rsidP="00F45265">
            <w:pPr>
              <w:tabs>
                <w:tab w:val="left" w:pos="3299"/>
              </w:tabs>
              <w:snapToGrid w:val="0"/>
              <w:jc w:val="center"/>
              <w:rPr>
                <w:szCs w:val="22"/>
              </w:rPr>
            </w:pPr>
            <w:r w:rsidRPr="002461FD">
              <w:rPr>
                <w:szCs w:val="22"/>
              </w:rPr>
              <w:t>1</w:t>
            </w:r>
          </w:p>
        </w:tc>
      </w:tr>
      <w:tr w:rsidR="00BA1EA4" w:rsidRPr="002461FD" w14:paraId="1EDFC60F" w14:textId="77777777" w:rsidTr="00F45265">
        <w:trPr>
          <w:cantSplit/>
          <w:trHeight w:val="292"/>
        </w:trPr>
        <w:tc>
          <w:tcPr>
            <w:tcW w:w="680" w:type="dxa"/>
            <w:tcBorders>
              <w:top w:val="single" w:sz="4" w:space="0" w:color="000000"/>
              <w:left w:val="single" w:sz="4" w:space="0" w:color="000000"/>
              <w:bottom w:val="single" w:sz="4" w:space="0" w:color="000000"/>
            </w:tcBorders>
          </w:tcPr>
          <w:p w14:paraId="768E9C43" w14:textId="77777777" w:rsidR="00BA1EA4" w:rsidRPr="002461FD" w:rsidRDefault="00BA1EA4" w:rsidP="00F45265">
            <w:pPr>
              <w:tabs>
                <w:tab w:val="left" w:pos="3299"/>
              </w:tabs>
              <w:snapToGrid w:val="0"/>
              <w:jc w:val="center"/>
              <w:rPr>
                <w:szCs w:val="22"/>
              </w:rPr>
            </w:pPr>
            <w:r w:rsidRPr="002461FD">
              <w:rPr>
                <w:szCs w:val="22"/>
              </w:rPr>
              <w:t>9</w:t>
            </w:r>
          </w:p>
        </w:tc>
        <w:tc>
          <w:tcPr>
            <w:tcW w:w="4088" w:type="dxa"/>
            <w:tcBorders>
              <w:top w:val="single" w:sz="4" w:space="0" w:color="000000"/>
              <w:left w:val="single" w:sz="4" w:space="0" w:color="000000"/>
              <w:bottom w:val="single" w:sz="4" w:space="0" w:color="000000"/>
              <w:right w:val="single" w:sz="4" w:space="0" w:color="auto"/>
            </w:tcBorders>
          </w:tcPr>
          <w:p w14:paraId="580DA7B5" w14:textId="77777777" w:rsidR="00BA1EA4" w:rsidRPr="002461FD" w:rsidRDefault="00BA1EA4" w:rsidP="00F45265">
            <w:pPr>
              <w:tabs>
                <w:tab w:val="left" w:pos="3299"/>
              </w:tabs>
              <w:snapToGrid w:val="0"/>
              <w:jc w:val="center"/>
              <w:rPr>
                <w:szCs w:val="22"/>
              </w:rPr>
            </w:pPr>
            <w:r w:rsidRPr="002461FD">
              <w:rPr>
                <w:szCs w:val="22"/>
              </w:rPr>
              <w:t>lakhatási probléma- elégtelen lakhatási körülmények</w:t>
            </w:r>
          </w:p>
        </w:tc>
        <w:tc>
          <w:tcPr>
            <w:tcW w:w="2126" w:type="dxa"/>
            <w:tcBorders>
              <w:top w:val="single" w:sz="4" w:space="0" w:color="000000"/>
              <w:left w:val="single" w:sz="4" w:space="0" w:color="auto"/>
              <w:bottom w:val="single" w:sz="4" w:space="0" w:color="000000"/>
              <w:right w:val="single" w:sz="4" w:space="0" w:color="auto"/>
            </w:tcBorders>
          </w:tcPr>
          <w:p w14:paraId="1EE79DDA" w14:textId="77777777" w:rsidR="00BA1EA4" w:rsidRPr="002461FD" w:rsidRDefault="00BA1EA4" w:rsidP="00F45265">
            <w:pPr>
              <w:tabs>
                <w:tab w:val="left" w:pos="3299"/>
              </w:tabs>
              <w:snapToGrid w:val="0"/>
              <w:jc w:val="center"/>
              <w:rPr>
                <w:szCs w:val="22"/>
              </w:rPr>
            </w:pPr>
            <w:r w:rsidRPr="002461FD">
              <w:rPr>
                <w:szCs w:val="22"/>
              </w:rPr>
              <w:t>1</w:t>
            </w:r>
          </w:p>
        </w:tc>
        <w:tc>
          <w:tcPr>
            <w:tcW w:w="2042" w:type="dxa"/>
            <w:tcBorders>
              <w:top w:val="single" w:sz="4" w:space="0" w:color="000000"/>
              <w:left w:val="single" w:sz="4" w:space="0" w:color="auto"/>
              <w:bottom w:val="single" w:sz="4" w:space="0" w:color="000000"/>
              <w:right w:val="single" w:sz="4" w:space="0" w:color="000000"/>
            </w:tcBorders>
          </w:tcPr>
          <w:p w14:paraId="369F7888" w14:textId="77777777" w:rsidR="00BA1EA4" w:rsidRPr="002461FD" w:rsidRDefault="00BA1EA4" w:rsidP="00F45265">
            <w:pPr>
              <w:tabs>
                <w:tab w:val="left" w:pos="3299"/>
              </w:tabs>
              <w:snapToGrid w:val="0"/>
              <w:jc w:val="center"/>
              <w:rPr>
                <w:szCs w:val="22"/>
              </w:rPr>
            </w:pPr>
            <w:r w:rsidRPr="002461FD">
              <w:rPr>
                <w:szCs w:val="22"/>
              </w:rPr>
              <w:t>1</w:t>
            </w:r>
          </w:p>
        </w:tc>
      </w:tr>
      <w:tr w:rsidR="00BA1EA4" w:rsidRPr="002461FD" w14:paraId="1F38CACC" w14:textId="77777777" w:rsidTr="00F45265">
        <w:trPr>
          <w:cantSplit/>
          <w:trHeight w:val="292"/>
        </w:trPr>
        <w:tc>
          <w:tcPr>
            <w:tcW w:w="680" w:type="dxa"/>
            <w:tcBorders>
              <w:top w:val="single" w:sz="4" w:space="0" w:color="000000"/>
              <w:left w:val="single" w:sz="4" w:space="0" w:color="000000"/>
              <w:bottom w:val="single" w:sz="4" w:space="0" w:color="000000"/>
            </w:tcBorders>
          </w:tcPr>
          <w:p w14:paraId="09BE0053" w14:textId="77777777" w:rsidR="00BA1EA4" w:rsidRPr="002461FD" w:rsidRDefault="00BA1EA4" w:rsidP="00F45265">
            <w:pPr>
              <w:tabs>
                <w:tab w:val="left" w:pos="3299"/>
              </w:tabs>
              <w:snapToGrid w:val="0"/>
              <w:jc w:val="center"/>
              <w:rPr>
                <w:szCs w:val="22"/>
              </w:rPr>
            </w:pPr>
            <w:r w:rsidRPr="002461FD">
              <w:rPr>
                <w:szCs w:val="22"/>
              </w:rPr>
              <w:t>10</w:t>
            </w:r>
          </w:p>
        </w:tc>
        <w:tc>
          <w:tcPr>
            <w:tcW w:w="4088" w:type="dxa"/>
            <w:tcBorders>
              <w:top w:val="single" w:sz="4" w:space="0" w:color="000000"/>
              <w:left w:val="single" w:sz="4" w:space="0" w:color="000000"/>
              <w:bottom w:val="single" w:sz="4" w:space="0" w:color="000000"/>
              <w:right w:val="single" w:sz="4" w:space="0" w:color="auto"/>
            </w:tcBorders>
          </w:tcPr>
          <w:p w14:paraId="591F1F95" w14:textId="77777777" w:rsidR="00BA1EA4" w:rsidRPr="002461FD" w:rsidRDefault="00BA1EA4" w:rsidP="00F45265">
            <w:pPr>
              <w:tabs>
                <w:tab w:val="left" w:pos="3299"/>
              </w:tabs>
              <w:snapToGrid w:val="0"/>
              <w:jc w:val="center"/>
              <w:rPr>
                <w:szCs w:val="22"/>
              </w:rPr>
            </w:pPr>
            <w:r w:rsidRPr="002461FD">
              <w:rPr>
                <w:szCs w:val="22"/>
              </w:rPr>
              <w:t>lakhatási probléma- életvezetési probléma</w:t>
            </w:r>
          </w:p>
        </w:tc>
        <w:tc>
          <w:tcPr>
            <w:tcW w:w="2126" w:type="dxa"/>
            <w:tcBorders>
              <w:top w:val="single" w:sz="4" w:space="0" w:color="000000"/>
              <w:left w:val="single" w:sz="4" w:space="0" w:color="auto"/>
              <w:bottom w:val="single" w:sz="4" w:space="0" w:color="000000"/>
              <w:right w:val="single" w:sz="4" w:space="0" w:color="auto"/>
            </w:tcBorders>
          </w:tcPr>
          <w:p w14:paraId="1A0B7025" w14:textId="77777777" w:rsidR="00BA1EA4" w:rsidRPr="002461FD" w:rsidRDefault="00BA1EA4" w:rsidP="00F45265">
            <w:pPr>
              <w:tabs>
                <w:tab w:val="left" w:pos="3299"/>
              </w:tabs>
              <w:snapToGrid w:val="0"/>
              <w:jc w:val="center"/>
              <w:rPr>
                <w:szCs w:val="22"/>
              </w:rPr>
            </w:pPr>
            <w:r w:rsidRPr="002461FD">
              <w:rPr>
                <w:szCs w:val="22"/>
              </w:rPr>
              <w:t>1</w:t>
            </w:r>
          </w:p>
        </w:tc>
        <w:tc>
          <w:tcPr>
            <w:tcW w:w="2042" w:type="dxa"/>
            <w:tcBorders>
              <w:top w:val="single" w:sz="4" w:space="0" w:color="000000"/>
              <w:left w:val="single" w:sz="4" w:space="0" w:color="auto"/>
              <w:bottom w:val="single" w:sz="4" w:space="0" w:color="000000"/>
              <w:right w:val="single" w:sz="4" w:space="0" w:color="000000"/>
            </w:tcBorders>
          </w:tcPr>
          <w:p w14:paraId="43DA0D30" w14:textId="77777777" w:rsidR="00BA1EA4" w:rsidRPr="002461FD" w:rsidRDefault="00BA1EA4" w:rsidP="00F45265">
            <w:pPr>
              <w:tabs>
                <w:tab w:val="left" w:pos="3299"/>
              </w:tabs>
              <w:snapToGrid w:val="0"/>
              <w:jc w:val="center"/>
              <w:rPr>
                <w:szCs w:val="22"/>
              </w:rPr>
            </w:pPr>
            <w:r w:rsidRPr="002461FD">
              <w:rPr>
                <w:szCs w:val="22"/>
              </w:rPr>
              <w:t>1</w:t>
            </w:r>
          </w:p>
        </w:tc>
      </w:tr>
      <w:bookmarkEnd w:id="2"/>
    </w:tbl>
    <w:p w14:paraId="0514CAA2" w14:textId="77777777" w:rsidR="00BA1EA4" w:rsidRDefault="00BA1EA4" w:rsidP="00BA1EA4">
      <w:pPr>
        <w:tabs>
          <w:tab w:val="left" w:pos="3299"/>
        </w:tabs>
        <w:spacing w:line="360" w:lineRule="auto"/>
        <w:rPr>
          <w:b/>
          <w:bCs/>
        </w:rPr>
      </w:pPr>
    </w:p>
    <w:p w14:paraId="7F108B98" w14:textId="14D3451A" w:rsidR="00BA1EA4" w:rsidRPr="004D3988" w:rsidRDefault="00BA1EA4" w:rsidP="00BA1EA4">
      <w:pPr>
        <w:tabs>
          <w:tab w:val="left" w:pos="3299"/>
        </w:tabs>
        <w:spacing w:line="360" w:lineRule="auto"/>
        <w:rPr>
          <w:b/>
          <w:bCs/>
        </w:rPr>
      </w:pPr>
      <w:r w:rsidRPr="002461FD">
        <w:rPr>
          <w:b/>
          <w:bCs/>
        </w:rPr>
        <w:t>2024. évben felvett várandós anyák száma: 2</w:t>
      </w:r>
    </w:p>
    <w:p w14:paraId="38C8309E" w14:textId="77777777" w:rsidR="00BA1EA4" w:rsidRPr="002461FD" w:rsidRDefault="00BA1EA4" w:rsidP="004D3988">
      <w:pPr>
        <w:tabs>
          <w:tab w:val="left" w:pos="3299"/>
        </w:tabs>
        <w:jc w:val="both"/>
      </w:pPr>
      <w:r w:rsidRPr="002461FD">
        <w:t xml:space="preserve">A bekerülés oka az 1. esetben </w:t>
      </w:r>
      <w:r w:rsidRPr="002461FD">
        <w:rPr>
          <w:szCs w:val="22"/>
        </w:rPr>
        <w:t xml:space="preserve">lakhatási probléma- elégtelen lakhatási körülmények - családi konfliktus, a 2. esetben lakhatási és életvezetési probléma. </w:t>
      </w:r>
    </w:p>
    <w:p w14:paraId="72FDF48A" w14:textId="77777777" w:rsidR="00BA1EA4" w:rsidRDefault="00BA1EA4" w:rsidP="00BA1EA4">
      <w:pPr>
        <w:tabs>
          <w:tab w:val="left" w:pos="3299"/>
        </w:tabs>
        <w:rPr>
          <w:b/>
          <w:iCs/>
        </w:rPr>
      </w:pPr>
    </w:p>
    <w:p w14:paraId="139B357E" w14:textId="77777777" w:rsidR="00BA1EA4" w:rsidRPr="0075219B" w:rsidRDefault="00BA1EA4" w:rsidP="00BA1EA4">
      <w:pPr>
        <w:tabs>
          <w:tab w:val="left" w:pos="3299"/>
        </w:tabs>
        <w:rPr>
          <w:b/>
          <w:iCs/>
        </w:rPr>
      </w:pPr>
      <w:r w:rsidRPr="0075219B">
        <w:rPr>
          <w:b/>
          <w:iCs/>
        </w:rPr>
        <w:t>Várakozó listán szereplő családok száma (2024.12.31.): 0</w:t>
      </w:r>
    </w:p>
    <w:p w14:paraId="445FD0DB" w14:textId="77777777" w:rsidR="00BA1EA4" w:rsidRPr="00B57B92" w:rsidRDefault="00BA1EA4" w:rsidP="00BA1EA4"/>
    <w:p w14:paraId="2ADC303C" w14:textId="77777777" w:rsidR="00BA1EA4" w:rsidRPr="002461FD" w:rsidRDefault="00BA1EA4" w:rsidP="00BA1EA4">
      <w:pPr>
        <w:pStyle w:val="Cmsor1"/>
        <w:tabs>
          <w:tab w:val="left" w:pos="3299"/>
        </w:tabs>
        <w:rPr>
          <w:sz w:val="24"/>
        </w:rPr>
      </w:pPr>
      <w:r w:rsidRPr="002461FD">
        <w:rPr>
          <w:sz w:val="24"/>
        </w:rPr>
        <w:t>Kigondozás 2024-ben: 8 család</w:t>
      </w:r>
    </w:p>
    <w:p w14:paraId="5C333CFF" w14:textId="77777777" w:rsidR="00BA1EA4" w:rsidRPr="00B57B92" w:rsidRDefault="00BA1EA4" w:rsidP="00BA1EA4"/>
    <w:tbl>
      <w:tblPr>
        <w:tblW w:w="0" w:type="auto"/>
        <w:tblInd w:w="-20" w:type="dxa"/>
        <w:tblLayout w:type="fixed"/>
        <w:tblCellMar>
          <w:left w:w="70" w:type="dxa"/>
          <w:right w:w="70" w:type="dxa"/>
        </w:tblCellMar>
        <w:tblLook w:val="0000" w:firstRow="0" w:lastRow="0" w:firstColumn="0" w:lastColumn="0" w:noHBand="0" w:noVBand="0"/>
      </w:tblPr>
      <w:tblGrid>
        <w:gridCol w:w="4088"/>
        <w:gridCol w:w="2126"/>
        <w:gridCol w:w="2042"/>
      </w:tblGrid>
      <w:tr w:rsidR="004D3988" w:rsidRPr="002461FD" w14:paraId="4C81DE31" w14:textId="77777777" w:rsidTr="00F45265">
        <w:trPr>
          <w:cantSplit/>
          <w:trHeight w:val="292"/>
        </w:trPr>
        <w:tc>
          <w:tcPr>
            <w:tcW w:w="4088" w:type="dxa"/>
            <w:tcBorders>
              <w:top w:val="single" w:sz="4" w:space="0" w:color="000000"/>
              <w:left w:val="single" w:sz="4" w:space="0" w:color="000000"/>
              <w:bottom w:val="single" w:sz="4" w:space="0" w:color="000000"/>
              <w:right w:val="single" w:sz="4" w:space="0" w:color="auto"/>
            </w:tcBorders>
          </w:tcPr>
          <w:p w14:paraId="0C896662" w14:textId="77777777" w:rsidR="004D3988" w:rsidRPr="002461FD" w:rsidRDefault="004D3988" w:rsidP="00F45265">
            <w:pPr>
              <w:tabs>
                <w:tab w:val="left" w:pos="3299"/>
              </w:tabs>
              <w:snapToGrid w:val="0"/>
              <w:jc w:val="center"/>
              <w:rPr>
                <w:szCs w:val="22"/>
              </w:rPr>
            </w:pPr>
            <w:r w:rsidRPr="002461FD">
              <w:rPr>
                <w:szCs w:val="22"/>
              </w:rPr>
              <w:t>Távozás oka, helye</w:t>
            </w:r>
          </w:p>
        </w:tc>
        <w:tc>
          <w:tcPr>
            <w:tcW w:w="2126" w:type="dxa"/>
            <w:tcBorders>
              <w:top w:val="single" w:sz="4" w:space="0" w:color="000000"/>
              <w:left w:val="single" w:sz="4" w:space="0" w:color="auto"/>
              <w:bottom w:val="single" w:sz="4" w:space="0" w:color="000000"/>
              <w:right w:val="single" w:sz="4" w:space="0" w:color="auto"/>
            </w:tcBorders>
          </w:tcPr>
          <w:p w14:paraId="0E297CFF" w14:textId="77777777" w:rsidR="004D3988" w:rsidRPr="002461FD" w:rsidRDefault="004D3988" w:rsidP="00F45265">
            <w:pPr>
              <w:tabs>
                <w:tab w:val="left" w:pos="3299"/>
              </w:tabs>
              <w:snapToGrid w:val="0"/>
              <w:jc w:val="center"/>
              <w:rPr>
                <w:szCs w:val="22"/>
              </w:rPr>
            </w:pPr>
            <w:r w:rsidRPr="002461FD">
              <w:rPr>
                <w:szCs w:val="22"/>
              </w:rPr>
              <w:t>Érintett családok száma</w:t>
            </w:r>
          </w:p>
        </w:tc>
        <w:tc>
          <w:tcPr>
            <w:tcW w:w="2042" w:type="dxa"/>
            <w:tcBorders>
              <w:top w:val="single" w:sz="4" w:space="0" w:color="000000"/>
              <w:left w:val="single" w:sz="4" w:space="0" w:color="auto"/>
              <w:bottom w:val="single" w:sz="4" w:space="0" w:color="000000"/>
              <w:right w:val="single" w:sz="4" w:space="0" w:color="000000"/>
            </w:tcBorders>
          </w:tcPr>
          <w:p w14:paraId="68ACE95F" w14:textId="77777777" w:rsidR="004D3988" w:rsidRPr="002461FD" w:rsidRDefault="004D3988" w:rsidP="00F45265">
            <w:pPr>
              <w:tabs>
                <w:tab w:val="left" w:pos="3299"/>
              </w:tabs>
              <w:snapToGrid w:val="0"/>
              <w:jc w:val="center"/>
              <w:rPr>
                <w:szCs w:val="22"/>
              </w:rPr>
            </w:pPr>
            <w:r w:rsidRPr="002461FD">
              <w:rPr>
                <w:szCs w:val="22"/>
              </w:rPr>
              <w:t>Érintett gyermekek száma</w:t>
            </w:r>
          </w:p>
        </w:tc>
      </w:tr>
      <w:tr w:rsidR="004D3988" w:rsidRPr="002461FD" w14:paraId="29F806D2" w14:textId="77777777" w:rsidTr="00F45265">
        <w:trPr>
          <w:cantSplit/>
          <w:trHeight w:val="620"/>
        </w:trPr>
        <w:tc>
          <w:tcPr>
            <w:tcW w:w="4088" w:type="dxa"/>
            <w:tcBorders>
              <w:top w:val="single" w:sz="4" w:space="0" w:color="000000"/>
              <w:left w:val="single" w:sz="4" w:space="0" w:color="000000"/>
              <w:bottom w:val="single" w:sz="4" w:space="0" w:color="000000"/>
              <w:right w:val="single" w:sz="4" w:space="0" w:color="auto"/>
            </w:tcBorders>
          </w:tcPr>
          <w:p w14:paraId="070E6FB3" w14:textId="77777777" w:rsidR="004D3988" w:rsidRPr="002461FD" w:rsidRDefault="004D3988" w:rsidP="00F45265">
            <w:pPr>
              <w:tabs>
                <w:tab w:val="left" w:pos="3299"/>
              </w:tabs>
              <w:snapToGrid w:val="0"/>
              <w:rPr>
                <w:szCs w:val="22"/>
              </w:rPr>
            </w:pPr>
            <w:r w:rsidRPr="002461FD">
              <w:rPr>
                <w:szCs w:val="22"/>
              </w:rPr>
              <w:t>visszaköltöztek saját tulajdonú ingatlanukba</w:t>
            </w:r>
          </w:p>
        </w:tc>
        <w:tc>
          <w:tcPr>
            <w:tcW w:w="2126" w:type="dxa"/>
            <w:tcBorders>
              <w:top w:val="single" w:sz="4" w:space="0" w:color="000000"/>
              <w:left w:val="single" w:sz="4" w:space="0" w:color="auto"/>
              <w:bottom w:val="single" w:sz="4" w:space="0" w:color="000000"/>
              <w:right w:val="single" w:sz="4" w:space="0" w:color="auto"/>
            </w:tcBorders>
          </w:tcPr>
          <w:p w14:paraId="4FDFE2A5" w14:textId="1F8D17BF" w:rsidR="004D3988" w:rsidRPr="002461FD" w:rsidRDefault="004D3988" w:rsidP="00F45265">
            <w:pPr>
              <w:tabs>
                <w:tab w:val="left" w:pos="3299"/>
              </w:tabs>
              <w:snapToGrid w:val="0"/>
              <w:jc w:val="center"/>
              <w:rPr>
                <w:szCs w:val="22"/>
              </w:rPr>
            </w:pPr>
            <w:r>
              <w:rPr>
                <w:szCs w:val="22"/>
              </w:rPr>
              <w:t>3</w:t>
            </w:r>
          </w:p>
        </w:tc>
        <w:tc>
          <w:tcPr>
            <w:tcW w:w="2042" w:type="dxa"/>
            <w:tcBorders>
              <w:top w:val="single" w:sz="4" w:space="0" w:color="000000"/>
              <w:left w:val="single" w:sz="4" w:space="0" w:color="auto"/>
              <w:bottom w:val="single" w:sz="4" w:space="0" w:color="000000"/>
              <w:right w:val="single" w:sz="4" w:space="0" w:color="000000"/>
            </w:tcBorders>
          </w:tcPr>
          <w:p w14:paraId="5B06ABC2" w14:textId="370FE713" w:rsidR="004D3988" w:rsidRPr="002461FD" w:rsidRDefault="004D3988" w:rsidP="00F45265">
            <w:pPr>
              <w:tabs>
                <w:tab w:val="left" w:pos="3299"/>
              </w:tabs>
              <w:snapToGrid w:val="0"/>
              <w:jc w:val="center"/>
              <w:rPr>
                <w:szCs w:val="22"/>
              </w:rPr>
            </w:pPr>
            <w:r>
              <w:rPr>
                <w:szCs w:val="22"/>
              </w:rPr>
              <w:t>3</w:t>
            </w:r>
          </w:p>
        </w:tc>
      </w:tr>
      <w:tr w:rsidR="004D3988" w:rsidRPr="002461FD" w14:paraId="2A643C9C" w14:textId="77777777" w:rsidTr="00F45265">
        <w:trPr>
          <w:cantSplit/>
          <w:trHeight w:val="620"/>
        </w:trPr>
        <w:tc>
          <w:tcPr>
            <w:tcW w:w="4088" w:type="dxa"/>
            <w:tcBorders>
              <w:top w:val="single" w:sz="4" w:space="0" w:color="000000"/>
              <w:left w:val="single" w:sz="4" w:space="0" w:color="000000"/>
              <w:bottom w:val="single" w:sz="4" w:space="0" w:color="000000"/>
              <w:right w:val="single" w:sz="4" w:space="0" w:color="auto"/>
            </w:tcBorders>
          </w:tcPr>
          <w:p w14:paraId="17DE6B09" w14:textId="77777777" w:rsidR="004D3988" w:rsidRPr="002461FD" w:rsidRDefault="004D3988" w:rsidP="00F45265">
            <w:pPr>
              <w:tabs>
                <w:tab w:val="left" w:pos="3299"/>
              </w:tabs>
              <w:snapToGrid w:val="0"/>
              <w:rPr>
                <w:szCs w:val="22"/>
              </w:rPr>
            </w:pPr>
            <w:r w:rsidRPr="002461FD">
              <w:rPr>
                <w:szCs w:val="22"/>
              </w:rPr>
              <w:t>illetékesség megszűnése, a gyermek családba lett fogadva</w:t>
            </w:r>
          </w:p>
        </w:tc>
        <w:tc>
          <w:tcPr>
            <w:tcW w:w="2126" w:type="dxa"/>
            <w:tcBorders>
              <w:top w:val="single" w:sz="4" w:space="0" w:color="000000"/>
              <w:left w:val="single" w:sz="4" w:space="0" w:color="auto"/>
              <w:bottom w:val="single" w:sz="4" w:space="0" w:color="000000"/>
              <w:right w:val="single" w:sz="4" w:space="0" w:color="auto"/>
            </w:tcBorders>
          </w:tcPr>
          <w:p w14:paraId="4ABCF004" w14:textId="77777777" w:rsidR="004D3988" w:rsidRPr="002461FD" w:rsidRDefault="004D3988" w:rsidP="00F45265">
            <w:pPr>
              <w:tabs>
                <w:tab w:val="left" w:pos="3299"/>
              </w:tabs>
              <w:snapToGrid w:val="0"/>
              <w:jc w:val="center"/>
              <w:rPr>
                <w:szCs w:val="22"/>
              </w:rPr>
            </w:pPr>
            <w:r w:rsidRPr="002461FD">
              <w:rPr>
                <w:szCs w:val="22"/>
              </w:rPr>
              <w:t>1</w:t>
            </w:r>
          </w:p>
        </w:tc>
        <w:tc>
          <w:tcPr>
            <w:tcW w:w="2042" w:type="dxa"/>
            <w:tcBorders>
              <w:top w:val="single" w:sz="4" w:space="0" w:color="000000"/>
              <w:left w:val="single" w:sz="4" w:space="0" w:color="auto"/>
              <w:bottom w:val="single" w:sz="4" w:space="0" w:color="000000"/>
              <w:right w:val="single" w:sz="4" w:space="0" w:color="000000"/>
            </w:tcBorders>
          </w:tcPr>
          <w:p w14:paraId="4D50A8B0" w14:textId="77777777" w:rsidR="004D3988" w:rsidRPr="002461FD" w:rsidRDefault="004D3988" w:rsidP="00F45265">
            <w:pPr>
              <w:tabs>
                <w:tab w:val="left" w:pos="3299"/>
              </w:tabs>
              <w:snapToGrid w:val="0"/>
              <w:jc w:val="center"/>
              <w:rPr>
                <w:szCs w:val="22"/>
              </w:rPr>
            </w:pPr>
            <w:r w:rsidRPr="002461FD">
              <w:rPr>
                <w:szCs w:val="22"/>
              </w:rPr>
              <w:t>1</w:t>
            </w:r>
          </w:p>
        </w:tc>
      </w:tr>
      <w:tr w:rsidR="004D3988" w:rsidRPr="002461FD" w14:paraId="4B637F38" w14:textId="77777777" w:rsidTr="00F45265">
        <w:trPr>
          <w:cantSplit/>
          <w:trHeight w:val="620"/>
        </w:trPr>
        <w:tc>
          <w:tcPr>
            <w:tcW w:w="4088" w:type="dxa"/>
            <w:tcBorders>
              <w:top w:val="single" w:sz="4" w:space="0" w:color="000000"/>
              <w:left w:val="single" w:sz="4" w:space="0" w:color="000000"/>
              <w:bottom w:val="single" w:sz="4" w:space="0" w:color="000000"/>
              <w:right w:val="single" w:sz="4" w:space="0" w:color="auto"/>
            </w:tcBorders>
          </w:tcPr>
          <w:p w14:paraId="14BD1A88" w14:textId="77777777" w:rsidR="004D3988" w:rsidRPr="002461FD" w:rsidRDefault="004D3988" w:rsidP="00F45265">
            <w:pPr>
              <w:tabs>
                <w:tab w:val="left" w:pos="3299"/>
              </w:tabs>
              <w:snapToGrid w:val="0"/>
              <w:rPr>
                <w:szCs w:val="22"/>
              </w:rPr>
            </w:pPr>
            <w:r w:rsidRPr="002461FD">
              <w:rPr>
                <w:szCs w:val="22"/>
              </w:rPr>
              <w:t>rokonokhoz költöztek - Debrecenbe</w:t>
            </w:r>
          </w:p>
        </w:tc>
        <w:tc>
          <w:tcPr>
            <w:tcW w:w="2126" w:type="dxa"/>
            <w:tcBorders>
              <w:top w:val="single" w:sz="4" w:space="0" w:color="000000"/>
              <w:left w:val="single" w:sz="4" w:space="0" w:color="auto"/>
              <w:bottom w:val="single" w:sz="4" w:space="0" w:color="000000"/>
              <w:right w:val="single" w:sz="4" w:space="0" w:color="auto"/>
            </w:tcBorders>
          </w:tcPr>
          <w:p w14:paraId="35AF7E0B" w14:textId="77777777" w:rsidR="004D3988" w:rsidRPr="002461FD" w:rsidRDefault="004D3988" w:rsidP="00F45265">
            <w:pPr>
              <w:tabs>
                <w:tab w:val="left" w:pos="3299"/>
              </w:tabs>
              <w:snapToGrid w:val="0"/>
              <w:jc w:val="center"/>
              <w:rPr>
                <w:szCs w:val="22"/>
              </w:rPr>
            </w:pPr>
            <w:r w:rsidRPr="002461FD">
              <w:rPr>
                <w:szCs w:val="22"/>
              </w:rPr>
              <w:t>1</w:t>
            </w:r>
          </w:p>
        </w:tc>
        <w:tc>
          <w:tcPr>
            <w:tcW w:w="2042" w:type="dxa"/>
            <w:tcBorders>
              <w:top w:val="single" w:sz="4" w:space="0" w:color="000000"/>
              <w:left w:val="single" w:sz="4" w:space="0" w:color="auto"/>
              <w:bottom w:val="single" w:sz="4" w:space="0" w:color="000000"/>
              <w:right w:val="single" w:sz="4" w:space="0" w:color="000000"/>
            </w:tcBorders>
          </w:tcPr>
          <w:p w14:paraId="28832D09" w14:textId="77777777" w:rsidR="004D3988" w:rsidRPr="002461FD" w:rsidRDefault="004D3988" w:rsidP="00F45265">
            <w:pPr>
              <w:tabs>
                <w:tab w:val="left" w:pos="3299"/>
              </w:tabs>
              <w:snapToGrid w:val="0"/>
              <w:jc w:val="center"/>
              <w:rPr>
                <w:szCs w:val="22"/>
              </w:rPr>
            </w:pPr>
            <w:r w:rsidRPr="002461FD">
              <w:rPr>
                <w:szCs w:val="22"/>
              </w:rPr>
              <w:t>3</w:t>
            </w:r>
          </w:p>
        </w:tc>
      </w:tr>
      <w:tr w:rsidR="004D3988" w:rsidRPr="002461FD" w14:paraId="27092E65" w14:textId="77777777" w:rsidTr="00F45265">
        <w:trPr>
          <w:cantSplit/>
          <w:trHeight w:val="620"/>
        </w:trPr>
        <w:tc>
          <w:tcPr>
            <w:tcW w:w="4088" w:type="dxa"/>
            <w:tcBorders>
              <w:top w:val="single" w:sz="4" w:space="0" w:color="000000"/>
              <w:left w:val="single" w:sz="4" w:space="0" w:color="000000"/>
              <w:bottom w:val="single" w:sz="4" w:space="0" w:color="000000"/>
              <w:right w:val="single" w:sz="4" w:space="0" w:color="auto"/>
            </w:tcBorders>
          </w:tcPr>
          <w:p w14:paraId="73FC94D1" w14:textId="77777777" w:rsidR="004D3988" w:rsidRPr="002461FD" w:rsidRDefault="004D3988" w:rsidP="00F45265">
            <w:pPr>
              <w:tabs>
                <w:tab w:val="left" w:pos="1050"/>
              </w:tabs>
              <w:snapToGrid w:val="0"/>
              <w:rPr>
                <w:szCs w:val="22"/>
              </w:rPr>
            </w:pPr>
            <w:r w:rsidRPr="002461FD">
              <w:rPr>
                <w:szCs w:val="22"/>
              </w:rPr>
              <w:t>párkapcsolat rendezése, albérletbe költöztek</w:t>
            </w:r>
          </w:p>
        </w:tc>
        <w:tc>
          <w:tcPr>
            <w:tcW w:w="2126" w:type="dxa"/>
            <w:tcBorders>
              <w:top w:val="single" w:sz="4" w:space="0" w:color="000000"/>
              <w:left w:val="single" w:sz="4" w:space="0" w:color="auto"/>
              <w:bottom w:val="single" w:sz="4" w:space="0" w:color="000000"/>
              <w:right w:val="single" w:sz="4" w:space="0" w:color="auto"/>
            </w:tcBorders>
          </w:tcPr>
          <w:p w14:paraId="3BE5FCF4" w14:textId="35858C51" w:rsidR="004D3988" w:rsidRPr="002461FD" w:rsidRDefault="004D3988" w:rsidP="00F45265">
            <w:pPr>
              <w:tabs>
                <w:tab w:val="left" w:pos="3299"/>
              </w:tabs>
              <w:snapToGrid w:val="0"/>
              <w:jc w:val="center"/>
              <w:rPr>
                <w:szCs w:val="22"/>
              </w:rPr>
            </w:pPr>
            <w:r>
              <w:rPr>
                <w:szCs w:val="22"/>
              </w:rPr>
              <w:t>3</w:t>
            </w:r>
          </w:p>
        </w:tc>
        <w:tc>
          <w:tcPr>
            <w:tcW w:w="2042" w:type="dxa"/>
            <w:tcBorders>
              <w:top w:val="single" w:sz="4" w:space="0" w:color="000000"/>
              <w:left w:val="single" w:sz="4" w:space="0" w:color="auto"/>
              <w:bottom w:val="single" w:sz="4" w:space="0" w:color="000000"/>
              <w:right w:val="single" w:sz="4" w:space="0" w:color="000000"/>
            </w:tcBorders>
          </w:tcPr>
          <w:p w14:paraId="0125ED31" w14:textId="3815B839" w:rsidR="004D3988" w:rsidRPr="002461FD" w:rsidRDefault="004D3988" w:rsidP="00F45265">
            <w:pPr>
              <w:tabs>
                <w:tab w:val="left" w:pos="3299"/>
              </w:tabs>
              <w:snapToGrid w:val="0"/>
              <w:jc w:val="center"/>
              <w:rPr>
                <w:szCs w:val="22"/>
              </w:rPr>
            </w:pPr>
            <w:r>
              <w:rPr>
                <w:szCs w:val="22"/>
              </w:rPr>
              <w:t>3</w:t>
            </w:r>
          </w:p>
        </w:tc>
      </w:tr>
    </w:tbl>
    <w:p w14:paraId="69C70865" w14:textId="5D571719" w:rsidR="00BA1EA4" w:rsidRPr="004D3988" w:rsidRDefault="00BA1EA4" w:rsidP="004D3988">
      <w:pPr>
        <w:tabs>
          <w:tab w:val="left" w:pos="3299"/>
        </w:tabs>
        <w:rPr>
          <w:szCs w:val="22"/>
        </w:rPr>
      </w:pPr>
      <w:r w:rsidRPr="002461FD">
        <w:rPr>
          <w:bCs/>
          <w:szCs w:val="22"/>
        </w:rPr>
        <w:tab/>
      </w:r>
    </w:p>
    <w:p w14:paraId="139A080D" w14:textId="1372F4C8" w:rsidR="00BA1EA4" w:rsidRPr="0075219B" w:rsidRDefault="00BA1EA4" w:rsidP="004D3988">
      <w:pPr>
        <w:jc w:val="both"/>
        <w:rPr>
          <w:bCs/>
        </w:rPr>
      </w:pPr>
      <w:r w:rsidRPr="0075219B">
        <w:rPr>
          <w:bCs/>
        </w:rPr>
        <w:t>Intézményi pszichológus</w:t>
      </w:r>
      <w:r w:rsidR="004D3988">
        <w:rPr>
          <w:bCs/>
        </w:rPr>
        <w:t>unk</w:t>
      </w:r>
      <w:r w:rsidRPr="0075219B">
        <w:rPr>
          <w:bCs/>
        </w:rPr>
        <w:t xml:space="preserve"> rendszeresen látogat</w:t>
      </w:r>
      <w:r w:rsidR="004D3988">
        <w:rPr>
          <w:bCs/>
        </w:rPr>
        <w:t>ta</w:t>
      </w:r>
      <w:r w:rsidRPr="0075219B">
        <w:rPr>
          <w:bCs/>
        </w:rPr>
        <w:t xml:space="preserve"> a családokat az otthonban. Fejlesztő foglalkozásokat vezet</w:t>
      </w:r>
      <w:r w:rsidR="004D3988">
        <w:rPr>
          <w:bCs/>
        </w:rPr>
        <w:t>ett</w:t>
      </w:r>
      <w:r w:rsidRPr="0075219B">
        <w:rPr>
          <w:bCs/>
        </w:rPr>
        <w:t>, családi anamnézist vett fel.</w:t>
      </w:r>
    </w:p>
    <w:p w14:paraId="1E9CA2BE" w14:textId="66603A51" w:rsidR="00BA1EA4" w:rsidRDefault="00BA1EA4" w:rsidP="004D3988">
      <w:pPr>
        <w:jc w:val="both"/>
        <w:rPr>
          <w:bCs/>
        </w:rPr>
      </w:pPr>
      <w:r w:rsidRPr="0075219B">
        <w:rPr>
          <w:bCs/>
        </w:rPr>
        <w:t>Szükség esetén jogi tanácsadás igénybevételére is van lehetőség az intézményben</w:t>
      </w:r>
      <w:r w:rsidR="004D3988">
        <w:rPr>
          <w:bCs/>
        </w:rPr>
        <w:t>.</w:t>
      </w:r>
    </w:p>
    <w:p w14:paraId="5CBF025D" w14:textId="77777777" w:rsidR="004D3988" w:rsidRDefault="004D3988" w:rsidP="004D3988">
      <w:pPr>
        <w:jc w:val="both"/>
        <w:rPr>
          <w:bCs/>
        </w:rPr>
      </w:pPr>
    </w:p>
    <w:p w14:paraId="434AB5BC" w14:textId="77777777" w:rsidR="004D3988" w:rsidRDefault="004D3988" w:rsidP="004D3988">
      <w:pPr>
        <w:jc w:val="both"/>
        <w:rPr>
          <w:bCs/>
        </w:rPr>
      </w:pPr>
    </w:p>
    <w:p w14:paraId="18F27235" w14:textId="77777777" w:rsidR="004D3988" w:rsidRDefault="004D3988" w:rsidP="004D3988">
      <w:pPr>
        <w:jc w:val="both"/>
        <w:rPr>
          <w:bCs/>
        </w:rPr>
      </w:pPr>
    </w:p>
    <w:p w14:paraId="2699B5AF" w14:textId="77777777" w:rsidR="004D3988" w:rsidRPr="004D3988" w:rsidRDefault="004D3988" w:rsidP="004D3988">
      <w:pPr>
        <w:jc w:val="both"/>
        <w:rPr>
          <w:bCs/>
        </w:rPr>
      </w:pPr>
    </w:p>
    <w:p w14:paraId="7A1C122F" w14:textId="77777777" w:rsidR="00BA1EA4" w:rsidRPr="0075219B" w:rsidRDefault="00BA1EA4" w:rsidP="00BA1EA4">
      <w:pPr>
        <w:rPr>
          <w:b/>
          <w:bCs/>
        </w:rPr>
      </w:pPr>
      <w:r w:rsidRPr="0075219B">
        <w:rPr>
          <w:b/>
          <w:bCs/>
        </w:rPr>
        <w:lastRenderedPageBreak/>
        <w:t xml:space="preserve">Az intézményben nyújtott szolgáltatások: </w:t>
      </w:r>
    </w:p>
    <w:p w14:paraId="21F29A00" w14:textId="77777777" w:rsidR="00BA1EA4" w:rsidRPr="0075219B" w:rsidRDefault="00BA1EA4" w:rsidP="00BA1EA4">
      <w:pPr>
        <w:rPr>
          <w:b/>
          <w:bCs/>
        </w:rPr>
      </w:pPr>
    </w:p>
    <w:p w14:paraId="7BD3FB78" w14:textId="152EDC84" w:rsidR="00BA1EA4" w:rsidRPr="0075219B" w:rsidRDefault="00BA1EA4" w:rsidP="004D3988">
      <w:pPr>
        <w:autoSpaceDE w:val="0"/>
        <w:jc w:val="both"/>
        <w:rPr>
          <w:iCs/>
        </w:rPr>
      </w:pPr>
      <w:r w:rsidRPr="0075219B">
        <w:rPr>
          <w:iCs/>
        </w:rPr>
        <w:t>A családok élethelyzetéből adódik, hogy a rendelkezésre álló jövedelmeikből nem mindig tudják kiadásaikat fedezni. A családok többsége nem rendelkezik megfelelő ruházattal, textíliával, edényekkel, illetve segítségre szorul élelmiszerekből, tisztítószerekből, gyógyszerekből és tisztálkodási szerekből.</w:t>
      </w:r>
      <w:r>
        <w:rPr>
          <w:iCs/>
        </w:rPr>
        <w:t xml:space="preserve"> </w:t>
      </w:r>
      <w:r w:rsidRPr="0075219B">
        <w:rPr>
          <w:iCs/>
        </w:rPr>
        <w:t xml:space="preserve">Gyakran segítséget igényelnek a gyerekek mindennapi nevelésében, főzésben, fürdetésben. </w:t>
      </w:r>
    </w:p>
    <w:p w14:paraId="0E632EB2" w14:textId="77777777" w:rsidR="00BA1EA4" w:rsidRPr="0075219B" w:rsidRDefault="00BA1EA4" w:rsidP="004D3988">
      <w:pPr>
        <w:jc w:val="both"/>
      </w:pPr>
      <w:r w:rsidRPr="0075219B">
        <w:t>Az intézmény a gyermekek számára szükség szerinti ellátást nyújt, a szülő általi nevelésbe-gondozásba besegít.</w:t>
      </w:r>
    </w:p>
    <w:p w14:paraId="0E031F22" w14:textId="77777777" w:rsidR="00BA1EA4" w:rsidRPr="0075219B" w:rsidRDefault="00BA1EA4" w:rsidP="00BA1EA4">
      <w:pPr>
        <w:spacing w:line="360" w:lineRule="auto"/>
      </w:pPr>
    </w:p>
    <w:p w14:paraId="07772606" w14:textId="29AF41F3" w:rsidR="00BA1EA4" w:rsidRPr="004D3988" w:rsidRDefault="00BA1EA4" w:rsidP="004D3988">
      <w:pPr>
        <w:suppressAutoHyphens/>
        <w:spacing w:line="360" w:lineRule="auto"/>
        <w:jc w:val="both"/>
        <w:rPr>
          <w:i/>
          <w:u w:val="single"/>
        </w:rPr>
      </w:pPr>
      <w:r w:rsidRPr="004D3988">
        <w:rPr>
          <w:i/>
          <w:u w:val="single"/>
        </w:rPr>
        <w:t>A gyermek teljes körű szükség szerinti ellátásához biztosított segítség a lakhatáson kívül:</w:t>
      </w:r>
    </w:p>
    <w:p w14:paraId="00FA62A4" w14:textId="77777777" w:rsidR="00BA1EA4" w:rsidRPr="004D3988" w:rsidRDefault="00BA1EA4" w:rsidP="00A47AF9">
      <w:pPr>
        <w:pStyle w:val="Listaszerbekezds"/>
        <w:numPr>
          <w:ilvl w:val="0"/>
          <w:numId w:val="6"/>
        </w:numPr>
        <w:suppressAutoHyphens/>
        <w:spacing w:after="0" w:line="240" w:lineRule="auto"/>
        <w:ind w:left="567" w:hanging="283"/>
        <w:jc w:val="both"/>
        <w:rPr>
          <w:rFonts w:ascii="Times New Roman" w:hAnsi="Times New Roman"/>
          <w:sz w:val="24"/>
        </w:rPr>
      </w:pPr>
      <w:r w:rsidRPr="004D3988">
        <w:rPr>
          <w:rFonts w:ascii="Times New Roman" w:hAnsi="Times New Roman"/>
          <w:sz w:val="24"/>
        </w:rPr>
        <w:t>Élelmiszeradomány: kenyér, konzervek, száraz áru, tej, tejtermékek, gyümölcs, zöldség, liszt, cukor, rizs, gríz stb.</w:t>
      </w:r>
    </w:p>
    <w:p w14:paraId="20A6D25F" w14:textId="77777777" w:rsidR="00BA1EA4" w:rsidRPr="004D3988" w:rsidRDefault="00BA1EA4" w:rsidP="00A47AF9">
      <w:pPr>
        <w:numPr>
          <w:ilvl w:val="0"/>
          <w:numId w:val="6"/>
        </w:numPr>
        <w:suppressAutoHyphens/>
        <w:ind w:left="567" w:hanging="283"/>
        <w:jc w:val="both"/>
      </w:pPr>
      <w:r w:rsidRPr="004D3988">
        <w:t xml:space="preserve">Tisztítószerek biztosítása: ablaktisztító, mosogatószer, vízkőoldó, mosópor, öblítő stb. </w:t>
      </w:r>
    </w:p>
    <w:p w14:paraId="3AE1411C" w14:textId="77777777" w:rsidR="00BA1EA4" w:rsidRPr="004D3988" w:rsidRDefault="00BA1EA4" w:rsidP="00A47AF9">
      <w:pPr>
        <w:numPr>
          <w:ilvl w:val="0"/>
          <w:numId w:val="6"/>
        </w:numPr>
        <w:suppressAutoHyphens/>
        <w:ind w:left="567" w:hanging="283"/>
        <w:jc w:val="both"/>
      </w:pPr>
      <w:r w:rsidRPr="004D3988">
        <w:t>Tisztálkodási szerek biztosítása szükség esetén: sampon, tusfürdő, fogkrém, fogkefe, WC papír, papírzsebkendő, pelenka stb.</w:t>
      </w:r>
    </w:p>
    <w:p w14:paraId="6E8B8FCC" w14:textId="77777777" w:rsidR="00BA1EA4" w:rsidRPr="004D3988" w:rsidRDefault="00BA1EA4" w:rsidP="00A47AF9">
      <w:pPr>
        <w:numPr>
          <w:ilvl w:val="0"/>
          <w:numId w:val="6"/>
        </w:numPr>
        <w:suppressAutoHyphens/>
        <w:ind w:left="567" w:hanging="283"/>
        <w:jc w:val="both"/>
      </w:pPr>
      <w:r w:rsidRPr="004D3988">
        <w:t>Gyógyszerek, tápszerek kiváltása szükség esetén.</w:t>
      </w:r>
    </w:p>
    <w:p w14:paraId="7B186550" w14:textId="77777777" w:rsidR="00BA1EA4" w:rsidRPr="004D3988" w:rsidRDefault="00BA1EA4" w:rsidP="00A47AF9">
      <w:pPr>
        <w:numPr>
          <w:ilvl w:val="0"/>
          <w:numId w:val="6"/>
        </w:numPr>
        <w:suppressAutoHyphens/>
        <w:ind w:left="567" w:hanging="283"/>
        <w:jc w:val="both"/>
      </w:pPr>
      <w:r w:rsidRPr="004D3988">
        <w:t>Elsősegély, kötszerek biztosítása.</w:t>
      </w:r>
    </w:p>
    <w:p w14:paraId="71F3B6F4" w14:textId="77777777" w:rsidR="00BA1EA4" w:rsidRPr="004D3988" w:rsidRDefault="00BA1EA4" w:rsidP="00A47AF9">
      <w:pPr>
        <w:numPr>
          <w:ilvl w:val="0"/>
          <w:numId w:val="6"/>
        </w:numPr>
        <w:suppressAutoHyphens/>
        <w:ind w:left="567" w:hanging="283"/>
        <w:jc w:val="both"/>
      </w:pPr>
      <w:r w:rsidRPr="004D3988">
        <w:t>Konyhai eszközök biztosítása.</w:t>
      </w:r>
    </w:p>
    <w:p w14:paraId="2DBEA973" w14:textId="77777777" w:rsidR="00BA1EA4" w:rsidRPr="004D3988" w:rsidRDefault="00BA1EA4" w:rsidP="00A47AF9">
      <w:pPr>
        <w:numPr>
          <w:ilvl w:val="0"/>
          <w:numId w:val="6"/>
        </w:numPr>
        <w:suppressAutoHyphens/>
        <w:ind w:left="567" w:hanging="283"/>
        <w:jc w:val="both"/>
      </w:pPr>
      <w:r w:rsidRPr="004D3988">
        <w:t>Ágyneművel, textíliával való ellátás.</w:t>
      </w:r>
    </w:p>
    <w:p w14:paraId="06776F88" w14:textId="77777777" w:rsidR="00BA1EA4" w:rsidRPr="004D3988" w:rsidRDefault="00BA1EA4" w:rsidP="00A47AF9">
      <w:pPr>
        <w:numPr>
          <w:ilvl w:val="0"/>
          <w:numId w:val="6"/>
        </w:numPr>
        <w:suppressAutoHyphens/>
        <w:ind w:left="567" w:hanging="283"/>
        <w:jc w:val="both"/>
      </w:pPr>
      <w:r w:rsidRPr="004D3988">
        <w:t>Évszaknak megfelelő ruhanemű adományozása.</w:t>
      </w:r>
    </w:p>
    <w:p w14:paraId="2EFE6436" w14:textId="77777777" w:rsidR="00BA1EA4" w:rsidRPr="004D3988" w:rsidRDefault="00BA1EA4" w:rsidP="00A47AF9">
      <w:pPr>
        <w:numPr>
          <w:ilvl w:val="0"/>
          <w:numId w:val="6"/>
        </w:numPr>
        <w:suppressAutoHyphens/>
        <w:ind w:left="567" w:hanging="283"/>
        <w:jc w:val="both"/>
      </w:pPr>
      <w:r w:rsidRPr="004D3988">
        <w:t>Játékok adományozása.</w:t>
      </w:r>
    </w:p>
    <w:p w14:paraId="7057411C" w14:textId="77777777" w:rsidR="00BA1EA4" w:rsidRPr="004D3988" w:rsidRDefault="00BA1EA4" w:rsidP="00A47AF9">
      <w:pPr>
        <w:numPr>
          <w:ilvl w:val="0"/>
          <w:numId w:val="6"/>
        </w:numPr>
        <w:suppressAutoHyphens/>
        <w:ind w:left="567" w:hanging="283"/>
        <w:jc w:val="both"/>
      </w:pPr>
      <w:r w:rsidRPr="004D3988">
        <w:t>Babakocsi biztosítása.</w:t>
      </w:r>
    </w:p>
    <w:p w14:paraId="17F87915" w14:textId="6C6459AF" w:rsidR="00BA1EA4" w:rsidRDefault="00BA1EA4" w:rsidP="00A47AF9">
      <w:pPr>
        <w:numPr>
          <w:ilvl w:val="0"/>
          <w:numId w:val="6"/>
        </w:numPr>
        <w:suppressAutoHyphens/>
        <w:ind w:left="567" w:hanging="283"/>
        <w:jc w:val="both"/>
      </w:pPr>
      <w:r w:rsidRPr="004D3988">
        <w:t>Korrepetálások, foglalkozások igény szerint.</w:t>
      </w:r>
    </w:p>
    <w:p w14:paraId="3EEE1CCF" w14:textId="77777777" w:rsidR="004D3988" w:rsidRPr="004D3988" w:rsidRDefault="004D3988" w:rsidP="00A47AF9">
      <w:pPr>
        <w:numPr>
          <w:ilvl w:val="0"/>
          <w:numId w:val="6"/>
        </w:numPr>
        <w:suppressAutoHyphens/>
        <w:ind w:left="567" w:hanging="283"/>
        <w:jc w:val="both"/>
      </w:pPr>
    </w:p>
    <w:p w14:paraId="55354AD1" w14:textId="353D0777" w:rsidR="00BA1EA4" w:rsidRPr="004D3988" w:rsidRDefault="00BA1EA4" w:rsidP="004D3988">
      <w:pPr>
        <w:suppressAutoHyphens/>
        <w:spacing w:line="360" w:lineRule="auto"/>
        <w:jc w:val="both"/>
        <w:rPr>
          <w:i/>
          <w:u w:val="single"/>
        </w:rPr>
      </w:pPr>
      <w:r w:rsidRPr="004D3988">
        <w:rPr>
          <w:i/>
          <w:u w:val="single"/>
        </w:rPr>
        <w:t>A szülőknek családoknak nyújtott egyéb szolgáltatások:</w:t>
      </w:r>
    </w:p>
    <w:p w14:paraId="788405BF" w14:textId="77777777" w:rsidR="00BA1EA4" w:rsidRPr="0075219B" w:rsidRDefault="00BA1EA4" w:rsidP="00A47AF9">
      <w:pPr>
        <w:numPr>
          <w:ilvl w:val="0"/>
          <w:numId w:val="4"/>
        </w:numPr>
        <w:tabs>
          <w:tab w:val="clear" w:pos="720"/>
          <w:tab w:val="num" w:pos="360"/>
        </w:tabs>
        <w:suppressAutoHyphens/>
        <w:jc w:val="both"/>
      </w:pPr>
      <w:r w:rsidRPr="0075219B">
        <w:t>Jogi tanácsadás biztosítása igény szerint.</w:t>
      </w:r>
    </w:p>
    <w:p w14:paraId="7BDD57B6" w14:textId="77777777" w:rsidR="00BA1EA4" w:rsidRPr="0075219B" w:rsidRDefault="00BA1EA4" w:rsidP="00A47AF9">
      <w:pPr>
        <w:numPr>
          <w:ilvl w:val="0"/>
          <w:numId w:val="4"/>
        </w:numPr>
        <w:suppressAutoHyphens/>
        <w:jc w:val="both"/>
      </w:pPr>
      <w:r w:rsidRPr="0075219B">
        <w:t>Pszichológiai tanácsadás.</w:t>
      </w:r>
    </w:p>
    <w:p w14:paraId="757ACD89" w14:textId="77777777" w:rsidR="00BA1EA4" w:rsidRPr="0075219B" w:rsidRDefault="00BA1EA4" w:rsidP="00A47AF9">
      <w:pPr>
        <w:numPr>
          <w:ilvl w:val="0"/>
          <w:numId w:val="4"/>
        </w:numPr>
        <w:suppressAutoHyphens/>
        <w:jc w:val="both"/>
      </w:pPr>
      <w:r w:rsidRPr="0075219B">
        <w:t>Folyamatos tájékoztatás munkalehetőségekről, kapcsolattartás munkaügyi központtal, egyéb munkáltató szervekkel.</w:t>
      </w:r>
    </w:p>
    <w:p w14:paraId="032BFAAF" w14:textId="77777777" w:rsidR="00BA1EA4" w:rsidRPr="0075219B" w:rsidRDefault="00BA1EA4" w:rsidP="00A47AF9">
      <w:pPr>
        <w:numPr>
          <w:ilvl w:val="0"/>
          <w:numId w:val="4"/>
        </w:numPr>
        <w:suppressAutoHyphens/>
        <w:jc w:val="both"/>
      </w:pPr>
      <w:r w:rsidRPr="0075219B">
        <w:t>Lakhatási problémáik megoldásában való segítségnyújtás, albérletkeresés.</w:t>
      </w:r>
    </w:p>
    <w:p w14:paraId="493CAD11" w14:textId="77777777" w:rsidR="00BA1EA4" w:rsidRPr="0075219B" w:rsidRDefault="00BA1EA4" w:rsidP="00A47AF9">
      <w:pPr>
        <w:numPr>
          <w:ilvl w:val="0"/>
          <w:numId w:val="4"/>
        </w:numPr>
        <w:suppressAutoHyphens/>
        <w:jc w:val="both"/>
      </w:pPr>
      <w:r w:rsidRPr="0075219B">
        <w:t>Internetes adatkeresés.</w:t>
      </w:r>
    </w:p>
    <w:p w14:paraId="37C84670" w14:textId="77777777" w:rsidR="00BA1EA4" w:rsidRPr="0075219B" w:rsidRDefault="00BA1EA4" w:rsidP="00A47AF9">
      <w:pPr>
        <w:numPr>
          <w:ilvl w:val="0"/>
          <w:numId w:val="4"/>
        </w:numPr>
        <w:suppressAutoHyphens/>
        <w:jc w:val="both"/>
      </w:pPr>
      <w:r w:rsidRPr="0075219B">
        <w:t>Telefonálási lehetőség biztosítása.</w:t>
      </w:r>
    </w:p>
    <w:p w14:paraId="1942F854" w14:textId="77777777" w:rsidR="00BA1EA4" w:rsidRPr="00CA7C2A" w:rsidRDefault="00BA1EA4" w:rsidP="00A47AF9">
      <w:pPr>
        <w:numPr>
          <w:ilvl w:val="0"/>
          <w:numId w:val="4"/>
        </w:numPr>
        <w:suppressAutoHyphens/>
        <w:jc w:val="both"/>
      </w:pPr>
      <w:r w:rsidRPr="00CA7C2A">
        <w:t>Kapcsolattartás egészségügyi, szociális, nevelési- oktatási intézményekkel és más szolgáltatókkal (társintézmények, polgármesteri hivatal, család- és gyermekjóléti központ, házi gyermekorvos, háziorvos, védőnő, óvoda, iskola).</w:t>
      </w:r>
    </w:p>
    <w:p w14:paraId="393D667D" w14:textId="77777777" w:rsidR="00BA1EA4" w:rsidRPr="0075219B" w:rsidRDefault="00BA1EA4" w:rsidP="00A47AF9">
      <w:pPr>
        <w:numPr>
          <w:ilvl w:val="0"/>
          <w:numId w:val="4"/>
        </w:numPr>
        <w:suppressAutoHyphens/>
        <w:jc w:val="both"/>
      </w:pPr>
      <w:r w:rsidRPr="0075219B">
        <w:t>Szociális és egyéb hivatalos ügyintézés, segítségnyújtás formanyomtatványok beszerzésében, kitöltésében.</w:t>
      </w:r>
    </w:p>
    <w:p w14:paraId="03919731" w14:textId="77777777" w:rsidR="00BA1EA4" w:rsidRPr="0075219B" w:rsidRDefault="00BA1EA4" w:rsidP="00A47AF9">
      <w:pPr>
        <w:numPr>
          <w:ilvl w:val="0"/>
          <w:numId w:val="4"/>
        </w:numPr>
        <w:suppressAutoHyphens/>
        <w:jc w:val="both"/>
      </w:pPr>
      <w:r w:rsidRPr="0075219B">
        <w:t xml:space="preserve">Életvezetéssel, gyermekneveléssel, pénzgazdálkodással, háztartásvezetéssel kapcsolatos segítségnyújtás.   </w:t>
      </w:r>
    </w:p>
    <w:p w14:paraId="2EEB49A1" w14:textId="77777777" w:rsidR="004D3988" w:rsidRDefault="00BA1EA4" w:rsidP="00A47AF9">
      <w:pPr>
        <w:numPr>
          <w:ilvl w:val="0"/>
          <w:numId w:val="4"/>
        </w:numPr>
        <w:suppressAutoHyphens/>
        <w:jc w:val="both"/>
      </w:pPr>
      <w:r w:rsidRPr="0075219B">
        <w:t>Családi kapcsolatok rendezésében való közreműködés, szülőkkel stb. való kapcsolattartás.</w:t>
      </w:r>
    </w:p>
    <w:p w14:paraId="5B2B61BA" w14:textId="144762A3" w:rsidR="00BA1EA4" w:rsidRPr="004D3988" w:rsidRDefault="00915360" w:rsidP="00A47AF9">
      <w:pPr>
        <w:numPr>
          <w:ilvl w:val="0"/>
          <w:numId w:val="4"/>
        </w:numPr>
        <w:suppressAutoHyphens/>
        <w:jc w:val="both"/>
      </w:pPr>
      <w:r>
        <w:t xml:space="preserve">A </w:t>
      </w:r>
      <w:r w:rsidR="00BA1EA4" w:rsidRPr="00CA7C2A">
        <w:t xml:space="preserve">HKSZK Család- Gyermekjóléti Központjától, a Vármegyei Védőnői Szolgálattól, a Vöröskereszttől, a civil szervezetektől (Nőegylet, Hajrá Anyu Egyesület) és a lakosságtól érkező adományok (főként ruha-, élelmiszer-, játék-, pelenkaadomány) szétosztása folyamatos. Előfordul, hogy bútort és egyéb használati tárgyakat is kap intézményünk. </w:t>
      </w:r>
    </w:p>
    <w:p w14:paraId="10689CB9" w14:textId="77777777" w:rsidR="004D3988" w:rsidRDefault="004D3988" w:rsidP="004D3988">
      <w:pPr>
        <w:pStyle w:val="NormlWeb"/>
        <w:spacing w:before="278" w:beforeAutospacing="0" w:after="100" w:afterAutospacing="1"/>
      </w:pPr>
    </w:p>
    <w:p w14:paraId="71DB319E" w14:textId="77777777" w:rsidR="004D3988" w:rsidRDefault="004D3988" w:rsidP="004D3988">
      <w:pPr>
        <w:pStyle w:val="NormlWeb"/>
        <w:spacing w:before="278" w:beforeAutospacing="0" w:after="100" w:afterAutospacing="1"/>
      </w:pPr>
    </w:p>
    <w:p w14:paraId="111CEF22" w14:textId="7B71330B" w:rsidR="00BA1EA4" w:rsidRDefault="00BA1EA4" w:rsidP="004D3988">
      <w:pPr>
        <w:spacing w:line="360" w:lineRule="auto"/>
      </w:pPr>
    </w:p>
    <w:p w14:paraId="1E0EA56C" w14:textId="77777777" w:rsidR="00BA1EA4" w:rsidRPr="004D3988" w:rsidRDefault="00BA1EA4" w:rsidP="004D3988">
      <w:pPr>
        <w:jc w:val="both"/>
      </w:pPr>
      <w:r w:rsidRPr="004D3988">
        <w:t xml:space="preserve">Intézményünk életében fontos szerepet játszanak a különböző csoportfoglalkozások.  </w:t>
      </w:r>
    </w:p>
    <w:p w14:paraId="32ECF14F" w14:textId="77777777" w:rsidR="00BA1EA4" w:rsidRPr="004D3988" w:rsidRDefault="00BA1EA4" w:rsidP="004D3988">
      <w:pPr>
        <w:jc w:val="both"/>
      </w:pPr>
      <w:r w:rsidRPr="004D3988">
        <w:t>2024. évben 2 csoportot indítottunk:</w:t>
      </w:r>
    </w:p>
    <w:p w14:paraId="46F22BB5" w14:textId="77777777" w:rsidR="00BA1EA4" w:rsidRPr="004D3988" w:rsidRDefault="00BA1EA4" w:rsidP="00A47AF9">
      <w:pPr>
        <w:pStyle w:val="Listaszerbekezds"/>
        <w:numPr>
          <w:ilvl w:val="0"/>
          <w:numId w:val="5"/>
        </w:numPr>
        <w:suppressAutoHyphens/>
        <w:spacing w:after="0" w:line="240" w:lineRule="auto"/>
        <w:jc w:val="both"/>
        <w:rPr>
          <w:rFonts w:ascii="Times New Roman" w:hAnsi="Times New Roman"/>
          <w:sz w:val="24"/>
        </w:rPr>
      </w:pPr>
      <w:r w:rsidRPr="004D3988">
        <w:rPr>
          <w:rFonts w:ascii="Times New Roman" w:hAnsi="Times New Roman"/>
          <w:sz w:val="24"/>
        </w:rPr>
        <w:t>„Ide süss” klub keretében a szülők háztartásvezetési ismeretei bővülhetnek.</w:t>
      </w:r>
    </w:p>
    <w:p w14:paraId="77A0AF47" w14:textId="107EB007" w:rsidR="003D5F35" w:rsidRPr="00915360" w:rsidRDefault="00BA1EA4" w:rsidP="00A47AF9">
      <w:pPr>
        <w:pStyle w:val="Listaszerbekezds"/>
        <w:numPr>
          <w:ilvl w:val="0"/>
          <w:numId w:val="5"/>
        </w:numPr>
        <w:suppressAutoHyphens/>
        <w:spacing w:after="0" w:line="240" w:lineRule="auto"/>
        <w:jc w:val="both"/>
        <w:rPr>
          <w:rFonts w:ascii="Times New Roman" w:hAnsi="Times New Roman"/>
          <w:sz w:val="24"/>
        </w:rPr>
      </w:pPr>
      <w:r w:rsidRPr="004D3988">
        <w:rPr>
          <w:rFonts w:ascii="Times New Roman" w:hAnsi="Times New Roman"/>
          <w:sz w:val="24"/>
        </w:rPr>
        <w:t xml:space="preserve">„Csivitelő” klub keretében a 0-3 éves gyermekek készségfejlesztésére helyezzük a hangsúlyt, itt a gyermekek szüleikkel együtt - szakgondozói irányítással - közösen mondókáznak, verselnek, énekelnek. </w:t>
      </w:r>
    </w:p>
    <w:p w14:paraId="1581290A" w14:textId="77777777" w:rsidR="003D5F35" w:rsidRDefault="003D5F35" w:rsidP="00BC1195">
      <w:pPr>
        <w:rPr>
          <w:b/>
          <w:bCs/>
        </w:rPr>
      </w:pPr>
    </w:p>
    <w:p w14:paraId="604B9267" w14:textId="77777777" w:rsidR="003D5F35" w:rsidRDefault="003D5F35" w:rsidP="00BC1195">
      <w:pPr>
        <w:rPr>
          <w:b/>
          <w:bCs/>
        </w:rPr>
      </w:pPr>
    </w:p>
    <w:p w14:paraId="515E2476" w14:textId="77777777" w:rsidR="00BA0E43" w:rsidRPr="00567809" w:rsidRDefault="00BA0E43" w:rsidP="007859FC">
      <w:pPr>
        <w:pStyle w:val="Szvegtrzs3"/>
        <w:spacing w:line="240" w:lineRule="auto"/>
        <w:rPr>
          <w:b/>
          <w:bCs/>
        </w:rPr>
      </w:pPr>
    </w:p>
    <w:p w14:paraId="65A39FCE" w14:textId="1F454BE7" w:rsidR="00915360" w:rsidRDefault="00F34CAC" w:rsidP="0043439F">
      <w:pPr>
        <w:pStyle w:val="Szvegtrzsbehzssal"/>
        <w:ind w:left="0"/>
        <w:jc w:val="center"/>
        <w:rPr>
          <w:b/>
          <w:sz w:val="28"/>
          <w:szCs w:val="28"/>
        </w:rPr>
      </w:pPr>
      <w:r w:rsidRPr="00AF1489">
        <w:rPr>
          <w:b/>
          <w:sz w:val="28"/>
          <w:szCs w:val="28"/>
        </w:rPr>
        <w:t>Gyerm</w:t>
      </w:r>
      <w:r w:rsidR="008F11E1" w:rsidRPr="00AF1489">
        <w:rPr>
          <w:b/>
          <w:sz w:val="28"/>
          <w:szCs w:val="28"/>
        </w:rPr>
        <w:t>ekjóléti Központ</w:t>
      </w:r>
    </w:p>
    <w:p w14:paraId="5269B851" w14:textId="77777777" w:rsidR="0043439F" w:rsidRPr="00915360" w:rsidRDefault="0043439F" w:rsidP="0043439F">
      <w:pPr>
        <w:pStyle w:val="Szvegtrzsbehzssal"/>
        <w:ind w:left="0"/>
        <w:jc w:val="center"/>
        <w:rPr>
          <w:b/>
          <w:sz w:val="28"/>
          <w:szCs w:val="28"/>
        </w:rPr>
      </w:pPr>
    </w:p>
    <w:p w14:paraId="336D4C54" w14:textId="77777777" w:rsidR="00915360" w:rsidRPr="00915360" w:rsidRDefault="00915360" w:rsidP="00915360">
      <w:pPr>
        <w:jc w:val="both"/>
        <w:rPr>
          <w:b/>
        </w:rPr>
      </w:pPr>
      <w:r w:rsidRPr="00915360">
        <w:rPr>
          <w:b/>
        </w:rPr>
        <w:t>Szakmai feladatok, speciális szolgáltatások</w:t>
      </w:r>
    </w:p>
    <w:p w14:paraId="7FCDD1C3" w14:textId="77777777" w:rsidR="00915360" w:rsidRPr="00915360" w:rsidRDefault="00915360" w:rsidP="00915360">
      <w:pPr>
        <w:jc w:val="both"/>
        <w:rPr>
          <w:bCs/>
        </w:rPr>
      </w:pPr>
    </w:p>
    <w:p w14:paraId="15F52034" w14:textId="77777777" w:rsidR="00915360" w:rsidRDefault="00915360" w:rsidP="00915360">
      <w:pPr>
        <w:jc w:val="both"/>
        <w:rPr>
          <w:bCs/>
        </w:rPr>
      </w:pPr>
      <w:r w:rsidRPr="00915360">
        <w:rPr>
          <w:bCs/>
        </w:rPr>
        <w:t>Jelzőrendszeri tanácsadói tapasztalatok</w:t>
      </w:r>
    </w:p>
    <w:p w14:paraId="14460658" w14:textId="77777777" w:rsidR="00915360" w:rsidRPr="00915360" w:rsidRDefault="00915360" w:rsidP="00915360">
      <w:pPr>
        <w:jc w:val="both"/>
        <w:rPr>
          <w:bCs/>
        </w:rPr>
      </w:pPr>
    </w:p>
    <w:p w14:paraId="77E126C1" w14:textId="77777777" w:rsidR="00915360" w:rsidRPr="00915360" w:rsidRDefault="00915360" w:rsidP="00915360">
      <w:pPr>
        <w:jc w:val="both"/>
        <w:rPr>
          <w:bCs/>
        </w:rPr>
      </w:pPr>
      <w:r w:rsidRPr="00915360">
        <w:rPr>
          <w:bCs/>
        </w:rPr>
        <w:t>A jelzőrendszer működése az előző évekhez képest változást nem mutat. Sok esetben a jelzéseket a jelzőrendszeri tagok nem küldik meg részünkre, így a családokban felmerülő problémák nem, vagy csak részben kerülnek felszínre. Folyamatosan próbáljuk a jelzőrendszeri tagokat erősíteni abban, hogy jelzésük fontos számunkra. A jelzőrendszeri tagok kapcsolatépítését és kapcsolattartását szolgáló szakmaközi megbeszélés jelentősége éppen a személyes találkozásokban rejlik. A jelzőrendszeri megbeszélések személyes részvéttel kerültek megtartásra 2024. évben, 6 alkalommal. A szakmai tanácskozás után elkészített intézkedési terv megvalósítása is az előírtak alapján megtörtént.</w:t>
      </w:r>
    </w:p>
    <w:p w14:paraId="1398BF57" w14:textId="77777777" w:rsidR="00915360" w:rsidRPr="00915360" w:rsidRDefault="00915360" w:rsidP="00915360">
      <w:pPr>
        <w:jc w:val="both"/>
        <w:rPr>
          <w:bCs/>
        </w:rPr>
      </w:pPr>
    </w:p>
    <w:p w14:paraId="65F11E95" w14:textId="77777777" w:rsidR="00915360" w:rsidRPr="00915360" w:rsidRDefault="00915360" w:rsidP="00915360">
      <w:pPr>
        <w:jc w:val="both"/>
        <w:rPr>
          <w:bCs/>
        </w:rPr>
      </w:pPr>
      <w:r w:rsidRPr="00915360">
        <w:rPr>
          <w:bCs/>
        </w:rPr>
        <w:t xml:space="preserve">A településünkön az éves szakmai tanácskozás 2025. 02. 28-án került megtartásra. </w:t>
      </w:r>
    </w:p>
    <w:p w14:paraId="604C0007" w14:textId="77777777" w:rsidR="00915360" w:rsidRPr="00915360" w:rsidRDefault="00915360" w:rsidP="00915360">
      <w:pPr>
        <w:jc w:val="both"/>
        <w:rPr>
          <w:bCs/>
          <w:color w:val="FF0000"/>
        </w:rPr>
      </w:pPr>
    </w:p>
    <w:p w14:paraId="58821B40" w14:textId="5D6E2287" w:rsidR="00915360" w:rsidRPr="00915360" w:rsidRDefault="00915360" w:rsidP="00915360">
      <w:pPr>
        <w:jc w:val="both"/>
        <w:rPr>
          <w:bCs/>
        </w:rPr>
      </w:pPr>
      <w:r w:rsidRPr="00915360">
        <w:rPr>
          <w:bCs/>
        </w:rPr>
        <w:t xml:space="preserve">Speciális szolgáltatások statisztikai adatai: </w:t>
      </w:r>
    </w:p>
    <w:p w14:paraId="125C40FE" w14:textId="77777777" w:rsidR="00915360" w:rsidRPr="00915360" w:rsidRDefault="00915360" w:rsidP="00915360">
      <w:pPr>
        <w:jc w:val="both"/>
        <w:rPr>
          <w:bCs/>
          <w:color w:val="FF0000"/>
        </w:rPr>
      </w:pPr>
    </w:p>
    <w:tbl>
      <w:tblPr>
        <w:tblW w:w="6119" w:type="dxa"/>
        <w:tblInd w:w="108" w:type="dxa"/>
        <w:tblLayout w:type="fixed"/>
        <w:tblCellMar>
          <w:left w:w="0" w:type="dxa"/>
          <w:right w:w="0" w:type="dxa"/>
        </w:tblCellMar>
        <w:tblLook w:val="04A0" w:firstRow="1" w:lastRow="0" w:firstColumn="1" w:lastColumn="0" w:noHBand="0" w:noVBand="1"/>
      </w:tblPr>
      <w:tblGrid>
        <w:gridCol w:w="2695"/>
        <w:gridCol w:w="1723"/>
        <w:gridCol w:w="1701"/>
      </w:tblGrid>
      <w:tr w:rsidR="00915360" w:rsidRPr="00915360" w14:paraId="53204C8C" w14:textId="77777777" w:rsidTr="00915360">
        <w:trPr>
          <w:trHeight w:val="432"/>
        </w:trPr>
        <w:tc>
          <w:tcPr>
            <w:tcW w:w="2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8360279" w14:textId="77777777" w:rsidR="00915360" w:rsidRPr="00915360" w:rsidRDefault="00915360" w:rsidP="00915360">
            <w:pPr>
              <w:jc w:val="both"/>
              <w:rPr>
                <w:bCs/>
              </w:rPr>
            </w:pPr>
            <w:r w:rsidRPr="00915360">
              <w:rPr>
                <w:bCs/>
              </w:rPr>
              <w:t>Szolgáltatás típusa</w:t>
            </w:r>
          </w:p>
        </w:tc>
        <w:tc>
          <w:tcPr>
            <w:tcW w:w="172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B09D09F" w14:textId="77777777" w:rsidR="00915360" w:rsidRPr="00915360" w:rsidRDefault="00915360" w:rsidP="00915360">
            <w:pPr>
              <w:jc w:val="both"/>
              <w:rPr>
                <w:bCs/>
              </w:rPr>
            </w:pPr>
            <w:r w:rsidRPr="00915360">
              <w:rPr>
                <w:bCs/>
              </w:rPr>
              <w:t>Alkalom</w:t>
            </w:r>
          </w:p>
          <w:p w14:paraId="5295368F" w14:textId="652F7699" w:rsidR="00915360" w:rsidRPr="00915360" w:rsidRDefault="00915360" w:rsidP="00915360">
            <w:pPr>
              <w:jc w:val="both"/>
              <w:rPr>
                <w:bCs/>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15ADAC6" w14:textId="77777777" w:rsidR="00915360" w:rsidRPr="00915360" w:rsidRDefault="00915360" w:rsidP="00915360">
            <w:pPr>
              <w:jc w:val="both"/>
              <w:rPr>
                <w:bCs/>
              </w:rPr>
            </w:pPr>
            <w:r w:rsidRPr="00915360">
              <w:rPr>
                <w:bCs/>
              </w:rPr>
              <w:t>Fő</w:t>
            </w:r>
          </w:p>
          <w:p w14:paraId="5587BB11" w14:textId="68E5B873" w:rsidR="00915360" w:rsidRPr="00915360" w:rsidRDefault="00915360" w:rsidP="00915360">
            <w:pPr>
              <w:jc w:val="both"/>
              <w:rPr>
                <w:bCs/>
              </w:rPr>
            </w:pPr>
          </w:p>
        </w:tc>
      </w:tr>
      <w:tr w:rsidR="00915360" w:rsidRPr="00915360" w14:paraId="156F4245" w14:textId="77777777" w:rsidTr="00915360">
        <w:trPr>
          <w:trHeight w:val="394"/>
        </w:trPr>
        <w:tc>
          <w:tcPr>
            <w:tcW w:w="2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9257ABE" w14:textId="77777777" w:rsidR="00915360" w:rsidRPr="00915360" w:rsidRDefault="00915360" w:rsidP="00915360">
            <w:pPr>
              <w:jc w:val="both"/>
              <w:rPr>
                <w:bCs/>
              </w:rPr>
            </w:pPr>
            <w:r w:rsidRPr="00915360">
              <w:rPr>
                <w:bCs/>
              </w:rPr>
              <w:t>jogi tanácsadás</w:t>
            </w:r>
          </w:p>
        </w:tc>
        <w:tc>
          <w:tcPr>
            <w:tcW w:w="172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E2835E" w14:textId="77777777" w:rsidR="00915360" w:rsidRPr="00915360" w:rsidRDefault="00915360" w:rsidP="00915360">
            <w:pPr>
              <w:jc w:val="both"/>
              <w:rPr>
                <w:bCs/>
              </w:rPr>
            </w:pPr>
            <w:r w:rsidRPr="00915360">
              <w:rPr>
                <w:bCs/>
              </w:rPr>
              <w:t>18</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5D69DC5" w14:textId="77777777" w:rsidR="00915360" w:rsidRPr="00915360" w:rsidRDefault="00915360" w:rsidP="00915360">
            <w:pPr>
              <w:jc w:val="both"/>
              <w:rPr>
                <w:bCs/>
              </w:rPr>
            </w:pPr>
            <w:r w:rsidRPr="00915360">
              <w:rPr>
                <w:bCs/>
              </w:rPr>
              <w:t>18</w:t>
            </w:r>
          </w:p>
        </w:tc>
      </w:tr>
      <w:tr w:rsidR="00915360" w:rsidRPr="00915360" w14:paraId="467E2CC9" w14:textId="77777777" w:rsidTr="00915360">
        <w:trPr>
          <w:trHeight w:val="788"/>
        </w:trPr>
        <w:tc>
          <w:tcPr>
            <w:tcW w:w="2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84E1147" w14:textId="77777777" w:rsidR="00915360" w:rsidRPr="00915360" w:rsidRDefault="00915360" w:rsidP="00915360">
            <w:pPr>
              <w:jc w:val="both"/>
              <w:rPr>
                <w:bCs/>
              </w:rPr>
            </w:pPr>
            <w:r w:rsidRPr="00915360">
              <w:rPr>
                <w:bCs/>
              </w:rPr>
              <w:t xml:space="preserve">készenléti telefon hívások </w:t>
            </w:r>
          </w:p>
        </w:tc>
        <w:tc>
          <w:tcPr>
            <w:tcW w:w="172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5F9C42F" w14:textId="77777777" w:rsidR="00915360" w:rsidRPr="00915360" w:rsidRDefault="00915360" w:rsidP="00915360">
            <w:pPr>
              <w:jc w:val="both"/>
              <w:rPr>
                <w:bCs/>
              </w:rPr>
            </w:pPr>
            <w:r w:rsidRPr="00915360">
              <w:rPr>
                <w:bCs/>
              </w:rPr>
              <w:t>15</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9E80E6D" w14:textId="77777777" w:rsidR="00915360" w:rsidRPr="00915360" w:rsidRDefault="00915360" w:rsidP="00915360">
            <w:pPr>
              <w:jc w:val="both"/>
              <w:rPr>
                <w:bCs/>
              </w:rPr>
            </w:pPr>
            <w:r w:rsidRPr="00915360">
              <w:rPr>
                <w:bCs/>
              </w:rPr>
              <w:t>14</w:t>
            </w:r>
          </w:p>
        </w:tc>
      </w:tr>
      <w:tr w:rsidR="00915360" w:rsidRPr="00915360" w14:paraId="5CA646BC" w14:textId="77777777" w:rsidTr="00915360">
        <w:trPr>
          <w:trHeight w:val="394"/>
        </w:trPr>
        <w:tc>
          <w:tcPr>
            <w:tcW w:w="2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188F5E8" w14:textId="77777777" w:rsidR="00915360" w:rsidRPr="00915360" w:rsidRDefault="00915360" w:rsidP="00915360">
            <w:pPr>
              <w:jc w:val="both"/>
              <w:rPr>
                <w:bCs/>
              </w:rPr>
            </w:pPr>
            <w:r w:rsidRPr="00915360">
              <w:rPr>
                <w:bCs/>
              </w:rPr>
              <w:t>pszichológiai tanácsadás</w:t>
            </w:r>
          </w:p>
        </w:tc>
        <w:tc>
          <w:tcPr>
            <w:tcW w:w="172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E4EABC9" w14:textId="77777777" w:rsidR="00915360" w:rsidRPr="00915360" w:rsidRDefault="00915360" w:rsidP="00915360">
            <w:pPr>
              <w:jc w:val="both"/>
              <w:rPr>
                <w:bCs/>
              </w:rPr>
            </w:pPr>
            <w:r w:rsidRPr="00915360">
              <w:rPr>
                <w:bCs/>
              </w:rPr>
              <w:t>224</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B210414" w14:textId="77777777" w:rsidR="00915360" w:rsidRPr="00915360" w:rsidRDefault="00915360" w:rsidP="00915360">
            <w:pPr>
              <w:jc w:val="both"/>
              <w:rPr>
                <w:bCs/>
              </w:rPr>
            </w:pPr>
            <w:r w:rsidRPr="00915360">
              <w:rPr>
                <w:bCs/>
              </w:rPr>
              <w:t>55</w:t>
            </w:r>
          </w:p>
        </w:tc>
      </w:tr>
      <w:tr w:rsidR="00915360" w:rsidRPr="00915360" w14:paraId="32979C61" w14:textId="77777777" w:rsidTr="00915360">
        <w:trPr>
          <w:trHeight w:val="394"/>
        </w:trPr>
        <w:tc>
          <w:tcPr>
            <w:tcW w:w="2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1F48178" w14:textId="77777777" w:rsidR="00915360" w:rsidRPr="00915360" w:rsidRDefault="00915360" w:rsidP="00915360">
            <w:pPr>
              <w:jc w:val="both"/>
              <w:rPr>
                <w:bCs/>
              </w:rPr>
            </w:pPr>
            <w:r w:rsidRPr="00915360">
              <w:rPr>
                <w:bCs/>
              </w:rPr>
              <w:t>kapcsolattartási ügyelet</w:t>
            </w:r>
          </w:p>
        </w:tc>
        <w:tc>
          <w:tcPr>
            <w:tcW w:w="172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C17DD5E" w14:textId="77777777" w:rsidR="00915360" w:rsidRPr="00915360" w:rsidRDefault="00915360" w:rsidP="00915360">
            <w:pPr>
              <w:jc w:val="both"/>
              <w:rPr>
                <w:bCs/>
              </w:rPr>
            </w:pPr>
            <w:r w:rsidRPr="00915360">
              <w:rPr>
                <w:bCs/>
              </w:rPr>
              <w:t>90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A9433E4" w14:textId="77777777" w:rsidR="00915360" w:rsidRPr="00915360" w:rsidRDefault="00915360" w:rsidP="00915360">
            <w:pPr>
              <w:jc w:val="both"/>
              <w:rPr>
                <w:bCs/>
              </w:rPr>
            </w:pPr>
            <w:r w:rsidRPr="00915360">
              <w:rPr>
                <w:bCs/>
              </w:rPr>
              <w:t>19</w:t>
            </w:r>
          </w:p>
        </w:tc>
      </w:tr>
    </w:tbl>
    <w:p w14:paraId="328E20AA" w14:textId="77777777" w:rsidR="00915360" w:rsidRPr="00915360" w:rsidRDefault="00915360" w:rsidP="00915360">
      <w:pPr>
        <w:jc w:val="both"/>
        <w:rPr>
          <w:bCs/>
          <w:color w:val="FF0000"/>
        </w:rPr>
      </w:pPr>
    </w:p>
    <w:p w14:paraId="1187EE6E" w14:textId="77777777" w:rsidR="00915360" w:rsidRPr="00915360" w:rsidRDefault="00915360" w:rsidP="00915360">
      <w:pPr>
        <w:jc w:val="both"/>
        <w:rPr>
          <w:bCs/>
        </w:rPr>
      </w:pPr>
      <w:r w:rsidRPr="00915360">
        <w:rPr>
          <w:bCs/>
        </w:rPr>
        <w:t xml:space="preserve">Készenléti Szolgálat:  </w:t>
      </w:r>
    </w:p>
    <w:p w14:paraId="26D2AF2E" w14:textId="77777777" w:rsidR="00915360" w:rsidRPr="00915360" w:rsidRDefault="00915360" w:rsidP="00915360">
      <w:pPr>
        <w:jc w:val="both"/>
        <w:rPr>
          <w:bCs/>
        </w:rPr>
      </w:pPr>
    </w:p>
    <w:p w14:paraId="7B973A8B" w14:textId="5A7E37E7" w:rsidR="00915360" w:rsidRPr="00915360" w:rsidRDefault="00915360" w:rsidP="00915360">
      <w:pPr>
        <w:jc w:val="both"/>
        <w:rPr>
          <w:bCs/>
        </w:rPr>
      </w:pPr>
      <w:r w:rsidRPr="00915360">
        <w:rPr>
          <w:bCs/>
        </w:rPr>
        <w:t xml:space="preserve">2016. óta törvényi kötelezés alapján működik egy - nyitvatartási időn kívül - állandóan hívható mobiltelefon (+36 30 733 7110) krízishelyzet esetére. A hívásokat fogadó kollégák előre elkészített beosztás alapján biztosítják a szolgáltatást heti váltásban. A minél hatékonyabb segítségnyújtást egy általunk összeállított speciális adatbázis segíti. A készenléti szolgálathoz beérkező hívások adminisztrációja és az intézkedés leírása a hívást követően megtörténik. A feladatot 6 munkatárs látta el, a készenlét idejére a Munka Törvénykönyve szerinti díjazás ellenében. </w:t>
      </w:r>
    </w:p>
    <w:p w14:paraId="73ADE798" w14:textId="77777777" w:rsidR="00915360" w:rsidRPr="00915360" w:rsidRDefault="00915360" w:rsidP="00915360">
      <w:pPr>
        <w:jc w:val="both"/>
        <w:rPr>
          <w:bCs/>
        </w:rPr>
      </w:pPr>
      <w:r w:rsidRPr="00915360">
        <w:rPr>
          <w:bCs/>
        </w:rPr>
        <w:lastRenderedPageBreak/>
        <w:t>A készenléti szolgálat működtetésével az intézmény nyitvatartási idején túl is lehetőség nyílik - krízishelyzetben - a jelzőrendszer tagjainak, illetve a járás lakosságnak egy szakembert elérni. A szolgálatot ellátó munkatárs információt, tájékoztatást, tanácsadást tud nyújtani, illetve akár hivatalos személy mozgósítását is kezdeményezheti, illetve velük együttműködik.</w:t>
      </w:r>
    </w:p>
    <w:p w14:paraId="719AB138" w14:textId="77777777" w:rsidR="00915360" w:rsidRPr="00915360" w:rsidRDefault="00915360" w:rsidP="00915360">
      <w:pPr>
        <w:jc w:val="both"/>
        <w:rPr>
          <w:bCs/>
          <w:color w:val="FF0000"/>
        </w:rPr>
      </w:pPr>
    </w:p>
    <w:p w14:paraId="568DAD0D" w14:textId="77777777" w:rsidR="00915360" w:rsidRPr="00915360" w:rsidRDefault="00915360" w:rsidP="00915360">
      <w:pPr>
        <w:jc w:val="both"/>
        <w:rPr>
          <w:bCs/>
        </w:rPr>
      </w:pPr>
      <w:r w:rsidRPr="00915360">
        <w:rPr>
          <w:bCs/>
        </w:rPr>
        <w:t xml:space="preserve">A legkülönbözőbb megkeresések történtek: időskorú, illetve gyermek veszélyeztetése, fagyás-kihűlés megelőzése, lelki támogatás kérése, felügyelt kapcsolattartás elmaradása miatti értesítés, szenvedélybetegség miatti segítségnyújtás iránti érdeklődés volt a krízistelefonhívások között. </w:t>
      </w:r>
    </w:p>
    <w:p w14:paraId="1434A15E" w14:textId="77777777" w:rsidR="00915360" w:rsidRPr="00915360" w:rsidRDefault="00915360" w:rsidP="00915360">
      <w:pPr>
        <w:jc w:val="both"/>
        <w:rPr>
          <w:bCs/>
          <w:color w:val="FF0000"/>
        </w:rPr>
      </w:pPr>
    </w:p>
    <w:p w14:paraId="421F5E3A" w14:textId="77777777" w:rsidR="00915360" w:rsidRPr="00915360" w:rsidRDefault="00915360" w:rsidP="00915360">
      <w:pPr>
        <w:jc w:val="both"/>
        <w:rPr>
          <w:bCs/>
          <w:color w:val="FF0000"/>
        </w:rPr>
      </w:pPr>
    </w:p>
    <w:p w14:paraId="486EB10F" w14:textId="77777777" w:rsidR="00915360" w:rsidRPr="00915360" w:rsidRDefault="00915360" w:rsidP="00915360">
      <w:pPr>
        <w:jc w:val="both"/>
        <w:rPr>
          <w:bCs/>
        </w:rPr>
      </w:pPr>
      <w:r w:rsidRPr="00915360">
        <w:rPr>
          <w:bCs/>
        </w:rPr>
        <w:t xml:space="preserve">Kapcsolattartási ügyelet: </w:t>
      </w:r>
    </w:p>
    <w:p w14:paraId="598B6C0E" w14:textId="77777777" w:rsidR="00915360" w:rsidRPr="00915360" w:rsidRDefault="00915360" w:rsidP="00915360">
      <w:pPr>
        <w:jc w:val="both"/>
        <w:rPr>
          <w:bCs/>
          <w:color w:val="FF0000"/>
        </w:rPr>
      </w:pPr>
    </w:p>
    <w:p w14:paraId="54BD4C98" w14:textId="77777777" w:rsidR="00915360" w:rsidRPr="00915360" w:rsidRDefault="00915360" w:rsidP="00915360">
      <w:pPr>
        <w:jc w:val="both"/>
        <w:rPr>
          <w:bCs/>
        </w:rPr>
      </w:pPr>
      <w:r w:rsidRPr="00915360">
        <w:rPr>
          <w:bCs/>
        </w:rPr>
        <w:t xml:space="preserve">Az intézmény által biztosított kapcsolattartási ügyeletet folyamatosan biztosítjuk az ügyfelek számára. Bírósági végzés, valamint gyámhatósági határozat alapján mintegy 90 alkalommal biztosítottunk helyet, illetve felügyeletet ellátó szakember jelenlétét az intézményünkben.  </w:t>
      </w:r>
    </w:p>
    <w:p w14:paraId="7D30588E" w14:textId="77777777" w:rsidR="00915360" w:rsidRPr="00915360" w:rsidRDefault="00915360" w:rsidP="00915360">
      <w:pPr>
        <w:jc w:val="both"/>
        <w:rPr>
          <w:bCs/>
        </w:rPr>
      </w:pPr>
      <w:r w:rsidRPr="00915360">
        <w:rPr>
          <w:bCs/>
        </w:rPr>
        <w:t xml:space="preserve">A szülők válási-gyerekelhelyezési perének folyamatában, vagy egyik szülő általi gyermekveszélyeztetés esetén, több esetben igazságügyi szakértő bevonásának javaslatára szabályozzák az intézményünkhöz a kapcsolattartást. </w:t>
      </w:r>
    </w:p>
    <w:p w14:paraId="42C22AA9" w14:textId="77777777" w:rsidR="00915360" w:rsidRPr="00915360" w:rsidRDefault="00915360" w:rsidP="00915360">
      <w:pPr>
        <w:jc w:val="both"/>
        <w:rPr>
          <w:bCs/>
        </w:rPr>
      </w:pPr>
      <w:r w:rsidRPr="00915360">
        <w:rPr>
          <w:bCs/>
        </w:rPr>
        <w:t>Amennyiben a szülők között bántalmazás, illetve folyamatos konfliktus áll fenn, gyermekbántalmazás gyanúja miatt eljárás folyik, elnehezült a szülő-gyermek kapcsolat, a hatóságok a felügyelt kapcsolattartással biztosítanak lehetőséget a szülő-gyermek közötti biztonságos kapcsolattartásra, a bizalmi viszony helyreállítására.</w:t>
      </w:r>
    </w:p>
    <w:p w14:paraId="2DEB5E9A" w14:textId="77777777" w:rsidR="00915360" w:rsidRPr="00915360" w:rsidRDefault="00915360" w:rsidP="00915360">
      <w:pPr>
        <w:jc w:val="both"/>
        <w:rPr>
          <w:bCs/>
        </w:rPr>
      </w:pPr>
    </w:p>
    <w:p w14:paraId="3998FF2E" w14:textId="77777777" w:rsidR="00915360" w:rsidRPr="00915360" w:rsidRDefault="00915360" w:rsidP="00915360">
      <w:pPr>
        <w:jc w:val="both"/>
        <w:rPr>
          <w:bCs/>
          <w:color w:val="FF0000"/>
        </w:rPr>
      </w:pPr>
    </w:p>
    <w:p w14:paraId="3D825B42" w14:textId="77777777" w:rsidR="00915360" w:rsidRPr="00915360" w:rsidRDefault="00915360" w:rsidP="00915360">
      <w:pPr>
        <w:jc w:val="both"/>
        <w:rPr>
          <w:bCs/>
        </w:rPr>
      </w:pPr>
      <w:r w:rsidRPr="00915360">
        <w:rPr>
          <w:bCs/>
        </w:rPr>
        <w:t xml:space="preserve">Óvodai és iskolai szociális segítő tevékenység: </w:t>
      </w:r>
    </w:p>
    <w:p w14:paraId="4CF3BAC2" w14:textId="77777777" w:rsidR="00915360" w:rsidRPr="00915360" w:rsidRDefault="00915360" w:rsidP="00915360">
      <w:pPr>
        <w:jc w:val="both"/>
        <w:rPr>
          <w:bCs/>
        </w:rPr>
      </w:pPr>
    </w:p>
    <w:p w14:paraId="3D507EC4" w14:textId="77777777" w:rsidR="00915360" w:rsidRPr="00915360" w:rsidRDefault="00915360" w:rsidP="00915360">
      <w:pPr>
        <w:jc w:val="both"/>
        <w:rPr>
          <w:bCs/>
        </w:rPr>
      </w:pPr>
      <w:r w:rsidRPr="00915360">
        <w:rPr>
          <w:bCs/>
        </w:rPr>
        <w:t>A szolgáltatással kapcsolatban az öt település 30 intézménnyel érintett. Az elmúlt év az óvodai-iskolai szociális munka feladatellátása szempontjából sokat változott, kollégáinkat a nevelési- oktatási intézményekben jobban elfogadták, a gyerekek és a fiatalok bátrabban keresték őket.</w:t>
      </w:r>
    </w:p>
    <w:p w14:paraId="541BFA52" w14:textId="77777777" w:rsidR="00915360" w:rsidRPr="00915360" w:rsidRDefault="00915360" w:rsidP="00915360">
      <w:pPr>
        <w:jc w:val="both"/>
        <w:rPr>
          <w:bCs/>
        </w:rPr>
      </w:pPr>
      <w:r w:rsidRPr="00915360">
        <w:rPr>
          <w:bCs/>
        </w:rPr>
        <w:t xml:space="preserve">Kollégáink igen sokszínű programot, tevékenységet tudtak megvalósítani, a nevelési-oktatási intézményekkel nagyon jó kapcsolatot alakítottak ki. </w:t>
      </w:r>
    </w:p>
    <w:p w14:paraId="505F02D1" w14:textId="77777777" w:rsidR="00915360" w:rsidRPr="00915360" w:rsidRDefault="00915360" w:rsidP="00915360">
      <w:pPr>
        <w:jc w:val="both"/>
        <w:rPr>
          <w:bCs/>
        </w:rPr>
      </w:pPr>
    </w:p>
    <w:p w14:paraId="67FBDC66" w14:textId="77777777" w:rsidR="00915360" w:rsidRPr="00915360" w:rsidRDefault="00915360" w:rsidP="00915360">
      <w:pPr>
        <w:jc w:val="both"/>
        <w:rPr>
          <w:bCs/>
        </w:rPr>
      </w:pPr>
      <w:r w:rsidRPr="00915360">
        <w:rPr>
          <w:bCs/>
        </w:rPr>
        <w:t xml:space="preserve">Rendszeres kapcsolatban álltak az adott intézmények gyermek és ifjúságvédelmi felelőseivel, osztályfőnökökkel, társintézmények szakembereivel. Több intézményben a pedagógusok kezdeményeztek különböző témában csoportfoglalkozásokat, melyek egyeztetést követően osztályközösségre szabva valósultak meg. Szinte valamennyi intézményben sor került különböző témájú csoportfoglalkozások megtartására (Témák: kommunikáció, érzelmi intelligencia, szociális készségfejlesztés, együttműködést elősegítő, kreatív fejlesztő foglalkozások stb.) </w:t>
      </w:r>
    </w:p>
    <w:p w14:paraId="4443120A" w14:textId="77777777" w:rsidR="00915360" w:rsidRPr="00915360" w:rsidRDefault="00915360" w:rsidP="00915360">
      <w:pPr>
        <w:jc w:val="both"/>
        <w:rPr>
          <w:bCs/>
        </w:rPr>
      </w:pPr>
      <w:r w:rsidRPr="00915360">
        <w:rPr>
          <w:bCs/>
        </w:rPr>
        <w:t>A gyermekek egyéni segítő beszélgetéseken is keresték a kollégákat. Az intézmény által akár önkéntes vagy kötelező együttműködésbe is bevonásra kerülnek az óvodai-iskolai szociális segítők.</w:t>
      </w:r>
    </w:p>
    <w:p w14:paraId="1DE2AF16" w14:textId="77777777" w:rsidR="00915360" w:rsidRPr="00915360" w:rsidRDefault="00915360" w:rsidP="00915360">
      <w:pPr>
        <w:jc w:val="both"/>
        <w:rPr>
          <w:bCs/>
          <w:color w:val="FF0000"/>
        </w:rPr>
      </w:pPr>
    </w:p>
    <w:p w14:paraId="1C639697" w14:textId="77777777" w:rsidR="00915360" w:rsidRPr="00915360" w:rsidRDefault="00915360" w:rsidP="00915360">
      <w:pPr>
        <w:jc w:val="both"/>
        <w:rPr>
          <w:bCs/>
        </w:rPr>
      </w:pPr>
      <w:r w:rsidRPr="00915360">
        <w:rPr>
          <w:bCs/>
        </w:rPr>
        <w:t xml:space="preserve">Közösségi megmozdulások keretében: </w:t>
      </w:r>
    </w:p>
    <w:p w14:paraId="3394F027" w14:textId="77777777" w:rsidR="00915360" w:rsidRPr="00915360" w:rsidRDefault="00915360" w:rsidP="00915360">
      <w:pPr>
        <w:jc w:val="both"/>
        <w:rPr>
          <w:bCs/>
        </w:rPr>
      </w:pPr>
    </w:p>
    <w:p w14:paraId="73CDE514" w14:textId="77777777" w:rsidR="00915360" w:rsidRPr="00915360" w:rsidRDefault="00915360" w:rsidP="00A47AF9">
      <w:pPr>
        <w:numPr>
          <w:ilvl w:val="0"/>
          <w:numId w:val="7"/>
        </w:numPr>
        <w:jc w:val="both"/>
        <w:rPr>
          <w:bCs/>
        </w:rPr>
      </w:pPr>
      <w:r w:rsidRPr="00915360">
        <w:rPr>
          <w:bCs/>
        </w:rPr>
        <w:t xml:space="preserve">Megtörtént a hagyományteremtő céllal elindított Véradó versenyünk, melyen szép számban képviseltették magukat a köznevelési intézményeken keresztül megszólított lakosok.  </w:t>
      </w:r>
    </w:p>
    <w:p w14:paraId="3CDA1319" w14:textId="77777777" w:rsidR="00915360" w:rsidRPr="00915360" w:rsidRDefault="00915360" w:rsidP="00A47AF9">
      <w:pPr>
        <w:numPr>
          <w:ilvl w:val="0"/>
          <w:numId w:val="7"/>
        </w:numPr>
        <w:jc w:val="both"/>
        <w:rPr>
          <w:bCs/>
        </w:rPr>
      </w:pPr>
      <w:r w:rsidRPr="00915360">
        <w:rPr>
          <w:bCs/>
        </w:rPr>
        <w:t>Rajz-, mese- és fotópályázat lebonyolítása a „Föld napja” alkalmából.</w:t>
      </w:r>
    </w:p>
    <w:p w14:paraId="151B700A" w14:textId="77777777" w:rsidR="00915360" w:rsidRPr="00915360" w:rsidRDefault="00915360" w:rsidP="00A47AF9">
      <w:pPr>
        <w:numPr>
          <w:ilvl w:val="0"/>
          <w:numId w:val="7"/>
        </w:numPr>
        <w:jc w:val="both"/>
        <w:rPr>
          <w:bCs/>
        </w:rPr>
      </w:pPr>
      <w:r w:rsidRPr="00915360">
        <w:rPr>
          <w:bCs/>
        </w:rPr>
        <w:lastRenderedPageBreak/>
        <w:t>A nyári időszakban intézményi táboroztatás szervezése, valamint az intézmény szabadidős programjaiban való részvétel valósult meg. Nyári tábor szervezése az intézményben dolgozók gyermekei számára.</w:t>
      </w:r>
    </w:p>
    <w:p w14:paraId="58A5EDD2" w14:textId="77777777" w:rsidR="00915360" w:rsidRPr="00915360" w:rsidRDefault="00915360" w:rsidP="00A47AF9">
      <w:pPr>
        <w:numPr>
          <w:ilvl w:val="0"/>
          <w:numId w:val="7"/>
        </w:numPr>
        <w:jc w:val="both"/>
        <w:rPr>
          <w:bCs/>
        </w:rPr>
      </w:pPr>
      <w:r w:rsidRPr="00915360">
        <w:rPr>
          <w:bCs/>
        </w:rPr>
        <w:t>A szolgálat munkatársai a gondozott, valamint az intézményünkkel kapcsolatban álló gyermekeknek nyári programokat szerveztek, melyeken az esetmenedzserek és az óvodai- iskolai szociális segítő kollégák is részt vettek.</w:t>
      </w:r>
    </w:p>
    <w:p w14:paraId="70A18859" w14:textId="77777777" w:rsidR="00915360" w:rsidRPr="00915360" w:rsidRDefault="00915360" w:rsidP="00A47AF9">
      <w:pPr>
        <w:numPr>
          <w:ilvl w:val="0"/>
          <w:numId w:val="7"/>
        </w:numPr>
        <w:jc w:val="both"/>
        <w:rPr>
          <w:bCs/>
        </w:rPr>
      </w:pPr>
      <w:r w:rsidRPr="00915360">
        <w:rPr>
          <w:bCs/>
        </w:rPr>
        <w:t>Fontosnak tartjuk a gyermekek korrepetálását, így a nyár végén, a pótvizsga felkészítés a legfontosabb teendőink közé tartozik.</w:t>
      </w:r>
    </w:p>
    <w:p w14:paraId="7FF8B038" w14:textId="77777777" w:rsidR="00915360" w:rsidRPr="00915360" w:rsidRDefault="00915360" w:rsidP="00915360">
      <w:pPr>
        <w:jc w:val="both"/>
        <w:rPr>
          <w:bCs/>
          <w:color w:val="FF0000"/>
        </w:rPr>
      </w:pPr>
    </w:p>
    <w:p w14:paraId="18F6CCF4" w14:textId="77777777" w:rsidR="00915360" w:rsidRPr="00915360" w:rsidRDefault="00915360" w:rsidP="00915360">
      <w:pPr>
        <w:jc w:val="both"/>
        <w:rPr>
          <w:bCs/>
          <w:color w:val="FF0000"/>
        </w:rPr>
      </w:pPr>
    </w:p>
    <w:p w14:paraId="3EF69779" w14:textId="77777777" w:rsidR="00915360" w:rsidRPr="00915360" w:rsidRDefault="00915360" w:rsidP="00915360">
      <w:pPr>
        <w:jc w:val="both"/>
        <w:rPr>
          <w:bCs/>
        </w:rPr>
      </w:pPr>
      <w:r w:rsidRPr="00915360">
        <w:rPr>
          <w:bCs/>
        </w:rPr>
        <w:t xml:space="preserve">Utcai szociális munka: </w:t>
      </w:r>
    </w:p>
    <w:p w14:paraId="151DC185" w14:textId="77777777" w:rsidR="00915360" w:rsidRPr="00915360" w:rsidRDefault="00915360" w:rsidP="00915360">
      <w:pPr>
        <w:jc w:val="both"/>
        <w:rPr>
          <w:bCs/>
        </w:rPr>
      </w:pPr>
      <w:r w:rsidRPr="00915360">
        <w:rPr>
          <w:bCs/>
        </w:rPr>
        <w:t xml:space="preserve">Szakmai programunk része, a csellengő, kallódó fiatalok felkutatása, illetve az utcán, közterületen tartózkodó egyének, csoportok segítése. Az elmúlt évben nem érkezett hozzánk jelzés kallódó, csellengő gyerekekről. </w:t>
      </w:r>
    </w:p>
    <w:p w14:paraId="3195C683" w14:textId="77777777" w:rsidR="00915360" w:rsidRPr="00915360" w:rsidRDefault="00915360" w:rsidP="00915360">
      <w:pPr>
        <w:jc w:val="both"/>
        <w:rPr>
          <w:bCs/>
          <w:color w:val="FF0000"/>
        </w:rPr>
      </w:pPr>
    </w:p>
    <w:p w14:paraId="59ED5619" w14:textId="77777777" w:rsidR="00915360" w:rsidRPr="00915360" w:rsidRDefault="00915360" w:rsidP="00915360">
      <w:pPr>
        <w:jc w:val="both"/>
        <w:rPr>
          <w:bCs/>
        </w:rPr>
      </w:pPr>
      <w:r w:rsidRPr="00915360">
        <w:rPr>
          <w:bCs/>
        </w:rPr>
        <w:t xml:space="preserve">Minden település kiemelt figyelmet fordít a felnőttkorú lakosok, hajléktalanok megsegítésére, ennek érdekében a társszervek rendszeresen egyeztetnek egymással. </w:t>
      </w:r>
    </w:p>
    <w:p w14:paraId="010CD401" w14:textId="00E2FD98" w:rsidR="00915360" w:rsidRPr="00915360" w:rsidRDefault="00915360" w:rsidP="00915360">
      <w:pPr>
        <w:jc w:val="both"/>
        <w:rPr>
          <w:bCs/>
        </w:rPr>
      </w:pPr>
      <w:r w:rsidRPr="00915360">
        <w:rPr>
          <w:bCs/>
        </w:rPr>
        <w:t xml:space="preserve">A települések nagyságának köszönhetően a természetes támaszt jelentő lakossági odafigyelés is működik. Téli időszakban </w:t>
      </w:r>
      <w:r w:rsidR="0043439F">
        <w:rPr>
          <w:bCs/>
        </w:rPr>
        <w:t>az önkormányzatok</w:t>
      </w:r>
      <w:r w:rsidRPr="00915360">
        <w:rPr>
          <w:bCs/>
        </w:rPr>
        <w:t xml:space="preserve"> </w:t>
      </w:r>
      <w:r w:rsidR="0043439F">
        <w:rPr>
          <w:bCs/>
        </w:rPr>
        <w:t>lehetőséget teremtettek</w:t>
      </w:r>
      <w:r w:rsidRPr="00915360">
        <w:rPr>
          <w:bCs/>
        </w:rPr>
        <w:t xml:space="preserve"> az éjszakai tartózkodásra.  </w:t>
      </w:r>
    </w:p>
    <w:p w14:paraId="4CEF666F" w14:textId="77777777" w:rsidR="00915360" w:rsidRPr="00915360" w:rsidRDefault="00915360" w:rsidP="00915360">
      <w:pPr>
        <w:jc w:val="both"/>
        <w:rPr>
          <w:bCs/>
          <w:color w:val="FF0000"/>
        </w:rPr>
      </w:pPr>
    </w:p>
    <w:p w14:paraId="1739A1C5" w14:textId="77777777" w:rsidR="00915360" w:rsidRPr="00915360" w:rsidRDefault="00915360" w:rsidP="00915360">
      <w:pPr>
        <w:jc w:val="both"/>
        <w:rPr>
          <w:bCs/>
        </w:rPr>
      </w:pPr>
      <w:r w:rsidRPr="00915360">
        <w:rPr>
          <w:bCs/>
        </w:rPr>
        <w:t>Közösségi szolgálat:</w:t>
      </w:r>
    </w:p>
    <w:p w14:paraId="18FFB632" w14:textId="77777777" w:rsidR="00915360" w:rsidRPr="00915360" w:rsidRDefault="00915360" w:rsidP="00915360">
      <w:pPr>
        <w:jc w:val="both"/>
        <w:rPr>
          <w:bCs/>
          <w:color w:val="FF0000"/>
        </w:rPr>
      </w:pPr>
      <w:r w:rsidRPr="00915360">
        <w:rPr>
          <w:bCs/>
        </w:rPr>
        <w:t xml:space="preserve">Az év folyamán meghívók és értesítők eljuttatásába, korrepetálásba és néhány esetben szabadidős programokba tudtak bekapcsolódni a középiskolások az 50 órás közösségi munkájuk teljesítése érdekében. </w:t>
      </w:r>
    </w:p>
    <w:p w14:paraId="24FD5569" w14:textId="77777777" w:rsidR="00915360" w:rsidRPr="00915360" w:rsidRDefault="00915360" w:rsidP="00915360">
      <w:pPr>
        <w:jc w:val="both"/>
        <w:rPr>
          <w:bCs/>
          <w:color w:val="FF0000"/>
        </w:rPr>
      </w:pPr>
    </w:p>
    <w:p w14:paraId="4778096B" w14:textId="097CE08F" w:rsidR="00915360" w:rsidRPr="00915360" w:rsidRDefault="0043439F" w:rsidP="00915360">
      <w:pPr>
        <w:jc w:val="both"/>
        <w:rPr>
          <w:b/>
        </w:rPr>
      </w:pPr>
      <w:r w:rsidRPr="0043439F">
        <w:rPr>
          <w:b/>
        </w:rPr>
        <w:t>G</w:t>
      </w:r>
      <w:r w:rsidR="00915360" w:rsidRPr="00915360">
        <w:rPr>
          <w:b/>
        </w:rPr>
        <w:t>ondozási tevékenység</w:t>
      </w:r>
    </w:p>
    <w:p w14:paraId="630E1700" w14:textId="77777777" w:rsidR="00915360" w:rsidRPr="00915360" w:rsidRDefault="00915360" w:rsidP="00915360">
      <w:pPr>
        <w:jc w:val="both"/>
        <w:rPr>
          <w:bCs/>
        </w:rPr>
      </w:pPr>
    </w:p>
    <w:p w14:paraId="2E953FA1" w14:textId="77777777" w:rsidR="00915360" w:rsidRPr="00915360" w:rsidRDefault="00915360" w:rsidP="00915360">
      <w:pPr>
        <w:jc w:val="both"/>
        <w:rPr>
          <w:bCs/>
        </w:rPr>
      </w:pPr>
      <w:r w:rsidRPr="00915360">
        <w:rPr>
          <w:bCs/>
        </w:rPr>
        <w:t xml:space="preserve">A Központnál az esetmenedzserek a hatósági ügyekhez kapcsolódó gyermekjóléti szolgáltatási feladatok esetmenedzselését látják el öt településen. Az ügyfél gondozási típusától, illetve a korától (nevelésbe vétel) függően felülvizsgálatok voltak évente, félévente vagy rendkívüli esetekben. </w:t>
      </w:r>
    </w:p>
    <w:p w14:paraId="2EB6DB28" w14:textId="77777777" w:rsidR="00915360" w:rsidRPr="00915360" w:rsidRDefault="00915360" w:rsidP="00915360">
      <w:pPr>
        <w:jc w:val="both"/>
        <w:rPr>
          <w:bCs/>
          <w:color w:val="FF0000"/>
        </w:rPr>
      </w:pPr>
    </w:p>
    <w:p w14:paraId="380254F0" w14:textId="77777777" w:rsidR="00915360" w:rsidRPr="00915360" w:rsidRDefault="00915360" w:rsidP="00915360">
      <w:pPr>
        <w:jc w:val="both"/>
        <w:rPr>
          <w:bCs/>
        </w:rPr>
      </w:pPr>
      <w:r w:rsidRPr="00915360">
        <w:rPr>
          <w:bCs/>
        </w:rPr>
        <w:t xml:space="preserve">2024. évben a Gyermekjóléti Központnál hatósági ügyekben összesen 299 háztartás jelent meg, ez 605 gyermeket érintett. </w:t>
      </w:r>
    </w:p>
    <w:p w14:paraId="1940185D" w14:textId="3D7C26FE" w:rsidR="00915360" w:rsidRPr="00915360" w:rsidRDefault="00915360" w:rsidP="00915360">
      <w:pPr>
        <w:jc w:val="both"/>
        <w:rPr>
          <w:bCs/>
          <w:color w:val="FF0000"/>
        </w:rPr>
      </w:pPr>
    </w:p>
    <w:p w14:paraId="4AF36693" w14:textId="77777777" w:rsidR="00915360" w:rsidRPr="00915360" w:rsidRDefault="00915360" w:rsidP="00915360">
      <w:pPr>
        <w:jc w:val="both"/>
        <w:rPr>
          <w:bCs/>
          <w:color w:val="FF0000"/>
        </w:rPr>
      </w:pPr>
    </w:p>
    <w:p w14:paraId="1422F6D2" w14:textId="5EF0AF92" w:rsidR="00915360" w:rsidRPr="00915360" w:rsidRDefault="00915360" w:rsidP="00915360">
      <w:pPr>
        <w:jc w:val="both"/>
        <w:rPr>
          <w:bCs/>
        </w:rPr>
      </w:pPr>
      <w:r w:rsidRPr="00915360">
        <w:rPr>
          <w:bCs/>
        </w:rPr>
        <w:t>Gondozási adatok</w:t>
      </w:r>
      <w:r w:rsidRPr="00915360">
        <w:rPr>
          <w:bCs/>
          <w:iCs/>
        </w:rPr>
        <w:t>:</w:t>
      </w:r>
      <w:r w:rsidRPr="00915360">
        <w:rPr>
          <w:bCs/>
        </w:rPr>
        <w:t xml:space="preserve"> </w:t>
      </w:r>
    </w:p>
    <w:p w14:paraId="1C63A1E5" w14:textId="77777777" w:rsidR="00915360" w:rsidRPr="00915360" w:rsidRDefault="00915360" w:rsidP="00915360">
      <w:pPr>
        <w:jc w:val="both"/>
        <w:rPr>
          <w:bCs/>
        </w:rPr>
      </w:pPr>
    </w:p>
    <w:p w14:paraId="35468C3C" w14:textId="4C9DA842" w:rsidR="00915360" w:rsidRPr="00915360" w:rsidRDefault="00915360" w:rsidP="00915360">
      <w:pPr>
        <w:jc w:val="both"/>
        <w:rPr>
          <w:bCs/>
        </w:rPr>
      </w:pPr>
      <w:r w:rsidRPr="00915360">
        <w:rPr>
          <w:bCs/>
        </w:rPr>
        <w:t>Hatósági ügyekben érintett gondozások</w:t>
      </w:r>
      <w:r w:rsidR="0043439F" w:rsidRPr="0043439F">
        <w:rPr>
          <w:bCs/>
        </w:rPr>
        <w:t>- j</w:t>
      </w:r>
      <w:r w:rsidRPr="00915360">
        <w:rPr>
          <w:bCs/>
        </w:rPr>
        <w:t>árási szint 2024.</w:t>
      </w:r>
    </w:p>
    <w:p w14:paraId="6E7E9C8E" w14:textId="77777777" w:rsidR="00915360" w:rsidRPr="00915360" w:rsidRDefault="00915360" w:rsidP="00915360">
      <w:pPr>
        <w:jc w:val="both"/>
        <w:rPr>
          <w:bCs/>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736"/>
        <w:gridCol w:w="851"/>
        <w:gridCol w:w="709"/>
        <w:gridCol w:w="567"/>
        <w:gridCol w:w="708"/>
        <w:gridCol w:w="709"/>
        <w:gridCol w:w="683"/>
        <w:gridCol w:w="876"/>
        <w:gridCol w:w="709"/>
        <w:gridCol w:w="709"/>
        <w:gridCol w:w="709"/>
        <w:gridCol w:w="824"/>
      </w:tblGrid>
      <w:tr w:rsidR="0043439F" w:rsidRPr="00915360" w14:paraId="2A5B4C84" w14:textId="77777777" w:rsidTr="0043439F">
        <w:tc>
          <w:tcPr>
            <w:tcW w:w="960" w:type="dxa"/>
            <w:tcBorders>
              <w:top w:val="single" w:sz="4" w:space="0" w:color="auto"/>
              <w:left w:val="single" w:sz="4" w:space="0" w:color="auto"/>
              <w:bottom w:val="single" w:sz="4" w:space="0" w:color="auto"/>
              <w:right w:val="single" w:sz="4" w:space="0" w:color="auto"/>
            </w:tcBorders>
            <w:hideMark/>
          </w:tcPr>
          <w:p w14:paraId="0A48EDB9" w14:textId="7F974A20" w:rsidR="00915360" w:rsidRPr="00915360" w:rsidRDefault="00915360" w:rsidP="00915360">
            <w:pPr>
              <w:jc w:val="both"/>
              <w:rPr>
                <w:bCs/>
              </w:rPr>
            </w:pPr>
            <w:r w:rsidRPr="00915360">
              <w:rPr>
                <w:bCs/>
              </w:rPr>
              <w:t xml:space="preserve">Járási szint </w:t>
            </w:r>
          </w:p>
        </w:tc>
        <w:tc>
          <w:tcPr>
            <w:tcW w:w="1587" w:type="dxa"/>
            <w:gridSpan w:val="2"/>
            <w:tcBorders>
              <w:top w:val="single" w:sz="4" w:space="0" w:color="auto"/>
              <w:left w:val="single" w:sz="4" w:space="0" w:color="auto"/>
              <w:bottom w:val="single" w:sz="4" w:space="0" w:color="auto"/>
              <w:right w:val="single" w:sz="4" w:space="0" w:color="auto"/>
            </w:tcBorders>
            <w:hideMark/>
          </w:tcPr>
          <w:p w14:paraId="2AD488AE" w14:textId="03E3EA75" w:rsidR="00915360" w:rsidRPr="00915360" w:rsidRDefault="00915360" w:rsidP="0043439F">
            <w:pPr>
              <w:rPr>
                <w:bCs/>
              </w:rPr>
            </w:pPr>
            <w:r w:rsidRPr="00915360">
              <w:rPr>
                <w:bCs/>
              </w:rPr>
              <w:t>Hajdúszoboszló</w:t>
            </w:r>
          </w:p>
        </w:tc>
        <w:tc>
          <w:tcPr>
            <w:tcW w:w="1276" w:type="dxa"/>
            <w:gridSpan w:val="2"/>
            <w:tcBorders>
              <w:top w:val="single" w:sz="4" w:space="0" w:color="auto"/>
              <w:left w:val="single" w:sz="4" w:space="0" w:color="auto"/>
              <w:bottom w:val="single" w:sz="4" w:space="0" w:color="auto"/>
              <w:right w:val="single" w:sz="4" w:space="0" w:color="auto"/>
            </w:tcBorders>
            <w:hideMark/>
          </w:tcPr>
          <w:p w14:paraId="368C5713" w14:textId="77777777" w:rsidR="00915360" w:rsidRPr="00915360" w:rsidRDefault="00915360" w:rsidP="00915360">
            <w:pPr>
              <w:jc w:val="both"/>
              <w:rPr>
                <w:bCs/>
              </w:rPr>
            </w:pPr>
            <w:r w:rsidRPr="00915360">
              <w:rPr>
                <w:bCs/>
              </w:rPr>
              <w:t>Nádudvar</w:t>
            </w:r>
          </w:p>
        </w:tc>
        <w:tc>
          <w:tcPr>
            <w:tcW w:w="1417" w:type="dxa"/>
            <w:gridSpan w:val="2"/>
            <w:tcBorders>
              <w:top w:val="single" w:sz="4" w:space="0" w:color="auto"/>
              <w:left w:val="single" w:sz="4" w:space="0" w:color="auto"/>
              <w:bottom w:val="single" w:sz="4" w:space="0" w:color="auto"/>
              <w:right w:val="single" w:sz="4" w:space="0" w:color="auto"/>
            </w:tcBorders>
            <w:hideMark/>
          </w:tcPr>
          <w:p w14:paraId="40F541E7" w14:textId="77777777" w:rsidR="00915360" w:rsidRPr="00915360" w:rsidRDefault="00915360" w:rsidP="00915360">
            <w:pPr>
              <w:jc w:val="both"/>
              <w:rPr>
                <w:bCs/>
              </w:rPr>
            </w:pPr>
            <w:r w:rsidRPr="00915360">
              <w:rPr>
                <w:bCs/>
              </w:rPr>
              <w:t>Ebes</w:t>
            </w:r>
          </w:p>
        </w:tc>
        <w:tc>
          <w:tcPr>
            <w:tcW w:w="1559" w:type="dxa"/>
            <w:gridSpan w:val="2"/>
            <w:tcBorders>
              <w:top w:val="single" w:sz="4" w:space="0" w:color="auto"/>
              <w:left w:val="single" w:sz="4" w:space="0" w:color="auto"/>
              <w:bottom w:val="single" w:sz="4" w:space="0" w:color="auto"/>
              <w:right w:val="single" w:sz="4" w:space="0" w:color="auto"/>
            </w:tcBorders>
            <w:hideMark/>
          </w:tcPr>
          <w:p w14:paraId="1BEE1822" w14:textId="77777777" w:rsidR="00915360" w:rsidRPr="00915360" w:rsidRDefault="00915360" w:rsidP="00915360">
            <w:pPr>
              <w:jc w:val="both"/>
              <w:rPr>
                <w:bCs/>
              </w:rPr>
            </w:pPr>
            <w:r w:rsidRPr="00915360">
              <w:rPr>
                <w:bCs/>
              </w:rPr>
              <w:t>Hajdúszovát</w:t>
            </w:r>
          </w:p>
        </w:tc>
        <w:tc>
          <w:tcPr>
            <w:tcW w:w="1418" w:type="dxa"/>
            <w:gridSpan w:val="2"/>
            <w:tcBorders>
              <w:top w:val="single" w:sz="4" w:space="0" w:color="auto"/>
              <w:left w:val="single" w:sz="4" w:space="0" w:color="auto"/>
              <w:bottom w:val="single" w:sz="4" w:space="0" w:color="auto"/>
              <w:right w:val="single" w:sz="4" w:space="0" w:color="auto"/>
            </w:tcBorders>
            <w:hideMark/>
          </w:tcPr>
          <w:p w14:paraId="18208255" w14:textId="77777777" w:rsidR="00915360" w:rsidRPr="00915360" w:rsidRDefault="00915360" w:rsidP="00915360">
            <w:pPr>
              <w:jc w:val="both"/>
              <w:rPr>
                <w:bCs/>
              </w:rPr>
            </w:pPr>
            <w:r w:rsidRPr="00915360">
              <w:rPr>
                <w:bCs/>
              </w:rPr>
              <w:t>Nagyhegyes</w:t>
            </w:r>
          </w:p>
        </w:tc>
        <w:tc>
          <w:tcPr>
            <w:tcW w:w="1533" w:type="dxa"/>
            <w:gridSpan w:val="2"/>
            <w:tcBorders>
              <w:top w:val="single" w:sz="4" w:space="0" w:color="auto"/>
              <w:left w:val="single" w:sz="4" w:space="0" w:color="auto"/>
              <w:bottom w:val="single" w:sz="4" w:space="0" w:color="auto"/>
              <w:right w:val="single" w:sz="4" w:space="0" w:color="auto"/>
            </w:tcBorders>
            <w:hideMark/>
          </w:tcPr>
          <w:p w14:paraId="3234B046" w14:textId="77777777" w:rsidR="00915360" w:rsidRPr="00915360" w:rsidRDefault="00915360" w:rsidP="00915360">
            <w:pPr>
              <w:jc w:val="both"/>
              <w:rPr>
                <w:bCs/>
              </w:rPr>
            </w:pPr>
            <w:r w:rsidRPr="00915360">
              <w:rPr>
                <w:bCs/>
              </w:rPr>
              <w:t>Összes</w:t>
            </w:r>
          </w:p>
        </w:tc>
      </w:tr>
      <w:tr w:rsidR="0043439F" w:rsidRPr="00915360" w14:paraId="60F8A4AA" w14:textId="77777777" w:rsidTr="0043439F">
        <w:tc>
          <w:tcPr>
            <w:tcW w:w="960" w:type="dxa"/>
            <w:tcBorders>
              <w:top w:val="single" w:sz="4" w:space="0" w:color="auto"/>
              <w:left w:val="single" w:sz="4" w:space="0" w:color="auto"/>
              <w:bottom w:val="single" w:sz="4" w:space="0" w:color="auto"/>
              <w:right w:val="single" w:sz="4" w:space="0" w:color="auto"/>
            </w:tcBorders>
          </w:tcPr>
          <w:p w14:paraId="0B932AB0" w14:textId="77777777" w:rsidR="00915360" w:rsidRPr="00915360" w:rsidRDefault="00915360" w:rsidP="00915360">
            <w:pPr>
              <w:jc w:val="both"/>
              <w:rPr>
                <w:bCs/>
              </w:rPr>
            </w:pPr>
          </w:p>
        </w:tc>
        <w:tc>
          <w:tcPr>
            <w:tcW w:w="1587" w:type="dxa"/>
            <w:gridSpan w:val="2"/>
            <w:tcBorders>
              <w:top w:val="single" w:sz="4" w:space="0" w:color="auto"/>
              <w:left w:val="single" w:sz="4" w:space="0" w:color="auto"/>
              <w:bottom w:val="single" w:sz="4" w:space="0" w:color="auto"/>
              <w:right w:val="single" w:sz="4" w:space="0" w:color="auto"/>
            </w:tcBorders>
            <w:hideMark/>
          </w:tcPr>
          <w:p w14:paraId="6ED6A80C" w14:textId="77777777" w:rsidR="0043439F" w:rsidRPr="0043439F" w:rsidRDefault="00915360" w:rsidP="00915360">
            <w:pPr>
              <w:jc w:val="both"/>
              <w:rPr>
                <w:bCs/>
              </w:rPr>
            </w:pPr>
            <w:r w:rsidRPr="00915360">
              <w:rPr>
                <w:bCs/>
              </w:rPr>
              <w:t>gondozás/</w:t>
            </w:r>
          </w:p>
          <w:p w14:paraId="27D96766" w14:textId="7F7962F7" w:rsidR="00915360" w:rsidRPr="00915360" w:rsidRDefault="00915360" w:rsidP="00915360">
            <w:pPr>
              <w:jc w:val="both"/>
              <w:rPr>
                <w:bCs/>
              </w:rPr>
            </w:pPr>
            <w:r w:rsidRPr="00915360">
              <w:rPr>
                <w:bCs/>
              </w:rPr>
              <w:t>háztartás</w:t>
            </w:r>
          </w:p>
        </w:tc>
        <w:tc>
          <w:tcPr>
            <w:tcW w:w="1276" w:type="dxa"/>
            <w:gridSpan w:val="2"/>
            <w:tcBorders>
              <w:top w:val="single" w:sz="4" w:space="0" w:color="auto"/>
              <w:left w:val="single" w:sz="4" w:space="0" w:color="auto"/>
              <w:bottom w:val="single" w:sz="4" w:space="0" w:color="auto"/>
              <w:right w:val="single" w:sz="4" w:space="0" w:color="auto"/>
            </w:tcBorders>
            <w:hideMark/>
          </w:tcPr>
          <w:p w14:paraId="5A607624" w14:textId="77777777" w:rsidR="00915360" w:rsidRPr="00915360" w:rsidRDefault="00915360" w:rsidP="00915360">
            <w:pPr>
              <w:jc w:val="both"/>
              <w:rPr>
                <w:bCs/>
              </w:rPr>
            </w:pPr>
            <w:r w:rsidRPr="00915360">
              <w:rPr>
                <w:bCs/>
              </w:rPr>
              <w:t>gondozás/háztartás</w:t>
            </w:r>
          </w:p>
        </w:tc>
        <w:tc>
          <w:tcPr>
            <w:tcW w:w="1417" w:type="dxa"/>
            <w:gridSpan w:val="2"/>
            <w:tcBorders>
              <w:top w:val="single" w:sz="4" w:space="0" w:color="auto"/>
              <w:left w:val="single" w:sz="4" w:space="0" w:color="auto"/>
              <w:bottom w:val="single" w:sz="4" w:space="0" w:color="auto"/>
              <w:right w:val="single" w:sz="4" w:space="0" w:color="auto"/>
            </w:tcBorders>
            <w:hideMark/>
          </w:tcPr>
          <w:p w14:paraId="27DF9D81" w14:textId="77777777" w:rsidR="0043439F" w:rsidRPr="0043439F" w:rsidRDefault="00915360" w:rsidP="00915360">
            <w:pPr>
              <w:jc w:val="both"/>
              <w:rPr>
                <w:bCs/>
              </w:rPr>
            </w:pPr>
            <w:r w:rsidRPr="00915360">
              <w:rPr>
                <w:bCs/>
              </w:rPr>
              <w:t>gondozás/</w:t>
            </w:r>
          </w:p>
          <w:p w14:paraId="41A124DC" w14:textId="31BFD874" w:rsidR="00915360" w:rsidRPr="00915360" w:rsidRDefault="00915360" w:rsidP="00915360">
            <w:pPr>
              <w:jc w:val="both"/>
              <w:rPr>
                <w:bCs/>
              </w:rPr>
            </w:pPr>
            <w:r w:rsidRPr="00915360">
              <w:rPr>
                <w:bCs/>
              </w:rPr>
              <w:t>háztartás</w:t>
            </w:r>
          </w:p>
        </w:tc>
        <w:tc>
          <w:tcPr>
            <w:tcW w:w="1559" w:type="dxa"/>
            <w:gridSpan w:val="2"/>
            <w:tcBorders>
              <w:top w:val="single" w:sz="4" w:space="0" w:color="auto"/>
              <w:left w:val="single" w:sz="4" w:space="0" w:color="auto"/>
              <w:bottom w:val="single" w:sz="4" w:space="0" w:color="auto"/>
              <w:right w:val="single" w:sz="4" w:space="0" w:color="auto"/>
            </w:tcBorders>
            <w:hideMark/>
          </w:tcPr>
          <w:p w14:paraId="411A14C0" w14:textId="77777777" w:rsidR="0043439F" w:rsidRPr="0043439F" w:rsidRDefault="00915360" w:rsidP="00915360">
            <w:pPr>
              <w:jc w:val="both"/>
              <w:rPr>
                <w:bCs/>
              </w:rPr>
            </w:pPr>
            <w:r w:rsidRPr="00915360">
              <w:rPr>
                <w:bCs/>
              </w:rPr>
              <w:t>gondozás/</w:t>
            </w:r>
          </w:p>
          <w:p w14:paraId="5E0FE755" w14:textId="48AA1CA7" w:rsidR="00915360" w:rsidRPr="00915360" w:rsidRDefault="00915360" w:rsidP="00915360">
            <w:pPr>
              <w:jc w:val="both"/>
              <w:rPr>
                <w:bCs/>
              </w:rPr>
            </w:pPr>
            <w:r w:rsidRPr="00915360">
              <w:rPr>
                <w:bCs/>
              </w:rPr>
              <w:t>háztartás</w:t>
            </w:r>
          </w:p>
        </w:tc>
        <w:tc>
          <w:tcPr>
            <w:tcW w:w="1418" w:type="dxa"/>
            <w:gridSpan w:val="2"/>
            <w:tcBorders>
              <w:top w:val="single" w:sz="4" w:space="0" w:color="auto"/>
              <w:left w:val="single" w:sz="4" w:space="0" w:color="auto"/>
              <w:bottom w:val="single" w:sz="4" w:space="0" w:color="auto"/>
              <w:right w:val="single" w:sz="4" w:space="0" w:color="auto"/>
            </w:tcBorders>
            <w:hideMark/>
          </w:tcPr>
          <w:p w14:paraId="6FC3D8EA" w14:textId="77777777" w:rsidR="0043439F" w:rsidRPr="0043439F" w:rsidRDefault="00915360" w:rsidP="00915360">
            <w:pPr>
              <w:jc w:val="both"/>
              <w:rPr>
                <w:bCs/>
              </w:rPr>
            </w:pPr>
            <w:r w:rsidRPr="00915360">
              <w:rPr>
                <w:bCs/>
              </w:rPr>
              <w:t>gondozás</w:t>
            </w:r>
          </w:p>
          <w:p w14:paraId="232A98CC" w14:textId="209ADAAD" w:rsidR="00915360" w:rsidRPr="00915360" w:rsidRDefault="00915360" w:rsidP="00915360">
            <w:pPr>
              <w:jc w:val="both"/>
              <w:rPr>
                <w:bCs/>
              </w:rPr>
            </w:pPr>
            <w:r w:rsidRPr="00915360">
              <w:rPr>
                <w:bCs/>
              </w:rPr>
              <w:t>/háztartás</w:t>
            </w:r>
          </w:p>
        </w:tc>
        <w:tc>
          <w:tcPr>
            <w:tcW w:w="1533" w:type="dxa"/>
            <w:gridSpan w:val="2"/>
            <w:tcBorders>
              <w:top w:val="single" w:sz="4" w:space="0" w:color="auto"/>
              <w:left w:val="single" w:sz="4" w:space="0" w:color="auto"/>
              <w:bottom w:val="single" w:sz="4" w:space="0" w:color="auto"/>
              <w:right w:val="single" w:sz="4" w:space="0" w:color="auto"/>
            </w:tcBorders>
            <w:hideMark/>
          </w:tcPr>
          <w:p w14:paraId="1BFD5D93" w14:textId="77777777" w:rsidR="0043439F" w:rsidRPr="0043439F" w:rsidRDefault="00915360" w:rsidP="00915360">
            <w:pPr>
              <w:jc w:val="both"/>
              <w:rPr>
                <w:bCs/>
              </w:rPr>
            </w:pPr>
            <w:r w:rsidRPr="00915360">
              <w:rPr>
                <w:bCs/>
              </w:rPr>
              <w:t>gondozás/</w:t>
            </w:r>
          </w:p>
          <w:p w14:paraId="343499AF" w14:textId="47658072" w:rsidR="00915360" w:rsidRPr="00915360" w:rsidRDefault="00915360" w:rsidP="00915360">
            <w:pPr>
              <w:jc w:val="both"/>
              <w:rPr>
                <w:bCs/>
              </w:rPr>
            </w:pPr>
            <w:r w:rsidRPr="00915360">
              <w:rPr>
                <w:bCs/>
              </w:rPr>
              <w:t>háztartás</w:t>
            </w:r>
          </w:p>
        </w:tc>
      </w:tr>
      <w:tr w:rsidR="0043439F" w:rsidRPr="0043439F" w14:paraId="61656B4C" w14:textId="77777777" w:rsidTr="0043439F">
        <w:tc>
          <w:tcPr>
            <w:tcW w:w="960" w:type="dxa"/>
            <w:tcBorders>
              <w:top w:val="single" w:sz="4" w:space="0" w:color="auto"/>
              <w:left w:val="single" w:sz="4" w:space="0" w:color="auto"/>
              <w:bottom w:val="single" w:sz="4" w:space="0" w:color="auto"/>
              <w:right w:val="single" w:sz="4" w:space="0" w:color="auto"/>
            </w:tcBorders>
            <w:hideMark/>
          </w:tcPr>
          <w:p w14:paraId="3DD202A5" w14:textId="77777777" w:rsidR="00915360" w:rsidRPr="00915360" w:rsidRDefault="00915360" w:rsidP="00915360">
            <w:pPr>
              <w:jc w:val="both"/>
              <w:rPr>
                <w:bCs/>
              </w:rPr>
            </w:pPr>
            <w:r w:rsidRPr="00915360">
              <w:rPr>
                <w:bCs/>
              </w:rPr>
              <w:t>Összes</w:t>
            </w:r>
          </w:p>
        </w:tc>
        <w:tc>
          <w:tcPr>
            <w:tcW w:w="736" w:type="dxa"/>
            <w:tcBorders>
              <w:top w:val="single" w:sz="4" w:space="0" w:color="auto"/>
              <w:left w:val="single" w:sz="4" w:space="0" w:color="auto"/>
              <w:bottom w:val="single" w:sz="4" w:space="0" w:color="auto"/>
              <w:right w:val="single" w:sz="4" w:space="0" w:color="auto"/>
            </w:tcBorders>
            <w:hideMark/>
          </w:tcPr>
          <w:p w14:paraId="3CBC5B91" w14:textId="77777777" w:rsidR="00915360" w:rsidRPr="00915360" w:rsidRDefault="00915360" w:rsidP="00915360">
            <w:pPr>
              <w:jc w:val="both"/>
              <w:rPr>
                <w:bCs/>
              </w:rPr>
            </w:pPr>
            <w:r w:rsidRPr="00915360">
              <w:rPr>
                <w:bCs/>
              </w:rPr>
              <w:t>201</w:t>
            </w:r>
          </w:p>
        </w:tc>
        <w:tc>
          <w:tcPr>
            <w:tcW w:w="851" w:type="dxa"/>
            <w:tcBorders>
              <w:top w:val="single" w:sz="4" w:space="0" w:color="auto"/>
              <w:left w:val="single" w:sz="4" w:space="0" w:color="auto"/>
              <w:bottom w:val="single" w:sz="4" w:space="0" w:color="auto"/>
              <w:right w:val="single" w:sz="4" w:space="0" w:color="auto"/>
            </w:tcBorders>
            <w:hideMark/>
          </w:tcPr>
          <w:p w14:paraId="2111AB89" w14:textId="77777777" w:rsidR="00915360" w:rsidRPr="00915360" w:rsidRDefault="00915360" w:rsidP="00915360">
            <w:pPr>
              <w:jc w:val="both"/>
              <w:rPr>
                <w:bCs/>
              </w:rPr>
            </w:pPr>
            <w:r w:rsidRPr="00915360">
              <w:rPr>
                <w:bCs/>
              </w:rPr>
              <w:t>118</w:t>
            </w:r>
          </w:p>
        </w:tc>
        <w:tc>
          <w:tcPr>
            <w:tcW w:w="709" w:type="dxa"/>
            <w:tcBorders>
              <w:top w:val="single" w:sz="4" w:space="0" w:color="auto"/>
              <w:left w:val="single" w:sz="4" w:space="0" w:color="auto"/>
              <w:bottom w:val="single" w:sz="4" w:space="0" w:color="auto"/>
              <w:right w:val="single" w:sz="4" w:space="0" w:color="auto"/>
            </w:tcBorders>
            <w:hideMark/>
          </w:tcPr>
          <w:p w14:paraId="3DEE62CA" w14:textId="77777777" w:rsidR="00915360" w:rsidRPr="00915360" w:rsidRDefault="00915360" w:rsidP="00915360">
            <w:pPr>
              <w:jc w:val="both"/>
              <w:rPr>
                <w:bCs/>
              </w:rPr>
            </w:pPr>
            <w:r w:rsidRPr="00915360">
              <w:rPr>
                <w:bCs/>
              </w:rPr>
              <w:t>151</w:t>
            </w:r>
          </w:p>
        </w:tc>
        <w:tc>
          <w:tcPr>
            <w:tcW w:w="567" w:type="dxa"/>
            <w:tcBorders>
              <w:top w:val="single" w:sz="4" w:space="0" w:color="auto"/>
              <w:left w:val="single" w:sz="4" w:space="0" w:color="auto"/>
              <w:bottom w:val="single" w:sz="4" w:space="0" w:color="auto"/>
              <w:right w:val="single" w:sz="4" w:space="0" w:color="auto"/>
            </w:tcBorders>
            <w:hideMark/>
          </w:tcPr>
          <w:p w14:paraId="7D50A5D0" w14:textId="77777777" w:rsidR="00915360" w:rsidRPr="00915360" w:rsidRDefault="00915360" w:rsidP="00915360">
            <w:pPr>
              <w:jc w:val="both"/>
              <w:rPr>
                <w:bCs/>
              </w:rPr>
            </w:pPr>
            <w:r w:rsidRPr="00915360">
              <w:rPr>
                <w:bCs/>
              </w:rPr>
              <w:t>71</w:t>
            </w:r>
          </w:p>
        </w:tc>
        <w:tc>
          <w:tcPr>
            <w:tcW w:w="708" w:type="dxa"/>
            <w:tcBorders>
              <w:top w:val="single" w:sz="4" w:space="0" w:color="auto"/>
              <w:left w:val="single" w:sz="4" w:space="0" w:color="auto"/>
              <w:bottom w:val="single" w:sz="4" w:space="0" w:color="auto"/>
              <w:right w:val="single" w:sz="4" w:space="0" w:color="auto"/>
            </w:tcBorders>
            <w:hideMark/>
          </w:tcPr>
          <w:p w14:paraId="19F612E0" w14:textId="77777777" w:rsidR="00915360" w:rsidRPr="00915360" w:rsidRDefault="00915360" w:rsidP="00915360">
            <w:pPr>
              <w:jc w:val="both"/>
              <w:rPr>
                <w:bCs/>
              </w:rPr>
            </w:pPr>
            <w:r w:rsidRPr="00915360">
              <w:rPr>
                <w:bCs/>
              </w:rPr>
              <w:t>20</w:t>
            </w:r>
          </w:p>
        </w:tc>
        <w:tc>
          <w:tcPr>
            <w:tcW w:w="709" w:type="dxa"/>
            <w:tcBorders>
              <w:top w:val="single" w:sz="4" w:space="0" w:color="auto"/>
              <w:left w:val="single" w:sz="4" w:space="0" w:color="auto"/>
              <w:bottom w:val="single" w:sz="4" w:space="0" w:color="auto"/>
              <w:right w:val="single" w:sz="4" w:space="0" w:color="auto"/>
            </w:tcBorders>
            <w:hideMark/>
          </w:tcPr>
          <w:p w14:paraId="103EEE06" w14:textId="77777777" w:rsidR="00915360" w:rsidRPr="00915360" w:rsidRDefault="00915360" w:rsidP="00915360">
            <w:pPr>
              <w:jc w:val="both"/>
              <w:rPr>
                <w:bCs/>
              </w:rPr>
            </w:pPr>
            <w:r w:rsidRPr="00915360">
              <w:rPr>
                <w:bCs/>
              </w:rPr>
              <w:t>12</w:t>
            </w:r>
          </w:p>
        </w:tc>
        <w:tc>
          <w:tcPr>
            <w:tcW w:w="683" w:type="dxa"/>
            <w:tcBorders>
              <w:top w:val="single" w:sz="4" w:space="0" w:color="auto"/>
              <w:left w:val="single" w:sz="4" w:space="0" w:color="auto"/>
              <w:bottom w:val="single" w:sz="4" w:space="0" w:color="auto"/>
              <w:right w:val="single" w:sz="4" w:space="0" w:color="auto"/>
            </w:tcBorders>
            <w:hideMark/>
          </w:tcPr>
          <w:p w14:paraId="593E1D11" w14:textId="77777777" w:rsidR="00915360" w:rsidRPr="00915360" w:rsidRDefault="00915360" w:rsidP="00915360">
            <w:pPr>
              <w:jc w:val="both"/>
              <w:rPr>
                <w:bCs/>
              </w:rPr>
            </w:pPr>
            <w:r w:rsidRPr="00915360">
              <w:rPr>
                <w:bCs/>
              </w:rPr>
              <w:t>113</w:t>
            </w:r>
          </w:p>
        </w:tc>
        <w:tc>
          <w:tcPr>
            <w:tcW w:w="876" w:type="dxa"/>
            <w:tcBorders>
              <w:top w:val="single" w:sz="4" w:space="0" w:color="auto"/>
              <w:left w:val="single" w:sz="4" w:space="0" w:color="auto"/>
              <w:bottom w:val="single" w:sz="4" w:space="0" w:color="auto"/>
              <w:right w:val="single" w:sz="4" w:space="0" w:color="auto"/>
            </w:tcBorders>
            <w:hideMark/>
          </w:tcPr>
          <w:p w14:paraId="3EEDFA8E" w14:textId="77777777" w:rsidR="00915360" w:rsidRPr="00915360" w:rsidRDefault="00915360" w:rsidP="00915360">
            <w:pPr>
              <w:jc w:val="both"/>
              <w:rPr>
                <w:bCs/>
              </w:rPr>
            </w:pPr>
            <w:r w:rsidRPr="00915360">
              <w:rPr>
                <w:bCs/>
              </w:rPr>
              <w:t>62</w:t>
            </w:r>
          </w:p>
        </w:tc>
        <w:tc>
          <w:tcPr>
            <w:tcW w:w="709" w:type="dxa"/>
            <w:tcBorders>
              <w:top w:val="single" w:sz="4" w:space="0" w:color="auto"/>
              <w:left w:val="single" w:sz="4" w:space="0" w:color="auto"/>
              <w:bottom w:val="single" w:sz="4" w:space="0" w:color="auto"/>
              <w:right w:val="single" w:sz="4" w:space="0" w:color="auto"/>
            </w:tcBorders>
            <w:hideMark/>
          </w:tcPr>
          <w:p w14:paraId="4AB1EA35" w14:textId="77777777" w:rsidR="00915360" w:rsidRPr="00915360" w:rsidRDefault="00915360" w:rsidP="00915360">
            <w:pPr>
              <w:jc w:val="both"/>
              <w:rPr>
                <w:bCs/>
              </w:rPr>
            </w:pPr>
            <w:r w:rsidRPr="00915360">
              <w:rPr>
                <w:bCs/>
              </w:rPr>
              <w:t>23</w:t>
            </w:r>
          </w:p>
        </w:tc>
        <w:tc>
          <w:tcPr>
            <w:tcW w:w="709" w:type="dxa"/>
            <w:tcBorders>
              <w:top w:val="single" w:sz="4" w:space="0" w:color="auto"/>
              <w:left w:val="single" w:sz="4" w:space="0" w:color="auto"/>
              <w:bottom w:val="single" w:sz="4" w:space="0" w:color="auto"/>
              <w:right w:val="single" w:sz="4" w:space="0" w:color="auto"/>
            </w:tcBorders>
            <w:hideMark/>
          </w:tcPr>
          <w:p w14:paraId="2672DE2E" w14:textId="77777777" w:rsidR="00915360" w:rsidRPr="00915360" w:rsidRDefault="00915360" w:rsidP="00915360">
            <w:pPr>
              <w:jc w:val="both"/>
              <w:rPr>
                <w:bCs/>
              </w:rPr>
            </w:pPr>
            <w:r w:rsidRPr="00915360">
              <w:rPr>
                <w:bCs/>
              </w:rPr>
              <w:t>14</w:t>
            </w:r>
          </w:p>
        </w:tc>
        <w:tc>
          <w:tcPr>
            <w:tcW w:w="709" w:type="dxa"/>
            <w:tcBorders>
              <w:top w:val="single" w:sz="4" w:space="0" w:color="auto"/>
              <w:left w:val="single" w:sz="4" w:space="0" w:color="auto"/>
              <w:bottom w:val="single" w:sz="4" w:space="0" w:color="auto"/>
              <w:right w:val="single" w:sz="4" w:space="0" w:color="auto"/>
            </w:tcBorders>
            <w:hideMark/>
          </w:tcPr>
          <w:p w14:paraId="1FC245E8" w14:textId="77777777" w:rsidR="00915360" w:rsidRPr="00915360" w:rsidRDefault="00915360" w:rsidP="00915360">
            <w:pPr>
              <w:jc w:val="both"/>
              <w:rPr>
                <w:bCs/>
              </w:rPr>
            </w:pPr>
            <w:r w:rsidRPr="00915360">
              <w:rPr>
                <w:bCs/>
              </w:rPr>
              <w:t>508</w:t>
            </w:r>
          </w:p>
        </w:tc>
        <w:tc>
          <w:tcPr>
            <w:tcW w:w="824" w:type="dxa"/>
            <w:tcBorders>
              <w:top w:val="single" w:sz="4" w:space="0" w:color="auto"/>
              <w:left w:val="single" w:sz="4" w:space="0" w:color="auto"/>
              <w:bottom w:val="single" w:sz="4" w:space="0" w:color="auto"/>
              <w:right w:val="single" w:sz="4" w:space="0" w:color="auto"/>
            </w:tcBorders>
            <w:hideMark/>
          </w:tcPr>
          <w:p w14:paraId="7B009BC9" w14:textId="77777777" w:rsidR="00915360" w:rsidRPr="00915360" w:rsidRDefault="00915360" w:rsidP="00915360">
            <w:pPr>
              <w:jc w:val="both"/>
              <w:rPr>
                <w:bCs/>
              </w:rPr>
            </w:pPr>
            <w:r w:rsidRPr="00915360">
              <w:rPr>
                <w:bCs/>
              </w:rPr>
              <w:t>277</w:t>
            </w:r>
          </w:p>
        </w:tc>
      </w:tr>
      <w:tr w:rsidR="0043439F" w:rsidRPr="0043439F" w14:paraId="199DE077" w14:textId="77777777" w:rsidTr="0043439F">
        <w:tc>
          <w:tcPr>
            <w:tcW w:w="960" w:type="dxa"/>
            <w:tcBorders>
              <w:top w:val="single" w:sz="4" w:space="0" w:color="auto"/>
              <w:left w:val="single" w:sz="4" w:space="0" w:color="auto"/>
              <w:bottom w:val="single" w:sz="4" w:space="0" w:color="auto"/>
              <w:right w:val="single" w:sz="4" w:space="0" w:color="auto"/>
            </w:tcBorders>
            <w:hideMark/>
          </w:tcPr>
          <w:p w14:paraId="0AD2376D" w14:textId="77777777" w:rsidR="00915360" w:rsidRPr="00915360" w:rsidRDefault="00915360" w:rsidP="00915360">
            <w:pPr>
              <w:jc w:val="both"/>
              <w:rPr>
                <w:bCs/>
              </w:rPr>
            </w:pPr>
            <w:r w:rsidRPr="00915360">
              <w:rPr>
                <w:bCs/>
              </w:rPr>
              <w:t>nyitott</w:t>
            </w:r>
          </w:p>
        </w:tc>
        <w:tc>
          <w:tcPr>
            <w:tcW w:w="736" w:type="dxa"/>
            <w:tcBorders>
              <w:top w:val="single" w:sz="4" w:space="0" w:color="auto"/>
              <w:left w:val="single" w:sz="4" w:space="0" w:color="auto"/>
              <w:bottom w:val="single" w:sz="4" w:space="0" w:color="auto"/>
              <w:right w:val="single" w:sz="4" w:space="0" w:color="auto"/>
            </w:tcBorders>
            <w:hideMark/>
          </w:tcPr>
          <w:p w14:paraId="3DA50AE4" w14:textId="77777777" w:rsidR="00915360" w:rsidRPr="00915360" w:rsidRDefault="00915360" w:rsidP="00915360">
            <w:pPr>
              <w:jc w:val="both"/>
              <w:rPr>
                <w:bCs/>
              </w:rPr>
            </w:pPr>
            <w:r w:rsidRPr="00915360">
              <w:rPr>
                <w:bCs/>
              </w:rPr>
              <w:t>139</w:t>
            </w:r>
          </w:p>
        </w:tc>
        <w:tc>
          <w:tcPr>
            <w:tcW w:w="851" w:type="dxa"/>
            <w:tcBorders>
              <w:top w:val="single" w:sz="4" w:space="0" w:color="auto"/>
              <w:left w:val="single" w:sz="4" w:space="0" w:color="auto"/>
              <w:bottom w:val="single" w:sz="4" w:space="0" w:color="auto"/>
              <w:right w:val="single" w:sz="4" w:space="0" w:color="auto"/>
            </w:tcBorders>
            <w:hideMark/>
          </w:tcPr>
          <w:p w14:paraId="7F9FB2CD" w14:textId="77777777" w:rsidR="00915360" w:rsidRPr="00915360" w:rsidRDefault="00915360" w:rsidP="00915360">
            <w:pPr>
              <w:jc w:val="both"/>
              <w:rPr>
                <w:bCs/>
              </w:rPr>
            </w:pPr>
            <w:r w:rsidRPr="00915360">
              <w:rPr>
                <w:bCs/>
              </w:rPr>
              <w:t>81</w:t>
            </w:r>
          </w:p>
        </w:tc>
        <w:tc>
          <w:tcPr>
            <w:tcW w:w="709" w:type="dxa"/>
            <w:tcBorders>
              <w:top w:val="single" w:sz="4" w:space="0" w:color="auto"/>
              <w:left w:val="single" w:sz="4" w:space="0" w:color="auto"/>
              <w:bottom w:val="single" w:sz="4" w:space="0" w:color="auto"/>
              <w:right w:val="single" w:sz="4" w:space="0" w:color="auto"/>
            </w:tcBorders>
            <w:hideMark/>
          </w:tcPr>
          <w:p w14:paraId="2C9B6AD8" w14:textId="77777777" w:rsidR="00915360" w:rsidRPr="00915360" w:rsidRDefault="00915360" w:rsidP="00915360">
            <w:pPr>
              <w:jc w:val="both"/>
              <w:rPr>
                <w:bCs/>
              </w:rPr>
            </w:pPr>
            <w:r w:rsidRPr="00915360">
              <w:rPr>
                <w:bCs/>
              </w:rPr>
              <w:t>97</w:t>
            </w:r>
          </w:p>
        </w:tc>
        <w:tc>
          <w:tcPr>
            <w:tcW w:w="567" w:type="dxa"/>
            <w:tcBorders>
              <w:top w:val="single" w:sz="4" w:space="0" w:color="auto"/>
              <w:left w:val="single" w:sz="4" w:space="0" w:color="auto"/>
              <w:bottom w:val="single" w:sz="4" w:space="0" w:color="auto"/>
              <w:right w:val="single" w:sz="4" w:space="0" w:color="auto"/>
            </w:tcBorders>
            <w:hideMark/>
          </w:tcPr>
          <w:p w14:paraId="615EAA6C" w14:textId="77777777" w:rsidR="00915360" w:rsidRPr="00915360" w:rsidRDefault="00915360" w:rsidP="00915360">
            <w:pPr>
              <w:jc w:val="both"/>
              <w:rPr>
                <w:bCs/>
              </w:rPr>
            </w:pPr>
            <w:r w:rsidRPr="00915360">
              <w:rPr>
                <w:bCs/>
              </w:rPr>
              <w:t>44</w:t>
            </w:r>
          </w:p>
        </w:tc>
        <w:tc>
          <w:tcPr>
            <w:tcW w:w="708" w:type="dxa"/>
            <w:tcBorders>
              <w:top w:val="single" w:sz="4" w:space="0" w:color="auto"/>
              <w:left w:val="single" w:sz="4" w:space="0" w:color="auto"/>
              <w:bottom w:val="single" w:sz="4" w:space="0" w:color="auto"/>
              <w:right w:val="single" w:sz="4" w:space="0" w:color="auto"/>
            </w:tcBorders>
            <w:hideMark/>
          </w:tcPr>
          <w:p w14:paraId="07BCD5CB" w14:textId="77777777" w:rsidR="00915360" w:rsidRPr="00915360" w:rsidRDefault="00915360" w:rsidP="00915360">
            <w:pPr>
              <w:jc w:val="both"/>
              <w:rPr>
                <w:bCs/>
              </w:rPr>
            </w:pPr>
            <w:r w:rsidRPr="00915360">
              <w:rPr>
                <w:bCs/>
              </w:rPr>
              <w:t>10</w:t>
            </w:r>
          </w:p>
        </w:tc>
        <w:tc>
          <w:tcPr>
            <w:tcW w:w="709" w:type="dxa"/>
            <w:tcBorders>
              <w:top w:val="single" w:sz="4" w:space="0" w:color="auto"/>
              <w:left w:val="single" w:sz="4" w:space="0" w:color="auto"/>
              <w:bottom w:val="single" w:sz="4" w:space="0" w:color="auto"/>
              <w:right w:val="single" w:sz="4" w:space="0" w:color="auto"/>
            </w:tcBorders>
            <w:hideMark/>
          </w:tcPr>
          <w:p w14:paraId="72627714" w14:textId="77777777" w:rsidR="00915360" w:rsidRPr="00915360" w:rsidRDefault="00915360" w:rsidP="00915360">
            <w:pPr>
              <w:jc w:val="both"/>
              <w:rPr>
                <w:bCs/>
              </w:rPr>
            </w:pPr>
            <w:r w:rsidRPr="00915360">
              <w:rPr>
                <w:bCs/>
              </w:rPr>
              <w:t>6</w:t>
            </w:r>
          </w:p>
        </w:tc>
        <w:tc>
          <w:tcPr>
            <w:tcW w:w="683" w:type="dxa"/>
            <w:tcBorders>
              <w:top w:val="single" w:sz="4" w:space="0" w:color="auto"/>
              <w:left w:val="single" w:sz="4" w:space="0" w:color="auto"/>
              <w:bottom w:val="single" w:sz="4" w:space="0" w:color="auto"/>
              <w:right w:val="single" w:sz="4" w:space="0" w:color="auto"/>
            </w:tcBorders>
            <w:hideMark/>
          </w:tcPr>
          <w:p w14:paraId="467F2C28" w14:textId="77777777" w:rsidR="00915360" w:rsidRPr="00915360" w:rsidRDefault="00915360" w:rsidP="00915360">
            <w:pPr>
              <w:jc w:val="both"/>
              <w:rPr>
                <w:bCs/>
              </w:rPr>
            </w:pPr>
            <w:r w:rsidRPr="00915360">
              <w:rPr>
                <w:bCs/>
              </w:rPr>
              <w:t>78</w:t>
            </w:r>
          </w:p>
        </w:tc>
        <w:tc>
          <w:tcPr>
            <w:tcW w:w="876" w:type="dxa"/>
            <w:tcBorders>
              <w:top w:val="single" w:sz="4" w:space="0" w:color="auto"/>
              <w:left w:val="single" w:sz="4" w:space="0" w:color="auto"/>
              <w:bottom w:val="single" w:sz="4" w:space="0" w:color="auto"/>
              <w:right w:val="single" w:sz="4" w:space="0" w:color="auto"/>
            </w:tcBorders>
            <w:hideMark/>
          </w:tcPr>
          <w:p w14:paraId="17CDD7F8" w14:textId="77777777" w:rsidR="00915360" w:rsidRPr="00915360" w:rsidRDefault="00915360" w:rsidP="00915360">
            <w:pPr>
              <w:jc w:val="both"/>
              <w:rPr>
                <w:bCs/>
              </w:rPr>
            </w:pPr>
            <w:r w:rsidRPr="00915360">
              <w:rPr>
                <w:bCs/>
              </w:rPr>
              <w:t>39</w:t>
            </w:r>
          </w:p>
        </w:tc>
        <w:tc>
          <w:tcPr>
            <w:tcW w:w="709" w:type="dxa"/>
            <w:tcBorders>
              <w:top w:val="single" w:sz="4" w:space="0" w:color="auto"/>
              <w:left w:val="single" w:sz="4" w:space="0" w:color="auto"/>
              <w:bottom w:val="single" w:sz="4" w:space="0" w:color="auto"/>
              <w:right w:val="single" w:sz="4" w:space="0" w:color="auto"/>
            </w:tcBorders>
            <w:hideMark/>
          </w:tcPr>
          <w:p w14:paraId="4EE30BFA" w14:textId="77777777" w:rsidR="00915360" w:rsidRPr="00915360" w:rsidRDefault="00915360" w:rsidP="00915360">
            <w:pPr>
              <w:jc w:val="both"/>
              <w:rPr>
                <w:bCs/>
              </w:rPr>
            </w:pPr>
            <w:r w:rsidRPr="00915360">
              <w:rPr>
                <w:bCs/>
              </w:rPr>
              <w:t>10</w:t>
            </w:r>
          </w:p>
        </w:tc>
        <w:tc>
          <w:tcPr>
            <w:tcW w:w="709" w:type="dxa"/>
            <w:tcBorders>
              <w:top w:val="single" w:sz="4" w:space="0" w:color="auto"/>
              <w:left w:val="single" w:sz="4" w:space="0" w:color="auto"/>
              <w:bottom w:val="single" w:sz="4" w:space="0" w:color="auto"/>
              <w:right w:val="single" w:sz="4" w:space="0" w:color="auto"/>
            </w:tcBorders>
            <w:hideMark/>
          </w:tcPr>
          <w:p w14:paraId="774F4936" w14:textId="77777777" w:rsidR="00915360" w:rsidRPr="00915360" w:rsidRDefault="00915360" w:rsidP="00915360">
            <w:pPr>
              <w:jc w:val="both"/>
              <w:rPr>
                <w:bCs/>
              </w:rPr>
            </w:pPr>
            <w:r w:rsidRPr="00915360">
              <w:rPr>
                <w:bCs/>
              </w:rPr>
              <w:t>7</w:t>
            </w:r>
          </w:p>
        </w:tc>
        <w:tc>
          <w:tcPr>
            <w:tcW w:w="709" w:type="dxa"/>
            <w:tcBorders>
              <w:top w:val="single" w:sz="4" w:space="0" w:color="auto"/>
              <w:left w:val="single" w:sz="4" w:space="0" w:color="auto"/>
              <w:bottom w:val="single" w:sz="4" w:space="0" w:color="auto"/>
              <w:right w:val="single" w:sz="4" w:space="0" w:color="auto"/>
            </w:tcBorders>
            <w:hideMark/>
          </w:tcPr>
          <w:p w14:paraId="37B8A330" w14:textId="77777777" w:rsidR="00915360" w:rsidRPr="00915360" w:rsidRDefault="00915360" w:rsidP="00915360">
            <w:pPr>
              <w:jc w:val="both"/>
              <w:rPr>
                <w:bCs/>
              </w:rPr>
            </w:pPr>
            <w:r w:rsidRPr="00915360">
              <w:rPr>
                <w:bCs/>
              </w:rPr>
              <w:t>334</w:t>
            </w:r>
          </w:p>
        </w:tc>
        <w:tc>
          <w:tcPr>
            <w:tcW w:w="824" w:type="dxa"/>
            <w:tcBorders>
              <w:top w:val="single" w:sz="4" w:space="0" w:color="auto"/>
              <w:left w:val="single" w:sz="4" w:space="0" w:color="auto"/>
              <w:bottom w:val="single" w:sz="4" w:space="0" w:color="auto"/>
              <w:right w:val="single" w:sz="4" w:space="0" w:color="auto"/>
            </w:tcBorders>
            <w:hideMark/>
          </w:tcPr>
          <w:p w14:paraId="41594AF8" w14:textId="77777777" w:rsidR="00915360" w:rsidRPr="00915360" w:rsidRDefault="00915360" w:rsidP="00915360">
            <w:pPr>
              <w:jc w:val="both"/>
              <w:rPr>
                <w:bCs/>
              </w:rPr>
            </w:pPr>
            <w:r w:rsidRPr="00915360">
              <w:rPr>
                <w:bCs/>
              </w:rPr>
              <w:t>177</w:t>
            </w:r>
          </w:p>
        </w:tc>
      </w:tr>
      <w:tr w:rsidR="0043439F" w:rsidRPr="0043439F" w14:paraId="4BD3CEAB" w14:textId="77777777" w:rsidTr="0043439F">
        <w:tc>
          <w:tcPr>
            <w:tcW w:w="960" w:type="dxa"/>
            <w:tcBorders>
              <w:top w:val="single" w:sz="4" w:space="0" w:color="auto"/>
              <w:left w:val="single" w:sz="4" w:space="0" w:color="auto"/>
              <w:bottom w:val="single" w:sz="4" w:space="0" w:color="auto"/>
              <w:right w:val="single" w:sz="4" w:space="0" w:color="auto"/>
            </w:tcBorders>
            <w:hideMark/>
          </w:tcPr>
          <w:p w14:paraId="58B8FCF0" w14:textId="77777777" w:rsidR="00915360" w:rsidRPr="00915360" w:rsidRDefault="00915360" w:rsidP="00915360">
            <w:pPr>
              <w:jc w:val="both"/>
              <w:rPr>
                <w:bCs/>
              </w:rPr>
            </w:pPr>
            <w:r w:rsidRPr="00915360">
              <w:rPr>
                <w:bCs/>
              </w:rPr>
              <w:t>lezárt</w:t>
            </w:r>
          </w:p>
        </w:tc>
        <w:tc>
          <w:tcPr>
            <w:tcW w:w="736" w:type="dxa"/>
            <w:tcBorders>
              <w:top w:val="single" w:sz="4" w:space="0" w:color="auto"/>
              <w:left w:val="single" w:sz="4" w:space="0" w:color="auto"/>
              <w:bottom w:val="single" w:sz="4" w:space="0" w:color="auto"/>
              <w:right w:val="single" w:sz="4" w:space="0" w:color="auto"/>
            </w:tcBorders>
            <w:hideMark/>
          </w:tcPr>
          <w:p w14:paraId="4BCC5682" w14:textId="77777777" w:rsidR="00915360" w:rsidRPr="00915360" w:rsidRDefault="00915360" w:rsidP="00915360">
            <w:pPr>
              <w:jc w:val="both"/>
              <w:rPr>
                <w:bCs/>
              </w:rPr>
            </w:pPr>
            <w:r w:rsidRPr="00915360">
              <w:rPr>
                <w:bCs/>
              </w:rPr>
              <w:t>62</w:t>
            </w:r>
          </w:p>
        </w:tc>
        <w:tc>
          <w:tcPr>
            <w:tcW w:w="851" w:type="dxa"/>
            <w:tcBorders>
              <w:top w:val="single" w:sz="4" w:space="0" w:color="auto"/>
              <w:left w:val="single" w:sz="4" w:space="0" w:color="auto"/>
              <w:bottom w:val="single" w:sz="4" w:space="0" w:color="auto"/>
              <w:right w:val="single" w:sz="4" w:space="0" w:color="auto"/>
            </w:tcBorders>
            <w:hideMark/>
          </w:tcPr>
          <w:p w14:paraId="791F9277" w14:textId="77777777" w:rsidR="00915360" w:rsidRPr="00915360" w:rsidRDefault="00915360" w:rsidP="00915360">
            <w:pPr>
              <w:jc w:val="both"/>
              <w:rPr>
                <w:bCs/>
              </w:rPr>
            </w:pPr>
            <w:r w:rsidRPr="00915360">
              <w:rPr>
                <w:bCs/>
              </w:rPr>
              <w:t>37</w:t>
            </w:r>
          </w:p>
        </w:tc>
        <w:tc>
          <w:tcPr>
            <w:tcW w:w="709" w:type="dxa"/>
            <w:tcBorders>
              <w:top w:val="single" w:sz="4" w:space="0" w:color="auto"/>
              <w:left w:val="single" w:sz="4" w:space="0" w:color="auto"/>
              <w:bottom w:val="single" w:sz="4" w:space="0" w:color="auto"/>
              <w:right w:val="single" w:sz="4" w:space="0" w:color="auto"/>
            </w:tcBorders>
            <w:hideMark/>
          </w:tcPr>
          <w:p w14:paraId="4B42C5E2" w14:textId="77777777" w:rsidR="00915360" w:rsidRPr="00915360" w:rsidRDefault="00915360" w:rsidP="00915360">
            <w:pPr>
              <w:jc w:val="both"/>
              <w:rPr>
                <w:bCs/>
              </w:rPr>
            </w:pPr>
            <w:r w:rsidRPr="00915360">
              <w:rPr>
                <w:bCs/>
              </w:rPr>
              <w:t>54</w:t>
            </w:r>
          </w:p>
        </w:tc>
        <w:tc>
          <w:tcPr>
            <w:tcW w:w="567" w:type="dxa"/>
            <w:tcBorders>
              <w:top w:val="single" w:sz="4" w:space="0" w:color="auto"/>
              <w:left w:val="single" w:sz="4" w:space="0" w:color="auto"/>
              <w:bottom w:val="single" w:sz="4" w:space="0" w:color="auto"/>
              <w:right w:val="single" w:sz="4" w:space="0" w:color="auto"/>
            </w:tcBorders>
            <w:hideMark/>
          </w:tcPr>
          <w:p w14:paraId="5BAE433F" w14:textId="77777777" w:rsidR="00915360" w:rsidRPr="00915360" w:rsidRDefault="00915360" w:rsidP="00915360">
            <w:pPr>
              <w:jc w:val="both"/>
              <w:rPr>
                <w:bCs/>
              </w:rPr>
            </w:pPr>
            <w:r w:rsidRPr="00915360">
              <w:rPr>
                <w:bCs/>
              </w:rPr>
              <w:t>27</w:t>
            </w:r>
          </w:p>
        </w:tc>
        <w:tc>
          <w:tcPr>
            <w:tcW w:w="708" w:type="dxa"/>
            <w:tcBorders>
              <w:top w:val="single" w:sz="4" w:space="0" w:color="auto"/>
              <w:left w:val="single" w:sz="4" w:space="0" w:color="auto"/>
              <w:bottom w:val="single" w:sz="4" w:space="0" w:color="auto"/>
              <w:right w:val="single" w:sz="4" w:space="0" w:color="auto"/>
            </w:tcBorders>
            <w:hideMark/>
          </w:tcPr>
          <w:p w14:paraId="4756A10D" w14:textId="77777777" w:rsidR="00915360" w:rsidRPr="00915360" w:rsidRDefault="00915360" w:rsidP="00915360">
            <w:pPr>
              <w:jc w:val="both"/>
              <w:rPr>
                <w:bCs/>
              </w:rPr>
            </w:pPr>
            <w:r w:rsidRPr="00915360">
              <w:rPr>
                <w:bCs/>
              </w:rPr>
              <w:t>10</w:t>
            </w:r>
          </w:p>
        </w:tc>
        <w:tc>
          <w:tcPr>
            <w:tcW w:w="709" w:type="dxa"/>
            <w:tcBorders>
              <w:top w:val="single" w:sz="4" w:space="0" w:color="auto"/>
              <w:left w:val="single" w:sz="4" w:space="0" w:color="auto"/>
              <w:bottom w:val="single" w:sz="4" w:space="0" w:color="auto"/>
              <w:right w:val="single" w:sz="4" w:space="0" w:color="auto"/>
            </w:tcBorders>
            <w:hideMark/>
          </w:tcPr>
          <w:p w14:paraId="616D4F68" w14:textId="77777777" w:rsidR="00915360" w:rsidRPr="00915360" w:rsidRDefault="00915360" w:rsidP="00915360">
            <w:pPr>
              <w:jc w:val="both"/>
              <w:rPr>
                <w:bCs/>
              </w:rPr>
            </w:pPr>
            <w:r w:rsidRPr="00915360">
              <w:rPr>
                <w:bCs/>
              </w:rPr>
              <w:t>6</w:t>
            </w:r>
          </w:p>
        </w:tc>
        <w:tc>
          <w:tcPr>
            <w:tcW w:w="683" w:type="dxa"/>
            <w:tcBorders>
              <w:top w:val="single" w:sz="4" w:space="0" w:color="auto"/>
              <w:left w:val="single" w:sz="4" w:space="0" w:color="auto"/>
              <w:bottom w:val="single" w:sz="4" w:space="0" w:color="auto"/>
              <w:right w:val="single" w:sz="4" w:space="0" w:color="auto"/>
            </w:tcBorders>
            <w:hideMark/>
          </w:tcPr>
          <w:p w14:paraId="398C20E6" w14:textId="77777777" w:rsidR="00915360" w:rsidRPr="00915360" w:rsidRDefault="00915360" w:rsidP="00915360">
            <w:pPr>
              <w:jc w:val="both"/>
              <w:rPr>
                <w:bCs/>
              </w:rPr>
            </w:pPr>
            <w:r w:rsidRPr="00915360">
              <w:rPr>
                <w:bCs/>
              </w:rPr>
              <w:t>35</w:t>
            </w:r>
          </w:p>
        </w:tc>
        <w:tc>
          <w:tcPr>
            <w:tcW w:w="876" w:type="dxa"/>
            <w:tcBorders>
              <w:top w:val="single" w:sz="4" w:space="0" w:color="auto"/>
              <w:left w:val="single" w:sz="4" w:space="0" w:color="auto"/>
              <w:bottom w:val="single" w:sz="4" w:space="0" w:color="auto"/>
              <w:right w:val="single" w:sz="4" w:space="0" w:color="auto"/>
            </w:tcBorders>
            <w:hideMark/>
          </w:tcPr>
          <w:p w14:paraId="4FD6E268" w14:textId="77777777" w:rsidR="00915360" w:rsidRPr="00915360" w:rsidRDefault="00915360" w:rsidP="00915360">
            <w:pPr>
              <w:jc w:val="both"/>
              <w:rPr>
                <w:bCs/>
              </w:rPr>
            </w:pPr>
            <w:r w:rsidRPr="00915360">
              <w:rPr>
                <w:bCs/>
              </w:rPr>
              <w:t>23</w:t>
            </w:r>
          </w:p>
        </w:tc>
        <w:tc>
          <w:tcPr>
            <w:tcW w:w="709" w:type="dxa"/>
            <w:tcBorders>
              <w:top w:val="single" w:sz="4" w:space="0" w:color="auto"/>
              <w:left w:val="single" w:sz="4" w:space="0" w:color="auto"/>
              <w:bottom w:val="single" w:sz="4" w:space="0" w:color="auto"/>
              <w:right w:val="single" w:sz="4" w:space="0" w:color="auto"/>
            </w:tcBorders>
            <w:hideMark/>
          </w:tcPr>
          <w:p w14:paraId="01B89B3C" w14:textId="77777777" w:rsidR="00915360" w:rsidRPr="00915360" w:rsidRDefault="00915360" w:rsidP="00915360">
            <w:pPr>
              <w:jc w:val="both"/>
              <w:rPr>
                <w:bCs/>
              </w:rPr>
            </w:pPr>
            <w:r w:rsidRPr="00915360">
              <w:rPr>
                <w:bCs/>
              </w:rPr>
              <w:t>13</w:t>
            </w:r>
          </w:p>
        </w:tc>
        <w:tc>
          <w:tcPr>
            <w:tcW w:w="709" w:type="dxa"/>
            <w:tcBorders>
              <w:top w:val="single" w:sz="4" w:space="0" w:color="auto"/>
              <w:left w:val="single" w:sz="4" w:space="0" w:color="auto"/>
              <w:bottom w:val="single" w:sz="4" w:space="0" w:color="auto"/>
              <w:right w:val="single" w:sz="4" w:space="0" w:color="auto"/>
            </w:tcBorders>
            <w:hideMark/>
          </w:tcPr>
          <w:p w14:paraId="2227EC0B" w14:textId="77777777" w:rsidR="00915360" w:rsidRPr="00915360" w:rsidRDefault="00915360" w:rsidP="00915360">
            <w:pPr>
              <w:jc w:val="both"/>
              <w:rPr>
                <w:bCs/>
              </w:rPr>
            </w:pPr>
            <w:r w:rsidRPr="00915360">
              <w:rPr>
                <w:bCs/>
              </w:rPr>
              <w:t>7</w:t>
            </w:r>
          </w:p>
        </w:tc>
        <w:tc>
          <w:tcPr>
            <w:tcW w:w="709" w:type="dxa"/>
            <w:tcBorders>
              <w:top w:val="single" w:sz="4" w:space="0" w:color="auto"/>
              <w:left w:val="single" w:sz="4" w:space="0" w:color="auto"/>
              <w:bottom w:val="single" w:sz="4" w:space="0" w:color="auto"/>
              <w:right w:val="single" w:sz="4" w:space="0" w:color="auto"/>
            </w:tcBorders>
            <w:hideMark/>
          </w:tcPr>
          <w:p w14:paraId="70973205" w14:textId="77777777" w:rsidR="00915360" w:rsidRPr="00915360" w:rsidRDefault="00915360" w:rsidP="00915360">
            <w:pPr>
              <w:jc w:val="both"/>
              <w:rPr>
                <w:bCs/>
              </w:rPr>
            </w:pPr>
            <w:r w:rsidRPr="00915360">
              <w:rPr>
                <w:bCs/>
              </w:rPr>
              <w:t>174</w:t>
            </w:r>
          </w:p>
        </w:tc>
        <w:tc>
          <w:tcPr>
            <w:tcW w:w="824" w:type="dxa"/>
            <w:tcBorders>
              <w:top w:val="single" w:sz="4" w:space="0" w:color="auto"/>
              <w:left w:val="single" w:sz="4" w:space="0" w:color="auto"/>
              <w:bottom w:val="single" w:sz="4" w:space="0" w:color="auto"/>
              <w:right w:val="single" w:sz="4" w:space="0" w:color="auto"/>
            </w:tcBorders>
            <w:hideMark/>
          </w:tcPr>
          <w:p w14:paraId="7366DA5B" w14:textId="77777777" w:rsidR="00915360" w:rsidRPr="00915360" w:rsidRDefault="00915360" w:rsidP="00915360">
            <w:pPr>
              <w:jc w:val="both"/>
              <w:rPr>
                <w:bCs/>
              </w:rPr>
            </w:pPr>
            <w:r w:rsidRPr="00915360">
              <w:rPr>
                <w:bCs/>
              </w:rPr>
              <w:t>100</w:t>
            </w:r>
          </w:p>
        </w:tc>
      </w:tr>
    </w:tbl>
    <w:p w14:paraId="17AC4878" w14:textId="77777777" w:rsidR="00915360" w:rsidRPr="00915360" w:rsidRDefault="00915360" w:rsidP="00915360">
      <w:pPr>
        <w:jc w:val="both"/>
        <w:rPr>
          <w:bCs/>
        </w:rPr>
      </w:pPr>
    </w:p>
    <w:p w14:paraId="4764EEF9" w14:textId="77777777" w:rsidR="00915360" w:rsidRDefault="00915360" w:rsidP="00915360">
      <w:pPr>
        <w:jc w:val="both"/>
        <w:rPr>
          <w:bCs/>
          <w:color w:val="FF0000"/>
        </w:rPr>
      </w:pPr>
    </w:p>
    <w:p w14:paraId="271CD333" w14:textId="77777777" w:rsidR="0043439F" w:rsidRDefault="0043439F" w:rsidP="00915360">
      <w:pPr>
        <w:jc w:val="both"/>
        <w:rPr>
          <w:bCs/>
          <w:color w:val="FF0000"/>
        </w:rPr>
      </w:pPr>
    </w:p>
    <w:p w14:paraId="64D7E7CB" w14:textId="77777777" w:rsidR="00915360" w:rsidRDefault="00915360" w:rsidP="00915360">
      <w:pPr>
        <w:jc w:val="both"/>
        <w:rPr>
          <w:bCs/>
        </w:rPr>
      </w:pPr>
    </w:p>
    <w:p w14:paraId="39B0CD46" w14:textId="77777777" w:rsidR="0043439F" w:rsidRPr="00915360" w:rsidRDefault="0043439F" w:rsidP="00915360">
      <w:pPr>
        <w:jc w:val="both"/>
        <w:rPr>
          <w:bCs/>
          <w:color w:val="FF0000"/>
        </w:rPr>
      </w:pPr>
    </w:p>
    <w:p w14:paraId="49E4427E" w14:textId="77777777" w:rsidR="00915360" w:rsidRPr="00915360" w:rsidRDefault="00915360" w:rsidP="00915360">
      <w:pPr>
        <w:jc w:val="both"/>
        <w:rPr>
          <w:bCs/>
        </w:rPr>
      </w:pPr>
      <w:r w:rsidRPr="00915360">
        <w:rPr>
          <w:bCs/>
        </w:rPr>
        <w:t xml:space="preserve">A felmerülő problémákkal kapcsolatban az alábbi tapasztalatokról számolhatunk be: </w:t>
      </w:r>
    </w:p>
    <w:p w14:paraId="54D7BD41" w14:textId="77777777" w:rsidR="00915360" w:rsidRPr="00915360" w:rsidRDefault="00915360" w:rsidP="00915360">
      <w:pPr>
        <w:jc w:val="both"/>
        <w:rPr>
          <w:bCs/>
        </w:rPr>
      </w:pPr>
    </w:p>
    <w:p w14:paraId="73844C83" w14:textId="77777777" w:rsidR="00915360" w:rsidRPr="00915360" w:rsidRDefault="00915360" w:rsidP="00915360">
      <w:pPr>
        <w:jc w:val="both"/>
        <w:rPr>
          <w:bCs/>
        </w:rPr>
      </w:pPr>
      <w:r w:rsidRPr="00915360">
        <w:rPr>
          <w:bCs/>
        </w:rPr>
        <w:t>A Központ tevékenysége során elsősorban azokkal a családokkal működik együtt, akikkel kapcsolatban a felmerülő problémák, súlyos veszélyeztetettség miatt hatósági intézkedést rendeltek el, az együttműködés kötelező</w:t>
      </w:r>
      <w:r w:rsidRPr="00915360">
        <w:rPr>
          <w:bCs/>
          <w:color w:val="FF0000"/>
        </w:rPr>
        <w:t xml:space="preserve">. </w:t>
      </w:r>
      <w:r w:rsidRPr="00915360">
        <w:rPr>
          <w:bCs/>
        </w:rPr>
        <w:t xml:space="preserve">A kötelezően együttműködő családoknál, nagyon gyakori a „történés”, folyamatosan, napról-napra változhatnak az események és ezek következményei. </w:t>
      </w:r>
    </w:p>
    <w:p w14:paraId="35783EFE" w14:textId="77777777" w:rsidR="00915360" w:rsidRPr="00915360" w:rsidRDefault="00915360" w:rsidP="00915360">
      <w:pPr>
        <w:jc w:val="both"/>
        <w:rPr>
          <w:bCs/>
        </w:rPr>
      </w:pPr>
      <w:r w:rsidRPr="00915360">
        <w:rPr>
          <w:bCs/>
        </w:rPr>
        <w:t xml:space="preserve">Védelembe vételt megelőzően, vagy elrendelés alatt is előfordulhat, hogy a gyermekek családi konfliktus szemtanúi, áldozatai, vagy akár okozói. </w:t>
      </w:r>
    </w:p>
    <w:p w14:paraId="6115646C" w14:textId="77777777" w:rsidR="00915360" w:rsidRPr="00915360" w:rsidRDefault="00915360" w:rsidP="00915360">
      <w:pPr>
        <w:jc w:val="both"/>
        <w:rPr>
          <w:bCs/>
        </w:rPr>
      </w:pPr>
      <w:r w:rsidRPr="00915360">
        <w:rPr>
          <w:bCs/>
        </w:rPr>
        <w:t xml:space="preserve">Gyakoribb a szabálysértésbe vagy bűncselekménybe keveredés, fiatalkori alkohol-, drogfogyasztás, szélsőséges magatartás, prostitúció. A védelembe vétel elrendelésével nem mindig szüntethető meg a gyermek veszélyeztetettsége, mert a szülők vagy látszólagosan működnek együtt, vagy egyáltalán nem hajlandóak a kötelezés ellenére sem az együttműködésre. A fokozatosság elvét betartva, a gyermek veszélyeztetettségének megszüntetése érdekében alapellátás, hatósági kötelezés (védelembe vétel), szükség esetén (kizárólag a gyermek veszélyeztetettségének megszüntetése érdekében) családból való kiemelés a gyermekvédelmi rendszer sorrendbeli pillérei. A településünkön a helyettes szülői szolgáltatáson kívül 2023. júniusától városunkban működik a Családok Átmeneti Otthona, mely segítette a gyermek/gyermekek veszélyeztetettségének megszüntetését, lehetőséget adott a családoknak arra, hogy mozgósítsa, felkutassa esetlegesen saját erőforrásaikat, mely motiválta a változást a gyermek biztonságos testi, lelki, értelmi és érzelmi fejlődése érdekében. A jelenlegi tapasztalatok pedig, hogy a szakellátás rendszere alig tud helyet biztosítani – több esetben már azonnali elhelyezést igénylő esetekben is – a krízishelyzetbe került gyermekek számára. A szakellátás rendszere bedugult, több a rendszerbe került gyermek szakmai érvelésünk ellenére visszakerül a veszélyeztetést előidéző családba, olyan segítségnyújtási, szolgáltatási javaslatokkal, melyekkel az alapszolgáltatás nem rendelkezik. (családterápia, agressziókezelési tréning, szakpszichológusi szolgáltatás, konfliktuskezelési tréning,). Több esetben nem feltétlenül szakmai konszenzuson alapuló döntések születtek, mert bár valamennyi szereplőnek ugyanaz a célja, de a helyzetek megítélése akár településenként is eltérő volt. A szakemberek, különböző szervek eltérő gyakorisággal vannak jelen a családok életében, ezért a probléma súlyosságának a megítélése is eltérő lehet. </w:t>
      </w:r>
    </w:p>
    <w:p w14:paraId="0CBA6E63" w14:textId="77777777" w:rsidR="00915360" w:rsidRPr="00915360" w:rsidRDefault="00915360" w:rsidP="00915360">
      <w:pPr>
        <w:jc w:val="both"/>
        <w:rPr>
          <w:bCs/>
        </w:rPr>
      </w:pPr>
    </w:p>
    <w:p w14:paraId="672975B3" w14:textId="77777777" w:rsidR="00915360" w:rsidRPr="00915360" w:rsidRDefault="00915360" w:rsidP="00915360">
      <w:pPr>
        <w:jc w:val="both"/>
        <w:rPr>
          <w:bCs/>
          <w:color w:val="FF0000"/>
        </w:rPr>
      </w:pPr>
    </w:p>
    <w:p w14:paraId="3C953489" w14:textId="77777777" w:rsidR="00915360" w:rsidRPr="00915360" w:rsidRDefault="00915360" w:rsidP="00915360">
      <w:pPr>
        <w:jc w:val="both"/>
        <w:rPr>
          <w:bCs/>
        </w:rPr>
      </w:pPr>
      <w:r w:rsidRPr="00915360">
        <w:rPr>
          <w:b/>
        </w:rPr>
        <w:t>A hatósági intézkedések</w:t>
      </w:r>
      <w:r w:rsidRPr="00915360">
        <w:rPr>
          <w:bCs/>
        </w:rPr>
        <w:t xml:space="preserve">: </w:t>
      </w:r>
    </w:p>
    <w:p w14:paraId="430D43CF" w14:textId="77777777" w:rsidR="00915360" w:rsidRPr="00915360" w:rsidRDefault="00915360" w:rsidP="00915360">
      <w:pPr>
        <w:jc w:val="both"/>
        <w:rPr>
          <w:bCs/>
        </w:rPr>
      </w:pPr>
    </w:p>
    <w:p w14:paraId="6EEF4672" w14:textId="77777777" w:rsidR="00915360" w:rsidRPr="00915360" w:rsidRDefault="00915360" w:rsidP="00915360">
      <w:pPr>
        <w:jc w:val="both"/>
        <w:rPr>
          <w:bCs/>
        </w:rPr>
      </w:pPr>
      <w:r w:rsidRPr="00915360">
        <w:rPr>
          <w:bCs/>
        </w:rPr>
        <w:t xml:space="preserve">A járás valamennyi településén illetékesek vagyunk az alábbi tevékenységek ellátásában. A munkatársak szakmai felkészültségének és személyiségének alkalmasnak kell lenni arra, hogy a helyzeteket felismerjék és átlássák, információt szerezzenek be, és javaslatot tegyenek a megfelelő intézkedésre. A szakember felkészültsége, döntéshozatali képessége, a családdal kapcsolatban álló szakemberekkel való együttműködése, megfelelő team munka kialakítása mind-mind segíti a gyermek érdekét szem előtt tartó legmegfelelőbb javaslattétel kialakítását. </w:t>
      </w:r>
    </w:p>
    <w:p w14:paraId="6C6E72FB" w14:textId="77777777" w:rsidR="00915360" w:rsidRPr="00915360" w:rsidRDefault="00915360" w:rsidP="00915360">
      <w:pPr>
        <w:jc w:val="both"/>
        <w:rPr>
          <w:bCs/>
          <w:i/>
          <w:color w:val="FF0000"/>
        </w:rPr>
      </w:pPr>
    </w:p>
    <w:p w14:paraId="379A9626" w14:textId="2A94845E" w:rsidR="00915360" w:rsidRDefault="00915360" w:rsidP="00915360">
      <w:pPr>
        <w:jc w:val="both"/>
        <w:rPr>
          <w:bCs/>
        </w:rPr>
      </w:pPr>
      <w:r w:rsidRPr="00915360">
        <w:rPr>
          <w:bCs/>
        </w:rPr>
        <w:t>Védelembe vétel:</w:t>
      </w:r>
    </w:p>
    <w:p w14:paraId="1534BA67" w14:textId="77777777" w:rsidR="0043439F" w:rsidRPr="00915360" w:rsidRDefault="0043439F" w:rsidP="00915360">
      <w:pPr>
        <w:jc w:val="both"/>
        <w:rPr>
          <w:bCs/>
        </w:rPr>
      </w:pPr>
    </w:p>
    <w:p w14:paraId="17103FB2" w14:textId="1EA6CF16" w:rsidR="00915360" w:rsidRDefault="00915360" w:rsidP="00915360">
      <w:pPr>
        <w:jc w:val="both"/>
        <w:rPr>
          <w:bCs/>
          <w:i/>
        </w:rPr>
      </w:pPr>
      <w:r w:rsidRPr="00915360">
        <w:rPr>
          <w:bCs/>
        </w:rPr>
        <w:t xml:space="preserve">Amennyiben az alapellátás igénybevételével nem sikerül a gyermek veszélyeztetettségét megszüntetni, de feltételezhető, hogy a védelembe vétel elrendelésével biztosítható a gyermek családi környezetben történő megfelelő gondozása, nevelése, abban az esetben kezdeményezzük ezt a hatósági intézkedést. </w:t>
      </w:r>
    </w:p>
    <w:p w14:paraId="7934F005" w14:textId="77777777" w:rsidR="0043439F" w:rsidRDefault="0043439F" w:rsidP="00915360">
      <w:pPr>
        <w:jc w:val="both"/>
        <w:rPr>
          <w:bCs/>
          <w:i/>
        </w:rPr>
      </w:pPr>
    </w:p>
    <w:p w14:paraId="55572D99" w14:textId="77777777" w:rsidR="0043439F" w:rsidRDefault="0043439F" w:rsidP="00915360">
      <w:pPr>
        <w:jc w:val="both"/>
        <w:rPr>
          <w:bCs/>
          <w:i/>
        </w:rPr>
      </w:pPr>
    </w:p>
    <w:p w14:paraId="37827EB5" w14:textId="77777777" w:rsidR="0043439F" w:rsidRDefault="0043439F" w:rsidP="00915360">
      <w:pPr>
        <w:jc w:val="both"/>
        <w:rPr>
          <w:bCs/>
          <w:i/>
        </w:rPr>
      </w:pPr>
    </w:p>
    <w:p w14:paraId="57089128" w14:textId="77777777" w:rsidR="0043439F" w:rsidRPr="00915360" w:rsidRDefault="0043439F" w:rsidP="00915360">
      <w:pPr>
        <w:jc w:val="both"/>
        <w:rPr>
          <w:bCs/>
          <w:i/>
        </w:rPr>
      </w:pPr>
    </w:p>
    <w:p w14:paraId="65683FFE" w14:textId="77777777" w:rsidR="00915360" w:rsidRPr="00915360" w:rsidRDefault="00915360" w:rsidP="00915360">
      <w:pPr>
        <w:jc w:val="both"/>
        <w:rPr>
          <w:bCs/>
        </w:rPr>
      </w:pPr>
      <w:r w:rsidRPr="00915360">
        <w:rPr>
          <w:bCs/>
        </w:rPr>
        <w:t xml:space="preserve">Családbafogadás: </w:t>
      </w:r>
    </w:p>
    <w:p w14:paraId="6B6BD32E" w14:textId="77777777" w:rsidR="00915360" w:rsidRPr="00915360" w:rsidRDefault="00915360" w:rsidP="00915360">
      <w:pPr>
        <w:jc w:val="both"/>
        <w:rPr>
          <w:bCs/>
        </w:rPr>
      </w:pPr>
    </w:p>
    <w:p w14:paraId="229178BC" w14:textId="77777777" w:rsidR="00915360" w:rsidRPr="00915360" w:rsidRDefault="00915360" w:rsidP="00915360">
      <w:pPr>
        <w:jc w:val="both"/>
        <w:rPr>
          <w:bCs/>
        </w:rPr>
      </w:pPr>
      <w:r w:rsidRPr="00915360">
        <w:rPr>
          <w:bCs/>
        </w:rPr>
        <w:t xml:space="preserve">Szülő maga kérheti a családbafogadás elrendelését, ha önmaga átmenetileg nem tud gondoskodni valamilyen ok miatt a gyermekéről. </w:t>
      </w:r>
    </w:p>
    <w:p w14:paraId="41D182DD" w14:textId="0F773A92" w:rsidR="00915360" w:rsidRPr="00915360" w:rsidRDefault="00915360" w:rsidP="00A47AF9">
      <w:pPr>
        <w:numPr>
          <w:ilvl w:val="0"/>
          <w:numId w:val="8"/>
        </w:numPr>
        <w:jc w:val="both"/>
        <w:rPr>
          <w:bCs/>
        </w:rPr>
      </w:pPr>
      <w:r w:rsidRPr="00915360">
        <w:rPr>
          <w:bCs/>
        </w:rPr>
        <w:t>Történt szülői elhanyagolás és gyermeknevelési képtelenség miatt családbafogadás, amikor az a jellemző, hogy az egyik nagyszülő vállalja a gyermek családba</w:t>
      </w:r>
      <w:r w:rsidR="0043439F">
        <w:rPr>
          <w:bCs/>
        </w:rPr>
        <w:t xml:space="preserve"> </w:t>
      </w:r>
      <w:r w:rsidRPr="00915360">
        <w:rPr>
          <w:bCs/>
        </w:rPr>
        <w:t xml:space="preserve">fogadását, nevelését </w:t>
      </w:r>
    </w:p>
    <w:p w14:paraId="2427FD28" w14:textId="77777777" w:rsidR="00915360" w:rsidRPr="00915360" w:rsidRDefault="00915360" w:rsidP="00915360">
      <w:pPr>
        <w:jc w:val="both"/>
        <w:rPr>
          <w:bCs/>
          <w:color w:val="FF0000"/>
        </w:rPr>
      </w:pPr>
    </w:p>
    <w:p w14:paraId="2D27A07A" w14:textId="77777777" w:rsidR="00915360" w:rsidRPr="00915360" w:rsidRDefault="00915360" w:rsidP="00915360">
      <w:pPr>
        <w:jc w:val="both"/>
        <w:rPr>
          <w:bCs/>
        </w:rPr>
      </w:pPr>
      <w:r w:rsidRPr="00915360">
        <w:rPr>
          <w:bCs/>
        </w:rPr>
        <w:t>Az ideiglenes hatályú elhelyezés:</w:t>
      </w:r>
    </w:p>
    <w:p w14:paraId="644443F5" w14:textId="77777777" w:rsidR="00915360" w:rsidRPr="00915360" w:rsidRDefault="00915360" w:rsidP="00915360">
      <w:pPr>
        <w:jc w:val="both"/>
        <w:rPr>
          <w:bCs/>
        </w:rPr>
      </w:pPr>
    </w:p>
    <w:p w14:paraId="29EFED77" w14:textId="77777777" w:rsidR="00915360" w:rsidRPr="00915360" w:rsidRDefault="00915360" w:rsidP="00915360">
      <w:pPr>
        <w:jc w:val="both"/>
        <w:rPr>
          <w:bCs/>
        </w:rPr>
      </w:pPr>
      <w:r w:rsidRPr="00915360">
        <w:rPr>
          <w:bCs/>
        </w:rPr>
        <w:t xml:space="preserve">A szakemberek számára az egyik legnehezebb, legmegterhelőbb intézkedés. Abban az esetben történik javaslattétel, ha a védelembe vétellel, vagy egyéb hatósági intézkedéssel a gyermek veszélyeztetettségét megszüntetni nem lehetséges. Olyan krízishelyzet áll elő, mely a gyermek életét, testi épségét is súlyosan veszélyezteti. Ezek a helyzetek komoly szakmai kihívást jelentenek, a szakemberektől sok energiát, egyeztetést, időt, és rengeteg adminisztrációt igényelnek. </w:t>
      </w:r>
    </w:p>
    <w:p w14:paraId="7475B170" w14:textId="77777777" w:rsidR="00915360" w:rsidRPr="00915360" w:rsidRDefault="00915360" w:rsidP="00915360">
      <w:pPr>
        <w:jc w:val="both"/>
        <w:rPr>
          <w:bCs/>
        </w:rPr>
      </w:pPr>
      <w:r w:rsidRPr="00915360">
        <w:rPr>
          <w:bCs/>
        </w:rPr>
        <w:t xml:space="preserve">Az alábbi esetekben történt javaslattétel: </w:t>
      </w:r>
    </w:p>
    <w:p w14:paraId="62251344" w14:textId="77777777" w:rsidR="00915360" w:rsidRPr="00915360" w:rsidRDefault="00915360" w:rsidP="00A47AF9">
      <w:pPr>
        <w:numPr>
          <w:ilvl w:val="0"/>
          <w:numId w:val="9"/>
        </w:numPr>
        <w:jc w:val="both"/>
        <w:rPr>
          <w:bCs/>
        </w:rPr>
      </w:pPr>
      <w:r w:rsidRPr="00915360">
        <w:rPr>
          <w:bCs/>
        </w:rPr>
        <w:t>Újszülött fogadására nem volt megfelelő a lakhatási lehetőség,</w:t>
      </w:r>
    </w:p>
    <w:p w14:paraId="43610207" w14:textId="77777777" w:rsidR="00915360" w:rsidRPr="00915360" w:rsidRDefault="00915360" w:rsidP="00A47AF9">
      <w:pPr>
        <w:numPr>
          <w:ilvl w:val="0"/>
          <w:numId w:val="9"/>
        </w:numPr>
        <w:jc w:val="both"/>
        <w:rPr>
          <w:bCs/>
        </w:rPr>
      </w:pPr>
      <w:r w:rsidRPr="00915360">
        <w:rPr>
          <w:bCs/>
        </w:rPr>
        <w:t xml:space="preserve">fizikai, szexuális bántalmazás, </w:t>
      </w:r>
    </w:p>
    <w:p w14:paraId="7B9796B7" w14:textId="77777777" w:rsidR="00915360" w:rsidRPr="00915360" w:rsidRDefault="00915360" w:rsidP="00A47AF9">
      <w:pPr>
        <w:numPr>
          <w:ilvl w:val="0"/>
          <w:numId w:val="9"/>
        </w:numPr>
        <w:jc w:val="both"/>
        <w:rPr>
          <w:bCs/>
        </w:rPr>
      </w:pPr>
      <w:r w:rsidRPr="00915360">
        <w:rPr>
          <w:bCs/>
        </w:rPr>
        <w:t>édesanya mentális betegsége,</w:t>
      </w:r>
    </w:p>
    <w:p w14:paraId="017DD1F6" w14:textId="77777777" w:rsidR="00915360" w:rsidRPr="00915360" w:rsidRDefault="00915360" w:rsidP="00A47AF9">
      <w:pPr>
        <w:numPr>
          <w:ilvl w:val="0"/>
          <w:numId w:val="9"/>
        </w:numPr>
        <w:jc w:val="both"/>
        <w:rPr>
          <w:bCs/>
        </w:rPr>
      </w:pPr>
      <w:r w:rsidRPr="00915360">
        <w:rPr>
          <w:bCs/>
        </w:rPr>
        <w:t>szülők nevelési alkalmatlansága, alkoholizmus és agresszivitás miatt,</w:t>
      </w:r>
    </w:p>
    <w:p w14:paraId="52EC77FF" w14:textId="77777777" w:rsidR="00915360" w:rsidRPr="00915360" w:rsidRDefault="00915360" w:rsidP="00A47AF9">
      <w:pPr>
        <w:numPr>
          <w:ilvl w:val="0"/>
          <w:numId w:val="9"/>
        </w:numPr>
        <w:jc w:val="both"/>
        <w:rPr>
          <w:bCs/>
        </w:rPr>
      </w:pPr>
      <w:r w:rsidRPr="00915360">
        <w:rPr>
          <w:bCs/>
        </w:rPr>
        <w:t xml:space="preserve">a gyermek súlyos magatartási problémája és pszichiátriai betegsége, mely alapján már magára és másokra is veszélyt jelentett, </w:t>
      </w:r>
    </w:p>
    <w:p w14:paraId="54C4633A" w14:textId="77777777" w:rsidR="00915360" w:rsidRPr="00915360" w:rsidRDefault="00915360" w:rsidP="00A47AF9">
      <w:pPr>
        <w:numPr>
          <w:ilvl w:val="0"/>
          <w:numId w:val="9"/>
        </w:numPr>
        <w:jc w:val="both"/>
        <w:rPr>
          <w:bCs/>
        </w:rPr>
      </w:pPr>
      <w:r w:rsidRPr="00915360">
        <w:rPr>
          <w:bCs/>
        </w:rPr>
        <w:t xml:space="preserve">gyámi feladatkörről való lemondás, </w:t>
      </w:r>
    </w:p>
    <w:p w14:paraId="0D1F9B77" w14:textId="77777777" w:rsidR="00915360" w:rsidRPr="00915360" w:rsidRDefault="00915360" w:rsidP="00A47AF9">
      <w:pPr>
        <w:numPr>
          <w:ilvl w:val="0"/>
          <w:numId w:val="9"/>
        </w:numPr>
        <w:jc w:val="both"/>
        <w:rPr>
          <w:bCs/>
        </w:rPr>
      </w:pPr>
      <w:r w:rsidRPr="00915360">
        <w:rPr>
          <w:bCs/>
        </w:rPr>
        <w:t>súlyos fokú szülői elhanyagolás miatt.</w:t>
      </w:r>
    </w:p>
    <w:p w14:paraId="109BCD38" w14:textId="77777777" w:rsidR="00915360" w:rsidRDefault="00915360" w:rsidP="00A47AF9">
      <w:pPr>
        <w:numPr>
          <w:ilvl w:val="0"/>
          <w:numId w:val="9"/>
        </w:numPr>
        <w:jc w:val="both"/>
        <w:rPr>
          <w:bCs/>
        </w:rPr>
      </w:pPr>
      <w:r w:rsidRPr="00915360">
        <w:rPr>
          <w:bCs/>
        </w:rPr>
        <w:t>a szülői felügyeleti jogát gyakorló szülő ismeretlen helyre távozott</w:t>
      </w:r>
    </w:p>
    <w:p w14:paraId="79F2E39C" w14:textId="4942918B" w:rsidR="0043439F" w:rsidRPr="00915360" w:rsidRDefault="0043439F" w:rsidP="009A072B">
      <w:pPr>
        <w:ind w:left="720"/>
        <w:jc w:val="both"/>
        <w:rPr>
          <w:bCs/>
        </w:rPr>
      </w:pPr>
    </w:p>
    <w:p w14:paraId="18FAA24C" w14:textId="77777777" w:rsidR="00915360" w:rsidRPr="00915360" w:rsidRDefault="00915360" w:rsidP="00915360">
      <w:pPr>
        <w:jc w:val="both"/>
        <w:rPr>
          <w:bCs/>
        </w:rPr>
      </w:pPr>
      <w:r w:rsidRPr="00915360">
        <w:rPr>
          <w:bCs/>
        </w:rPr>
        <w:t>Nevelésbe vétel:</w:t>
      </w:r>
    </w:p>
    <w:p w14:paraId="6230FDBF" w14:textId="77777777" w:rsidR="00915360" w:rsidRPr="00915360" w:rsidRDefault="00915360" w:rsidP="00915360">
      <w:pPr>
        <w:jc w:val="both"/>
        <w:rPr>
          <w:bCs/>
        </w:rPr>
      </w:pPr>
    </w:p>
    <w:p w14:paraId="0C8374D0" w14:textId="77777777" w:rsidR="00915360" w:rsidRPr="00915360" w:rsidRDefault="00915360" w:rsidP="00915360">
      <w:pPr>
        <w:jc w:val="both"/>
        <w:rPr>
          <w:bCs/>
        </w:rPr>
      </w:pPr>
      <w:r w:rsidRPr="00915360">
        <w:rPr>
          <w:bCs/>
        </w:rPr>
        <w:t>A nevelésbe vett gyermekek leggyakrabban az ideiglenesen elhelyezett gyermekek közül kerülnek ki, így a nevelésbe vétel okai megegyeznek az ideiglenes elhelyezések okaival.</w:t>
      </w:r>
    </w:p>
    <w:p w14:paraId="2A24FCAC" w14:textId="77777777" w:rsidR="00915360" w:rsidRPr="00915360" w:rsidRDefault="00915360" w:rsidP="00915360">
      <w:pPr>
        <w:jc w:val="both"/>
        <w:rPr>
          <w:bCs/>
        </w:rPr>
      </w:pPr>
      <w:r w:rsidRPr="00915360">
        <w:rPr>
          <w:bCs/>
        </w:rPr>
        <w:t xml:space="preserve">Nagyon sok esetben fordul elő a </w:t>
      </w:r>
    </w:p>
    <w:p w14:paraId="67FE134C" w14:textId="77777777" w:rsidR="00915360" w:rsidRPr="00915360" w:rsidRDefault="00915360" w:rsidP="00A47AF9">
      <w:pPr>
        <w:numPr>
          <w:ilvl w:val="0"/>
          <w:numId w:val="10"/>
        </w:numPr>
        <w:jc w:val="both"/>
        <w:rPr>
          <w:bCs/>
        </w:rPr>
      </w:pPr>
      <w:r w:rsidRPr="00915360">
        <w:rPr>
          <w:bCs/>
        </w:rPr>
        <w:t xml:space="preserve">szülők elhanyagoló nevelése, </w:t>
      </w:r>
    </w:p>
    <w:p w14:paraId="19372906" w14:textId="77777777" w:rsidR="00915360" w:rsidRPr="00915360" w:rsidRDefault="00915360" w:rsidP="00A47AF9">
      <w:pPr>
        <w:numPr>
          <w:ilvl w:val="0"/>
          <w:numId w:val="10"/>
        </w:numPr>
        <w:jc w:val="both"/>
        <w:rPr>
          <w:bCs/>
        </w:rPr>
      </w:pPr>
      <w:r w:rsidRPr="00915360">
        <w:rPr>
          <w:bCs/>
        </w:rPr>
        <w:t xml:space="preserve">szenvedélybetegsége, </w:t>
      </w:r>
    </w:p>
    <w:p w14:paraId="742D798F" w14:textId="77777777" w:rsidR="00915360" w:rsidRPr="00915360" w:rsidRDefault="00915360" w:rsidP="00A47AF9">
      <w:pPr>
        <w:numPr>
          <w:ilvl w:val="0"/>
          <w:numId w:val="10"/>
        </w:numPr>
        <w:jc w:val="both"/>
        <w:rPr>
          <w:bCs/>
        </w:rPr>
      </w:pPr>
      <w:r w:rsidRPr="00915360">
        <w:rPr>
          <w:bCs/>
        </w:rPr>
        <w:t xml:space="preserve">de több esetben előfordult a gyermek drogfüggősége, </w:t>
      </w:r>
    </w:p>
    <w:p w14:paraId="0F9D4D80" w14:textId="77777777" w:rsidR="00915360" w:rsidRPr="00915360" w:rsidRDefault="00915360" w:rsidP="00A47AF9">
      <w:pPr>
        <w:numPr>
          <w:ilvl w:val="0"/>
          <w:numId w:val="10"/>
        </w:numPr>
        <w:jc w:val="both"/>
        <w:rPr>
          <w:bCs/>
        </w:rPr>
      </w:pPr>
      <w:r w:rsidRPr="00915360">
        <w:rPr>
          <w:bCs/>
        </w:rPr>
        <w:t xml:space="preserve">okok közt szerepel még a bántalmazás, </w:t>
      </w:r>
    </w:p>
    <w:p w14:paraId="20B2E65E" w14:textId="77777777" w:rsidR="00915360" w:rsidRPr="00915360" w:rsidRDefault="00915360" w:rsidP="00A47AF9">
      <w:pPr>
        <w:numPr>
          <w:ilvl w:val="0"/>
          <w:numId w:val="10"/>
        </w:numPr>
        <w:jc w:val="both"/>
        <w:rPr>
          <w:bCs/>
        </w:rPr>
      </w:pPr>
      <w:r w:rsidRPr="00915360">
        <w:rPr>
          <w:bCs/>
        </w:rPr>
        <w:t xml:space="preserve">szülők mentális, illetve fizikai betegsége is. </w:t>
      </w:r>
    </w:p>
    <w:p w14:paraId="0A3C66D7" w14:textId="1291BE16" w:rsidR="00915360" w:rsidRPr="00915360" w:rsidRDefault="00915360" w:rsidP="00915360">
      <w:pPr>
        <w:jc w:val="both"/>
        <w:rPr>
          <w:bCs/>
        </w:rPr>
      </w:pPr>
      <w:r w:rsidRPr="00915360">
        <w:rPr>
          <w:bCs/>
        </w:rPr>
        <w:t>A nevelésbe vétel felülvizsgálata előtt több alkalommal is szoktunk egyeztetni a szakellátás szakembereivel, nevelőszülői tanácsadóval, nevelőszülővel, gyermekvédelmi gyámmal, természetesen a gyermekkel és családjával is. 202</w:t>
      </w:r>
      <w:r w:rsidR="009A072B">
        <w:rPr>
          <w:bCs/>
        </w:rPr>
        <w:t>4</w:t>
      </w:r>
      <w:r w:rsidRPr="00915360">
        <w:rPr>
          <w:bCs/>
        </w:rPr>
        <w:t xml:space="preserve">-as évben is előfordult olyan eset, amikor a szakellátás és a Gyermekjóléti Központ szakemberei eltérő véleményt fogalmaztak meg. </w:t>
      </w:r>
    </w:p>
    <w:p w14:paraId="4A41EC8B" w14:textId="77777777" w:rsidR="00915360" w:rsidRPr="00915360" w:rsidRDefault="00915360" w:rsidP="00915360">
      <w:pPr>
        <w:jc w:val="both"/>
        <w:rPr>
          <w:bCs/>
        </w:rPr>
      </w:pPr>
      <w:r w:rsidRPr="00915360">
        <w:rPr>
          <w:bCs/>
        </w:rPr>
        <w:t>A gyámhivatal legtöbbször a szakellátás véleményét fogadta el, és annak megfelelően hozta meg a döntését.</w:t>
      </w:r>
    </w:p>
    <w:p w14:paraId="5E1C714D" w14:textId="77777777" w:rsidR="00915360" w:rsidRPr="00915360" w:rsidRDefault="00915360" w:rsidP="00915360">
      <w:pPr>
        <w:jc w:val="both"/>
        <w:rPr>
          <w:bCs/>
          <w:color w:val="FF0000"/>
        </w:rPr>
      </w:pPr>
    </w:p>
    <w:p w14:paraId="4864003B" w14:textId="7C361B32" w:rsidR="00915360" w:rsidRDefault="00915360" w:rsidP="00915360">
      <w:pPr>
        <w:jc w:val="both"/>
        <w:rPr>
          <w:bCs/>
        </w:rPr>
      </w:pPr>
      <w:r w:rsidRPr="00915360">
        <w:rPr>
          <w:bCs/>
        </w:rPr>
        <w:t xml:space="preserve">Minden hatósági intézkedés alatt levő gyermeknél vannak rendszeres és rendkívüli felülvizsgálatok, amelyekre a javaslatainkat el kell készíteni. A javaslatok lényege, hogy a fennálló gondozási típus fennmaradjon-e, vagy megszűnjön, vagy esetleg másik hatósági intézkedés történjen. </w:t>
      </w:r>
    </w:p>
    <w:p w14:paraId="16946463" w14:textId="77777777" w:rsidR="009A072B" w:rsidRPr="00915360" w:rsidRDefault="009A072B" w:rsidP="00915360">
      <w:pPr>
        <w:jc w:val="both"/>
        <w:rPr>
          <w:bCs/>
          <w:color w:val="FF0000"/>
        </w:rPr>
      </w:pPr>
    </w:p>
    <w:p w14:paraId="3F69A223" w14:textId="77777777" w:rsidR="00915360" w:rsidRPr="00915360" w:rsidRDefault="00915360" w:rsidP="00915360">
      <w:pPr>
        <w:jc w:val="both"/>
        <w:rPr>
          <w:bCs/>
          <w:color w:val="FF0000"/>
        </w:rPr>
      </w:pPr>
    </w:p>
    <w:p w14:paraId="527DF639" w14:textId="77777777" w:rsidR="00915360" w:rsidRPr="00915360" w:rsidRDefault="00915360" w:rsidP="00915360">
      <w:pPr>
        <w:jc w:val="both"/>
        <w:rPr>
          <w:bCs/>
        </w:rPr>
      </w:pPr>
      <w:r w:rsidRPr="00915360">
        <w:rPr>
          <w:bCs/>
        </w:rPr>
        <w:lastRenderedPageBreak/>
        <w:t>Utógondozás:</w:t>
      </w:r>
    </w:p>
    <w:p w14:paraId="455BDCEC" w14:textId="77777777" w:rsidR="00915360" w:rsidRPr="00915360" w:rsidRDefault="00915360" w:rsidP="00915360">
      <w:pPr>
        <w:jc w:val="both"/>
        <w:rPr>
          <w:bCs/>
        </w:rPr>
      </w:pPr>
    </w:p>
    <w:p w14:paraId="70371902" w14:textId="77777777" w:rsidR="00915360" w:rsidRPr="00915360" w:rsidRDefault="00915360" w:rsidP="00915360">
      <w:pPr>
        <w:jc w:val="both"/>
        <w:rPr>
          <w:bCs/>
        </w:rPr>
      </w:pPr>
      <w:r w:rsidRPr="00915360">
        <w:rPr>
          <w:bCs/>
        </w:rPr>
        <w:t>A nevelésbe vétel megszűnését követően egy évig nyomon követjük a gyermek életét, sorsát a családba, társadalomba történő visszailleszkedés elősegítése érdekében. Ez a fajta együttműködés is kötelező, gyámhivatali határozattal elrendelt.</w:t>
      </w:r>
    </w:p>
    <w:p w14:paraId="0CC74250" w14:textId="77777777" w:rsidR="00915360" w:rsidRPr="00915360" w:rsidRDefault="00915360" w:rsidP="00915360">
      <w:pPr>
        <w:jc w:val="both"/>
        <w:rPr>
          <w:bCs/>
          <w:color w:val="FF0000"/>
        </w:rPr>
      </w:pPr>
    </w:p>
    <w:p w14:paraId="5347AFC8" w14:textId="77777777" w:rsidR="00915360" w:rsidRPr="00915360" w:rsidRDefault="00915360" w:rsidP="00915360">
      <w:pPr>
        <w:jc w:val="both"/>
        <w:rPr>
          <w:bCs/>
          <w:color w:val="FF0000"/>
        </w:rPr>
      </w:pPr>
    </w:p>
    <w:p w14:paraId="002F78C2" w14:textId="77777777" w:rsidR="00915360" w:rsidRPr="00915360" w:rsidRDefault="00915360" w:rsidP="00915360">
      <w:pPr>
        <w:jc w:val="both"/>
        <w:rPr>
          <w:bCs/>
        </w:rPr>
      </w:pPr>
      <w:r w:rsidRPr="00915360">
        <w:rPr>
          <w:bCs/>
        </w:rPr>
        <w:t xml:space="preserve">Általánosan tapasztalható problématípusok </w:t>
      </w:r>
    </w:p>
    <w:p w14:paraId="38384993" w14:textId="77777777" w:rsidR="00915360" w:rsidRPr="00915360" w:rsidRDefault="00915360" w:rsidP="00915360">
      <w:pPr>
        <w:jc w:val="both"/>
        <w:rPr>
          <w:bCs/>
        </w:rPr>
      </w:pPr>
    </w:p>
    <w:p w14:paraId="626B4E7D" w14:textId="77777777" w:rsidR="00915360" w:rsidRPr="0032158D" w:rsidRDefault="00915360" w:rsidP="00915360">
      <w:pPr>
        <w:jc w:val="both"/>
        <w:rPr>
          <w:bCs/>
        </w:rPr>
      </w:pPr>
      <w:r w:rsidRPr="00915360">
        <w:rPr>
          <w:bCs/>
        </w:rPr>
        <w:t xml:space="preserve">A családokkal végzett munka során elmondható minden településen, hogy a problémák általában nem önállóan jelennek meg a családokban, hanem halmozódnak. Az anyagi nehézségekből következnek a családon belüli konfliktusok, melyek esetleg agresszióhoz is vezethetnek, megjelenhet az alkoholfogyasztás és egyéb deviáns magatartási </w:t>
      </w:r>
      <w:r w:rsidRPr="0032158D">
        <w:rPr>
          <w:bCs/>
        </w:rPr>
        <w:t>formák.</w:t>
      </w:r>
    </w:p>
    <w:p w14:paraId="49AF0194" w14:textId="77777777" w:rsidR="00915360" w:rsidRPr="00915360" w:rsidRDefault="00915360" w:rsidP="00915360">
      <w:pPr>
        <w:jc w:val="both"/>
        <w:rPr>
          <w:bCs/>
          <w:color w:val="FF0000"/>
        </w:rPr>
      </w:pPr>
    </w:p>
    <w:p w14:paraId="59DC6162" w14:textId="77777777" w:rsidR="00915360" w:rsidRPr="00915360" w:rsidRDefault="00915360" w:rsidP="00915360">
      <w:pPr>
        <w:jc w:val="both"/>
        <w:rPr>
          <w:bCs/>
        </w:rPr>
      </w:pPr>
      <w:r w:rsidRPr="00915360">
        <w:rPr>
          <w:bCs/>
        </w:rPr>
        <w:t xml:space="preserve">A legnagyobb számban előforduló problématípusok: </w:t>
      </w:r>
    </w:p>
    <w:p w14:paraId="7690C58A" w14:textId="77777777" w:rsidR="00915360" w:rsidRPr="00915360" w:rsidRDefault="00915360" w:rsidP="00915360">
      <w:pPr>
        <w:jc w:val="both"/>
        <w:rPr>
          <w:bCs/>
        </w:rPr>
      </w:pPr>
    </w:p>
    <w:p w14:paraId="2AF73047" w14:textId="77777777" w:rsidR="00915360" w:rsidRPr="00915360" w:rsidRDefault="00915360" w:rsidP="00915360">
      <w:pPr>
        <w:jc w:val="both"/>
        <w:rPr>
          <w:bCs/>
        </w:rPr>
      </w:pPr>
      <w:r w:rsidRPr="00915360">
        <w:rPr>
          <w:bCs/>
        </w:rPr>
        <w:t>Gyermeknevelési, magatartási problémák</w:t>
      </w:r>
    </w:p>
    <w:p w14:paraId="6803D20E" w14:textId="77777777" w:rsidR="00915360" w:rsidRPr="00915360" w:rsidRDefault="00915360" w:rsidP="00915360">
      <w:pPr>
        <w:jc w:val="both"/>
        <w:rPr>
          <w:bCs/>
        </w:rPr>
      </w:pPr>
      <w:r w:rsidRPr="00915360">
        <w:rPr>
          <w:bCs/>
        </w:rPr>
        <w:t xml:space="preserve">A problématípusok közül mindenképpen ki kell emelni a gyermeknevelési-, magatartási problémákat. </w:t>
      </w:r>
    </w:p>
    <w:p w14:paraId="759E611D" w14:textId="77777777" w:rsidR="00915360" w:rsidRPr="00915360" w:rsidRDefault="00915360" w:rsidP="00915360">
      <w:pPr>
        <w:jc w:val="both"/>
        <w:rPr>
          <w:bCs/>
        </w:rPr>
      </w:pPr>
      <w:r w:rsidRPr="00915360">
        <w:rPr>
          <w:bCs/>
        </w:rPr>
        <w:t>A gyermeknevelési problémák erőteljesebben, hangsúlyosabban jelentkeznek minden településen. A szülők egyre tehetetlenebbek, főként a kamasz gyerekekkel kapcsolatban. A gyermeknevelésben egyre több a probléma, a gondozások során azt tapasztaljuk, hogy sokszor a gyermekek erősebbek, mint a szülők. Ezt a jelenséget nevezi a pszichológia koronát viselő gyereknek, akik mini, később pedig kamasz diktátorrá váltak a szüleikkel szemben.</w:t>
      </w:r>
    </w:p>
    <w:p w14:paraId="5800834E" w14:textId="77777777" w:rsidR="00915360" w:rsidRPr="00915360" w:rsidRDefault="00915360" w:rsidP="00915360">
      <w:pPr>
        <w:jc w:val="both"/>
        <w:rPr>
          <w:bCs/>
        </w:rPr>
      </w:pPr>
      <w:r w:rsidRPr="00915360">
        <w:rPr>
          <w:bCs/>
        </w:rPr>
        <w:t xml:space="preserve"> A szülők nem elég következetesek, a mindennapi megélhetésért folytatott küzdelemben elfáradtak, ezért nincs energiájuk. Inkább ráhagyják a gyermekekre a helytelen viselkedést, mert az sokkal egyszerűbb, nem veszik észre, hogy ezáltal átadják az irányítást a gyermekük kezébe és elveszítik a kontrollt. Hiányoznak a közös családi programok, a ténylegesen együtt eltöltött minőségi idő. Tulajdonképpen ez a problématípus az életviteli szokásokból, attitűdökből ered. </w:t>
      </w:r>
    </w:p>
    <w:p w14:paraId="26BA2539" w14:textId="77777777" w:rsidR="00915360" w:rsidRPr="00915360" w:rsidRDefault="00915360" w:rsidP="00915360">
      <w:pPr>
        <w:jc w:val="both"/>
        <w:rPr>
          <w:bCs/>
          <w:color w:val="FF0000"/>
        </w:rPr>
      </w:pPr>
    </w:p>
    <w:p w14:paraId="4E32C609" w14:textId="77777777" w:rsidR="00915360" w:rsidRPr="00915360" w:rsidRDefault="00915360" w:rsidP="00915360">
      <w:pPr>
        <w:jc w:val="both"/>
        <w:rPr>
          <w:bCs/>
        </w:rPr>
      </w:pPr>
      <w:r w:rsidRPr="00915360">
        <w:rPr>
          <w:bCs/>
        </w:rPr>
        <w:t>Életviteli problémák</w:t>
      </w:r>
    </w:p>
    <w:p w14:paraId="0CE4284E" w14:textId="77777777" w:rsidR="00915360" w:rsidRPr="00915360" w:rsidRDefault="00915360" w:rsidP="00915360">
      <w:pPr>
        <w:jc w:val="both"/>
        <w:rPr>
          <w:bCs/>
        </w:rPr>
      </w:pPr>
      <w:r w:rsidRPr="00915360">
        <w:rPr>
          <w:bCs/>
        </w:rPr>
        <w:t xml:space="preserve">A kezelendő problémák nagy részben a szülők helytelen életviteléből adódnak. (szenvedélybetegség, szülői felelőtlen, gyermeket veszélyeztető magatartás, szülők konfliktusos kapcsolata, felelőtlenségből adódó anyagi problémák, a szülő megbízhatatlansága, gyermek érzelmi, értelmi elhanyagolása, lakókörnyezet elhanyagolása, higiéné hiánya. </w:t>
      </w:r>
    </w:p>
    <w:p w14:paraId="27EAF46E" w14:textId="77777777" w:rsidR="00915360" w:rsidRPr="00915360" w:rsidRDefault="00915360" w:rsidP="00915360">
      <w:pPr>
        <w:jc w:val="both"/>
        <w:rPr>
          <w:bCs/>
        </w:rPr>
      </w:pPr>
      <w:r w:rsidRPr="00915360">
        <w:rPr>
          <w:bCs/>
          <w:iCs/>
        </w:rPr>
        <w:t>Tapasztalataink</w:t>
      </w:r>
      <w:r w:rsidRPr="00915360">
        <w:rPr>
          <w:bCs/>
          <w:i/>
          <w:iCs/>
        </w:rPr>
        <w:t xml:space="preserve"> </w:t>
      </w:r>
      <w:r w:rsidRPr="00915360">
        <w:rPr>
          <w:bCs/>
          <w:iCs/>
        </w:rPr>
        <w:t>alapján szinte az egyik legnehezebb feladat változtatni a családok szemléletén, gondolkodásmódján.</w:t>
      </w:r>
      <w:r w:rsidRPr="00915360">
        <w:rPr>
          <w:bCs/>
        </w:rPr>
        <w:t xml:space="preserve"> Amennyiben sikerül is csak nagyon apró lépésekben lehet haladni és sajnos az is előfordul, hogy ideig-óráig tart a változás és újra és újra elölről kell kezdeni a segítségnyújtást.</w:t>
      </w:r>
    </w:p>
    <w:p w14:paraId="42A38E26" w14:textId="77777777" w:rsidR="009A072B" w:rsidRDefault="009A072B" w:rsidP="00915360">
      <w:pPr>
        <w:jc w:val="both"/>
        <w:rPr>
          <w:bCs/>
          <w:color w:val="FF0000"/>
        </w:rPr>
      </w:pPr>
    </w:p>
    <w:p w14:paraId="184042F3" w14:textId="6368B2E3" w:rsidR="00915360" w:rsidRPr="00915360" w:rsidRDefault="00915360" w:rsidP="00915360">
      <w:pPr>
        <w:jc w:val="both"/>
        <w:rPr>
          <w:bCs/>
        </w:rPr>
      </w:pPr>
      <w:r w:rsidRPr="00915360">
        <w:rPr>
          <w:bCs/>
        </w:rPr>
        <w:t>Bántalmazás</w:t>
      </w:r>
    </w:p>
    <w:p w14:paraId="745512CE" w14:textId="77777777" w:rsidR="00915360" w:rsidRPr="00915360" w:rsidRDefault="00915360" w:rsidP="00915360">
      <w:pPr>
        <w:jc w:val="both"/>
        <w:rPr>
          <w:bCs/>
        </w:rPr>
      </w:pPr>
      <w:r w:rsidRPr="00915360">
        <w:rPr>
          <w:bCs/>
        </w:rPr>
        <w:t xml:space="preserve">Több olyan esettel is találkoztunk, ahol nem volt semmilyen előzményes kapcsolata a családnak a gyermekvédelemmel. </w:t>
      </w:r>
    </w:p>
    <w:p w14:paraId="7EBF6151" w14:textId="77777777" w:rsidR="00915360" w:rsidRPr="00915360" w:rsidRDefault="00915360" w:rsidP="00915360">
      <w:pPr>
        <w:jc w:val="both"/>
        <w:rPr>
          <w:bCs/>
        </w:rPr>
      </w:pPr>
      <w:r w:rsidRPr="00915360">
        <w:rPr>
          <w:bCs/>
        </w:rPr>
        <w:t>A bántalmazásról, vagy annak gyanújáról köznevelési intézményből, védőnőktől, rokonoktól és rendőrségtől érkezett a jelzés.</w:t>
      </w:r>
    </w:p>
    <w:p w14:paraId="0F0563A1" w14:textId="77777777" w:rsidR="00915360" w:rsidRPr="00915360" w:rsidRDefault="00915360" w:rsidP="00915360">
      <w:pPr>
        <w:jc w:val="both"/>
        <w:rPr>
          <w:bCs/>
        </w:rPr>
      </w:pPr>
    </w:p>
    <w:p w14:paraId="5CCBCD10" w14:textId="77777777" w:rsidR="00915360" w:rsidRPr="00915360" w:rsidRDefault="00915360" w:rsidP="00915360">
      <w:pPr>
        <w:jc w:val="both"/>
        <w:rPr>
          <w:bCs/>
        </w:rPr>
      </w:pPr>
      <w:r w:rsidRPr="00915360">
        <w:rPr>
          <w:bCs/>
        </w:rPr>
        <w:t xml:space="preserve">A családok összetétele változik, sok a mozaik család, az érintettek több esetben változtatják élettársi kapcsolataikat. Ezekben a családokban nagyon kusza a kapcsolatrendszer, az érzelmi kötődés, gyakrabban fordult elő a fizikai bántalmazás és a szexuális bántalmazás gyanúja is felmerült több család esetében. </w:t>
      </w:r>
    </w:p>
    <w:p w14:paraId="1186B3C9" w14:textId="77777777" w:rsidR="00915360" w:rsidRPr="00915360" w:rsidRDefault="00915360" w:rsidP="00915360">
      <w:pPr>
        <w:jc w:val="both"/>
        <w:rPr>
          <w:bCs/>
          <w:i/>
        </w:rPr>
      </w:pPr>
    </w:p>
    <w:p w14:paraId="77ABD8BE" w14:textId="77777777" w:rsidR="00915360" w:rsidRPr="00915360" w:rsidRDefault="00915360" w:rsidP="00915360">
      <w:pPr>
        <w:jc w:val="both"/>
        <w:rPr>
          <w:bCs/>
        </w:rPr>
      </w:pPr>
      <w:r w:rsidRPr="00915360">
        <w:rPr>
          <w:bCs/>
        </w:rPr>
        <w:lastRenderedPageBreak/>
        <w:t xml:space="preserve">Az intézményünk amennyiben családon belüli bántalmazásról, hozzátartozók közötti erőszakról kapott jelzést minden esetben megtette a szükséges tájékoztatást a családkoordinációs szerv felé, és a rendőrséget is mindig tájékoztattuk a történtekről. </w:t>
      </w:r>
    </w:p>
    <w:p w14:paraId="16A6F01B" w14:textId="77777777" w:rsidR="00915360" w:rsidRPr="00915360" w:rsidRDefault="00915360" w:rsidP="00915360">
      <w:pPr>
        <w:jc w:val="both"/>
        <w:rPr>
          <w:bCs/>
          <w:color w:val="FF0000"/>
        </w:rPr>
      </w:pPr>
    </w:p>
    <w:p w14:paraId="1D55F1AF" w14:textId="77777777" w:rsidR="00915360" w:rsidRPr="00915360" w:rsidRDefault="00915360" w:rsidP="00915360">
      <w:pPr>
        <w:jc w:val="both"/>
        <w:rPr>
          <w:bCs/>
        </w:rPr>
      </w:pPr>
      <w:r w:rsidRPr="00915360">
        <w:rPr>
          <w:bCs/>
        </w:rPr>
        <w:t xml:space="preserve">Anyagi nehézségek </w:t>
      </w:r>
    </w:p>
    <w:p w14:paraId="0525910F" w14:textId="77777777" w:rsidR="00915360" w:rsidRPr="00915360" w:rsidRDefault="00915360" w:rsidP="00915360">
      <w:pPr>
        <w:jc w:val="both"/>
        <w:rPr>
          <w:bCs/>
        </w:rPr>
      </w:pPr>
      <w:r w:rsidRPr="00915360">
        <w:rPr>
          <w:bCs/>
        </w:rPr>
        <w:t>Az elmúlt évben továbbra is komoly problémaként van jelen a velünk kapcsolatban álló családoknál az anyagi probléma. Jellemző a közüzemi díjhátralékok, az önkormányzati bérlakások bérleti díjának felhalmozódása. Komoly probléma adódik több esetben az albérlet váratlan felmondásából. Az alacsony bevételből a családnak sokszor választania kell, vagy a számlákat fizeti ki, vagy élelmiszert vásárol. Víz-gáz, villanyszámla elmaradások, valamint banki hitelek törlesztési problémái is előfordulnak.</w:t>
      </w:r>
    </w:p>
    <w:p w14:paraId="0D3A8EB2" w14:textId="77777777" w:rsidR="00915360" w:rsidRPr="00915360" w:rsidRDefault="00915360" w:rsidP="00915360">
      <w:pPr>
        <w:jc w:val="both"/>
        <w:rPr>
          <w:bCs/>
        </w:rPr>
      </w:pPr>
      <w:r w:rsidRPr="00915360">
        <w:rPr>
          <w:bCs/>
        </w:rPr>
        <w:t>Jellemző, hogy a családok anyagi nehézségeik megszüntetését egy újabb gyermek vállalásától remélik, még nagyobb szegénységbe taszítva ezzel magukat és gyermekeiket.</w:t>
      </w:r>
    </w:p>
    <w:p w14:paraId="0284129D" w14:textId="77777777" w:rsidR="00915360" w:rsidRPr="00915360" w:rsidRDefault="00915360" w:rsidP="00915360">
      <w:pPr>
        <w:jc w:val="both"/>
        <w:rPr>
          <w:bCs/>
          <w:color w:val="FF0000"/>
        </w:rPr>
      </w:pPr>
    </w:p>
    <w:p w14:paraId="0F827F46" w14:textId="77777777" w:rsidR="00915360" w:rsidRPr="00915360" w:rsidRDefault="00915360" w:rsidP="00915360">
      <w:pPr>
        <w:jc w:val="both"/>
        <w:rPr>
          <w:bCs/>
          <w:iCs/>
        </w:rPr>
      </w:pPr>
      <w:r w:rsidRPr="00915360">
        <w:rPr>
          <w:bCs/>
          <w:iCs/>
        </w:rPr>
        <w:t>Az elmúlt év, évek tapasztalatai alapján az alábbi elképzelések, javaslatok fogalmazódtak meg intézményünk részéről:</w:t>
      </w:r>
    </w:p>
    <w:p w14:paraId="1C596C2F" w14:textId="77777777" w:rsidR="00915360" w:rsidRPr="009A072B" w:rsidRDefault="00915360" w:rsidP="00A47AF9">
      <w:pPr>
        <w:pStyle w:val="Listaszerbekezds"/>
        <w:numPr>
          <w:ilvl w:val="0"/>
          <w:numId w:val="11"/>
        </w:numPr>
        <w:jc w:val="both"/>
        <w:rPr>
          <w:rFonts w:ascii="Times New Roman" w:hAnsi="Times New Roman"/>
          <w:bCs/>
          <w:iCs/>
        </w:rPr>
      </w:pPr>
      <w:r w:rsidRPr="009A072B">
        <w:rPr>
          <w:rFonts w:ascii="Times New Roman" w:hAnsi="Times New Roman"/>
          <w:bCs/>
          <w:iCs/>
        </w:rPr>
        <w:t>Krízis férőhely kezdeményezése idősellátásban – városvezetés bevonásával.</w:t>
      </w:r>
    </w:p>
    <w:p w14:paraId="2D98130E" w14:textId="77777777" w:rsidR="00915360" w:rsidRPr="009A072B" w:rsidRDefault="00915360" w:rsidP="00A47AF9">
      <w:pPr>
        <w:pStyle w:val="Listaszerbekezds"/>
        <w:numPr>
          <w:ilvl w:val="0"/>
          <w:numId w:val="11"/>
        </w:numPr>
        <w:jc w:val="both"/>
        <w:rPr>
          <w:rFonts w:ascii="Times New Roman" w:hAnsi="Times New Roman"/>
          <w:bCs/>
          <w:iCs/>
        </w:rPr>
      </w:pPr>
      <w:r w:rsidRPr="009A072B">
        <w:rPr>
          <w:rFonts w:ascii="Times New Roman" w:hAnsi="Times New Roman"/>
          <w:bCs/>
          <w:iCs/>
        </w:rPr>
        <w:t>Civil szervezetekkel való együttműködés.</w:t>
      </w:r>
    </w:p>
    <w:p w14:paraId="3E1FBA9B" w14:textId="77777777" w:rsidR="00915360" w:rsidRPr="009A072B" w:rsidRDefault="00915360" w:rsidP="00A47AF9">
      <w:pPr>
        <w:pStyle w:val="Listaszerbekezds"/>
        <w:numPr>
          <w:ilvl w:val="0"/>
          <w:numId w:val="11"/>
        </w:numPr>
        <w:jc w:val="both"/>
        <w:rPr>
          <w:rFonts w:ascii="Times New Roman" w:hAnsi="Times New Roman"/>
          <w:bCs/>
          <w:iCs/>
        </w:rPr>
      </w:pPr>
      <w:r w:rsidRPr="009A072B">
        <w:rPr>
          <w:rFonts w:ascii="Times New Roman" w:hAnsi="Times New Roman"/>
          <w:bCs/>
          <w:iCs/>
        </w:rPr>
        <w:t xml:space="preserve">Speciális szaktudás megszerzése, képzéseken való részvétel (mediátor, konfliktuskezelő tréner, családterepauta) nagyon fontos lenne, hogy a felmerülő helyzetekben hatékonyabban tudjunk segítséget nyújtani a családoknak. </w:t>
      </w:r>
    </w:p>
    <w:p w14:paraId="6246A0D3" w14:textId="77777777" w:rsidR="00915360" w:rsidRPr="009A072B" w:rsidRDefault="00915360" w:rsidP="00A47AF9">
      <w:pPr>
        <w:pStyle w:val="Listaszerbekezds"/>
        <w:numPr>
          <w:ilvl w:val="0"/>
          <w:numId w:val="11"/>
        </w:numPr>
        <w:jc w:val="both"/>
        <w:rPr>
          <w:rFonts w:ascii="Times New Roman" w:hAnsi="Times New Roman"/>
          <w:bCs/>
          <w:iCs/>
        </w:rPr>
      </w:pPr>
      <w:r w:rsidRPr="009A072B">
        <w:rPr>
          <w:rFonts w:ascii="Times New Roman" w:hAnsi="Times New Roman"/>
          <w:bCs/>
          <w:iCs/>
        </w:rPr>
        <w:t xml:space="preserve">Az egyéni és csoport szupervizió folyamatos biztosítása. </w:t>
      </w:r>
    </w:p>
    <w:p w14:paraId="4A94BAA9" w14:textId="77777777" w:rsidR="00915360" w:rsidRPr="009A072B" w:rsidRDefault="00915360" w:rsidP="00A47AF9">
      <w:pPr>
        <w:pStyle w:val="Listaszerbekezds"/>
        <w:numPr>
          <w:ilvl w:val="0"/>
          <w:numId w:val="11"/>
        </w:numPr>
        <w:jc w:val="both"/>
        <w:rPr>
          <w:rFonts w:ascii="Times New Roman" w:hAnsi="Times New Roman"/>
          <w:bCs/>
          <w:iCs/>
        </w:rPr>
      </w:pPr>
      <w:r w:rsidRPr="009A072B">
        <w:rPr>
          <w:rFonts w:ascii="Times New Roman" w:hAnsi="Times New Roman"/>
          <w:bCs/>
          <w:iCs/>
        </w:rPr>
        <w:t xml:space="preserve">Fontosnak tartjuk, a jelzőrendszeri tagokkal az együttműködésünk folyamatos erősítését. </w:t>
      </w:r>
    </w:p>
    <w:p w14:paraId="46C9B079" w14:textId="77777777" w:rsidR="00915360" w:rsidRPr="00915360" w:rsidRDefault="00915360" w:rsidP="00915360">
      <w:pPr>
        <w:jc w:val="both"/>
        <w:rPr>
          <w:bCs/>
          <w:iCs/>
          <w:lang w:val="de-DE"/>
        </w:rPr>
      </w:pPr>
    </w:p>
    <w:p w14:paraId="4283EBF2" w14:textId="77777777" w:rsidR="00915360" w:rsidRPr="00915360" w:rsidRDefault="00915360" w:rsidP="00915360">
      <w:pPr>
        <w:jc w:val="both"/>
        <w:rPr>
          <w:bCs/>
          <w:iCs/>
          <w:color w:val="FF0000"/>
          <w:lang w:val="de-DE"/>
        </w:rPr>
      </w:pPr>
    </w:p>
    <w:p w14:paraId="6E8C83A0" w14:textId="77777777" w:rsidR="00197FB0" w:rsidRPr="00915360" w:rsidRDefault="00197FB0" w:rsidP="00197FB0">
      <w:pPr>
        <w:jc w:val="both"/>
        <w:rPr>
          <w:bCs/>
          <w:color w:val="FF0000"/>
        </w:rPr>
      </w:pPr>
    </w:p>
    <w:p w14:paraId="1FA2917B" w14:textId="22EAA82E" w:rsidR="00F34CAC" w:rsidRPr="006B2F97" w:rsidRDefault="00256325" w:rsidP="00C40DF1">
      <w:pPr>
        <w:jc w:val="center"/>
        <w:rPr>
          <w:b/>
          <w:sz w:val="28"/>
          <w:szCs w:val="28"/>
        </w:rPr>
      </w:pPr>
      <w:r w:rsidRPr="006B2F97">
        <w:rPr>
          <w:b/>
          <w:sz w:val="28"/>
          <w:szCs w:val="28"/>
        </w:rPr>
        <w:t xml:space="preserve">Család- és </w:t>
      </w:r>
      <w:r w:rsidR="006D4EC2">
        <w:rPr>
          <w:b/>
          <w:sz w:val="28"/>
          <w:szCs w:val="28"/>
        </w:rPr>
        <w:t>G</w:t>
      </w:r>
      <w:r w:rsidRPr="006B2F97">
        <w:rPr>
          <w:b/>
          <w:sz w:val="28"/>
          <w:szCs w:val="28"/>
        </w:rPr>
        <w:t xml:space="preserve">yermekjóléti </w:t>
      </w:r>
      <w:r w:rsidR="006D4EC2">
        <w:rPr>
          <w:b/>
          <w:sz w:val="28"/>
          <w:szCs w:val="28"/>
        </w:rPr>
        <w:t>S</w:t>
      </w:r>
      <w:r w:rsidRPr="006B2F97">
        <w:rPr>
          <w:b/>
          <w:sz w:val="28"/>
          <w:szCs w:val="28"/>
        </w:rPr>
        <w:t>zolgálat</w:t>
      </w:r>
    </w:p>
    <w:p w14:paraId="395E2210" w14:textId="77777777" w:rsidR="00256325" w:rsidRPr="00B15A18" w:rsidRDefault="00256325" w:rsidP="00C40DF1">
      <w:pPr>
        <w:jc w:val="center"/>
        <w:rPr>
          <w:b/>
          <w:color w:val="FF0000"/>
          <w:sz w:val="28"/>
          <w:szCs w:val="28"/>
        </w:rPr>
      </w:pPr>
    </w:p>
    <w:p w14:paraId="7E9B4557" w14:textId="274D4BE5" w:rsidR="00256325" w:rsidRPr="006B2F97" w:rsidRDefault="00256325" w:rsidP="00C40DF1">
      <w:pPr>
        <w:jc w:val="center"/>
        <w:rPr>
          <w:b/>
        </w:rPr>
      </w:pPr>
      <w:r w:rsidRPr="006B2F97">
        <w:rPr>
          <w:b/>
        </w:rPr>
        <w:t>Hajdúszoboszló</w:t>
      </w:r>
    </w:p>
    <w:p w14:paraId="1FFF5F7B" w14:textId="77777777" w:rsidR="0066575A" w:rsidRDefault="0066575A" w:rsidP="006074BD">
      <w:pPr>
        <w:pStyle w:val="NormlWeb"/>
        <w:spacing w:before="0" w:beforeAutospacing="0" w:after="0"/>
        <w:rPr>
          <w:b/>
          <w:bCs/>
          <w:color w:val="FF0000"/>
        </w:rPr>
      </w:pPr>
    </w:p>
    <w:p w14:paraId="4EDB29ED" w14:textId="77777777" w:rsidR="0012242D" w:rsidRPr="0058041B" w:rsidRDefault="0012242D" w:rsidP="0012242D">
      <w:pPr>
        <w:spacing w:line="360" w:lineRule="auto"/>
        <w:jc w:val="both"/>
      </w:pPr>
    </w:p>
    <w:p w14:paraId="48E44855" w14:textId="77777777" w:rsidR="0012242D" w:rsidRPr="0058041B" w:rsidRDefault="0012242D" w:rsidP="0012242D">
      <w:pPr>
        <w:jc w:val="both"/>
      </w:pPr>
      <w:r w:rsidRPr="0058041B">
        <w:t xml:space="preserve">Ügyfeleink jelentős része </w:t>
      </w:r>
      <w:r>
        <w:t>jelzőrendszeri tagok által tett jelzést követően kerülnek kapcsolatba szolgálatunkkal</w:t>
      </w:r>
      <w:r w:rsidRPr="0058041B">
        <w:t>, vannak azonban olyan családok, akik védelembe vannak véve, velük a szociális segítő munkát a központ felkérésére végezzük. A szolgálat ügyfélfogadás, családlátogatás, illetve szociális segítő munka keretében végzi a munkáját.</w:t>
      </w:r>
    </w:p>
    <w:p w14:paraId="78B7B98B" w14:textId="77777777" w:rsidR="0012242D" w:rsidRPr="0058041B" w:rsidRDefault="0012242D" w:rsidP="0012242D">
      <w:pPr>
        <w:spacing w:line="360" w:lineRule="auto"/>
        <w:jc w:val="both"/>
      </w:pPr>
    </w:p>
    <w:tbl>
      <w:tblPr>
        <w:tblStyle w:val="Rcsostblzat"/>
        <w:tblW w:w="9322" w:type="dxa"/>
        <w:tblInd w:w="0" w:type="dxa"/>
        <w:tblLook w:val="04A0" w:firstRow="1" w:lastRow="0" w:firstColumn="1" w:lastColumn="0" w:noHBand="0" w:noVBand="1"/>
      </w:tblPr>
      <w:tblGrid>
        <w:gridCol w:w="3936"/>
        <w:gridCol w:w="2693"/>
        <w:gridCol w:w="2693"/>
      </w:tblGrid>
      <w:tr w:rsidR="0012242D" w:rsidRPr="0058041B" w14:paraId="33FF6859" w14:textId="77777777" w:rsidTr="00F45265">
        <w:tc>
          <w:tcPr>
            <w:tcW w:w="3936" w:type="dxa"/>
            <w:vAlign w:val="center"/>
          </w:tcPr>
          <w:p w14:paraId="3B561371" w14:textId="77777777" w:rsidR="0012242D" w:rsidRPr="0058041B" w:rsidRDefault="0012242D" w:rsidP="00F45265">
            <w:pPr>
              <w:spacing w:line="360" w:lineRule="auto"/>
              <w:jc w:val="center"/>
            </w:pPr>
          </w:p>
        </w:tc>
        <w:tc>
          <w:tcPr>
            <w:tcW w:w="2693" w:type="dxa"/>
            <w:shd w:val="clear" w:color="auto" w:fill="BFBFBF" w:themeFill="background1" w:themeFillShade="BF"/>
            <w:vAlign w:val="center"/>
          </w:tcPr>
          <w:p w14:paraId="703498F6" w14:textId="77777777" w:rsidR="0012242D" w:rsidRPr="0012242D" w:rsidRDefault="0012242D" w:rsidP="00F45265">
            <w:pPr>
              <w:spacing w:line="360" w:lineRule="auto"/>
              <w:jc w:val="center"/>
              <w:rPr>
                <w:b/>
              </w:rPr>
            </w:pPr>
            <w:r w:rsidRPr="0012242D">
              <w:rPr>
                <w:b/>
              </w:rPr>
              <w:t>2023</w:t>
            </w:r>
          </w:p>
        </w:tc>
        <w:tc>
          <w:tcPr>
            <w:tcW w:w="2693" w:type="dxa"/>
            <w:shd w:val="clear" w:color="auto" w:fill="BFBFBF" w:themeFill="background1" w:themeFillShade="BF"/>
            <w:vAlign w:val="center"/>
          </w:tcPr>
          <w:p w14:paraId="2CDCF713" w14:textId="77777777" w:rsidR="0012242D" w:rsidRPr="0012242D" w:rsidRDefault="0012242D" w:rsidP="00F45265">
            <w:pPr>
              <w:spacing w:line="360" w:lineRule="auto"/>
              <w:jc w:val="center"/>
              <w:rPr>
                <w:b/>
              </w:rPr>
            </w:pPr>
            <w:r w:rsidRPr="0012242D">
              <w:rPr>
                <w:b/>
              </w:rPr>
              <w:t>2024</w:t>
            </w:r>
          </w:p>
        </w:tc>
      </w:tr>
      <w:tr w:rsidR="0012242D" w:rsidRPr="0012242D" w14:paraId="6287C63F" w14:textId="77777777" w:rsidTr="00F45265">
        <w:tc>
          <w:tcPr>
            <w:tcW w:w="3936" w:type="dxa"/>
            <w:vAlign w:val="center"/>
          </w:tcPr>
          <w:p w14:paraId="6852ED01" w14:textId="77777777" w:rsidR="0012242D" w:rsidRPr="0012242D" w:rsidRDefault="0012242D" w:rsidP="00F45265">
            <w:pPr>
              <w:spacing w:line="276" w:lineRule="auto"/>
              <w:jc w:val="center"/>
              <w:rPr>
                <w:bCs/>
              </w:rPr>
            </w:pPr>
            <w:r w:rsidRPr="0012242D">
              <w:rPr>
                <w:bCs/>
              </w:rPr>
              <w:t>A szolgálat ügyfélforgalma</w:t>
            </w:r>
          </w:p>
        </w:tc>
        <w:tc>
          <w:tcPr>
            <w:tcW w:w="2693" w:type="dxa"/>
            <w:vAlign w:val="center"/>
          </w:tcPr>
          <w:p w14:paraId="505B34ED" w14:textId="77777777" w:rsidR="0012242D" w:rsidRPr="0012242D" w:rsidRDefault="0012242D" w:rsidP="00F45265">
            <w:pPr>
              <w:spacing w:line="360" w:lineRule="auto"/>
              <w:jc w:val="center"/>
              <w:rPr>
                <w:bCs/>
              </w:rPr>
            </w:pPr>
            <w:r w:rsidRPr="0012242D">
              <w:rPr>
                <w:bCs/>
              </w:rPr>
              <w:t>7974</w:t>
            </w:r>
          </w:p>
        </w:tc>
        <w:tc>
          <w:tcPr>
            <w:tcW w:w="2693" w:type="dxa"/>
            <w:vAlign w:val="center"/>
          </w:tcPr>
          <w:p w14:paraId="560A41B6" w14:textId="77777777" w:rsidR="0012242D" w:rsidRPr="0012242D" w:rsidRDefault="0012242D" w:rsidP="00F45265">
            <w:pPr>
              <w:spacing w:line="360" w:lineRule="auto"/>
              <w:jc w:val="center"/>
              <w:rPr>
                <w:bCs/>
              </w:rPr>
            </w:pPr>
            <w:r w:rsidRPr="0012242D">
              <w:rPr>
                <w:bCs/>
              </w:rPr>
              <w:t>7323</w:t>
            </w:r>
          </w:p>
        </w:tc>
      </w:tr>
      <w:tr w:rsidR="0012242D" w:rsidRPr="0012242D" w14:paraId="75347778" w14:textId="77777777" w:rsidTr="00F45265">
        <w:tc>
          <w:tcPr>
            <w:tcW w:w="3936" w:type="dxa"/>
            <w:vAlign w:val="center"/>
          </w:tcPr>
          <w:p w14:paraId="0DCD44A5" w14:textId="77777777" w:rsidR="0012242D" w:rsidRPr="0012242D" w:rsidRDefault="0012242D" w:rsidP="00F45265">
            <w:pPr>
              <w:spacing w:line="276" w:lineRule="auto"/>
              <w:jc w:val="center"/>
              <w:rPr>
                <w:bCs/>
              </w:rPr>
            </w:pPr>
            <w:r w:rsidRPr="0012242D">
              <w:rPr>
                <w:bCs/>
              </w:rPr>
              <w:t>Környezettanulmány elkészítése</w:t>
            </w:r>
          </w:p>
        </w:tc>
        <w:tc>
          <w:tcPr>
            <w:tcW w:w="2693" w:type="dxa"/>
            <w:vAlign w:val="center"/>
          </w:tcPr>
          <w:p w14:paraId="16CF14AF" w14:textId="77777777" w:rsidR="0012242D" w:rsidRPr="0012242D" w:rsidRDefault="0012242D" w:rsidP="00F45265">
            <w:pPr>
              <w:spacing w:line="360" w:lineRule="auto"/>
              <w:jc w:val="center"/>
              <w:rPr>
                <w:bCs/>
              </w:rPr>
            </w:pPr>
            <w:r w:rsidRPr="0012242D">
              <w:rPr>
                <w:bCs/>
              </w:rPr>
              <w:t>121</w:t>
            </w:r>
          </w:p>
        </w:tc>
        <w:tc>
          <w:tcPr>
            <w:tcW w:w="2693" w:type="dxa"/>
            <w:vAlign w:val="center"/>
          </w:tcPr>
          <w:p w14:paraId="21592D88" w14:textId="77777777" w:rsidR="0012242D" w:rsidRPr="0012242D" w:rsidRDefault="0012242D" w:rsidP="00F45265">
            <w:pPr>
              <w:spacing w:line="360" w:lineRule="auto"/>
              <w:jc w:val="center"/>
              <w:rPr>
                <w:bCs/>
              </w:rPr>
            </w:pPr>
            <w:r w:rsidRPr="0012242D">
              <w:rPr>
                <w:bCs/>
              </w:rPr>
              <w:t>126</w:t>
            </w:r>
          </w:p>
        </w:tc>
      </w:tr>
      <w:tr w:rsidR="0012242D" w:rsidRPr="0012242D" w14:paraId="72935516" w14:textId="77777777" w:rsidTr="00F45265">
        <w:tc>
          <w:tcPr>
            <w:tcW w:w="3936" w:type="dxa"/>
            <w:vAlign w:val="center"/>
          </w:tcPr>
          <w:p w14:paraId="78D83837" w14:textId="77777777" w:rsidR="0012242D" w:rsidRPr="0012242D" w:rsidRDefault="0012242D" w:rsidP="00F45265">
            <w:pPr>
              <w:spacing w:line="276" w:lineRule="auto"/>
              <w:jc w:val="center"/>
              <w:rPr>
                <w:bCs/>
              </w:rPr>
            </w:pPr>
            <w:r w:rsidRPr="0012242D">
              <w:rPr>
                <w:bCs/>
              </w:rPr>
              <w:t>Családlátogatás</w:t>
            </w:r>
          </w:p>
        </w:tc>
        <w:tc>
          <w:tcPr>
            <w:tcW w:w="2693" w:type="dxa"/>
            <w:vAlign w:val="center"/>
          </w:tcPr>
          <w:p w14:paraId="19F19F7A" w14:textId="77777777" w:rsidR="0012242D" w:rsidRPr="0012242D" w:rsidRDefault="0012242D" w:rsidP="00F45265">
            <w:pPr>
              <w:spacing w:line="360" w:lineRule="auto"/>
              <w:jc w:val="center"/>
              <w:rPr>
                <w:bCs/>
              </w:rPr>
            </w:pPr>
            <w:r w:rsidRPr="0012242D">
              <w:rPr>
                <w:bCs/>
              </w:rPr>
              <w:t>503</w:t>
            </w:r>
          </w:p>
        </w:tc>
        <w:tc>
          <w:tcPr>
            <w:tcW w:w="2693" w:type="dxa"/>
            <w:vAlign w:val="center"/>
          </w:tcPr>
          <w:p w14:paraId="657FCAC8" w14:textId="77777777" w:rsidR="0012242D" w:rsidRPr="0012242D" w:rsidRDefault="0012242D" w:rsidP="00F45265">
            <w:pPr>
              <w:spacing w:line="360" w:lineRule="auto"/>
              <w:jc w:val="center"/>
              <w:rPr>
                <w:bCs/>
              </w:rPr>
            </w:pPr>
            <w:r w:rsidRPr="0012242D">
              <w:rPr>
                <w:bCs/>
              </w:rPr>
              <w:t>471</w:t>
            </w:r>
          </w:p>
        </w:tc>
      </w:tr>
      <w:tr w:rsidR="0012242D" w:rsidRPr="0012242D" w14:paraId="4D95A2C9" w14:textId="77777777" w:rsidTr="00F45265">
        <w:tc>
          <w:tcPr>
            <w:tcW w:w="3936" w:type="dxa"/>
            <w:vAlign w:val="center"/>
          </w:tcPr>
          <w:p w14:paraId="1934258E" w14:textId="77777777" w:rsidR="0012242D" w:rsidRPr="0012242D" w:rsidRDefault="0012242D" w:rsidP="00F45265">
            <w:pPr>
              <w:spacing w:line="360" w:lineRule="auto"/>
              <w:jc w:val="center"/>
              <w:rPr>
                <w:bCs/>
              </w:rPr>
            </w:pPr>
            <w:r w:rsidRPr="0012242D">
              <w:rPr>
                <w:bCs/>
              </w:rPr>
              <w:t>Közvetítés átmeneti gondozásba</w:t>
            </w:r>
          </w:p>
        </w:tc>
        <w:tc>
          <w:tcPr>
            <w:tcW w:w="2693" w:type="dxa"/>
            <w:vAlign w:val="center"/>
          </w:tcPr>
          <w:p w14:paraId="0091761B" w14:textId="77777777" w:rsidR="0012242D" w:rsidRPr="0012242D" w:rsidRDefault="0012242D" w:rsidP="00F45265">
            <w:pPr>
              <w:spacing w:line="360" w:lineRule="auto"/>
              <w:jc w:val="center"/>
              <w:rPr>
                <w:bCs/>
              </w:rPr>
            </w:pPr>
            <w:r w:rsidRPr="0012242D">
              <w:rPr>
                <w:bCs/>
              </w:rPr>
              <w:t>-</w:t>
            </w:r>
          </w:p>
        </w:tc>
        <w:tc>
          <w:tcPr>
            <w:tcW w:w="2693" w:type="dxa"/>
            <w:vAlign w:val="center"/>
          </w:tcPr>
          <w:p w14:paraId="676CA227" w14:textId="77777777" w:rsidR="0012242D" w:rsidRPr="0012242D" w:rsidRDefault="0012242D" w:rsidP="00F45265">
            <w:pPr>
              <w:spacing w:line="360" w:lineRule="auto"/>
              <w:jc w:val="center"/>
              <w:rPr>
                <w:bCs/>
              </w:rPr>
            </w:pPr>
            <w:r w:rsidRPr="0012242D">
              <w:rPr>
                <w:bCs/>
              </w:rPr>
              <w:t>10</w:t>
            </w:r>
          </w:p>
        </w:tc>
      </w:tr>
    </w:tbl>
    <w:p w14:paraId="0DA55C41" w14:textId="77777777" w:rsidR="0012242D" w:rsidRPr="0012242D" w:rsidRDefault="0012242D" w:rsidP="0012242D">
      <w:pPr>
        <w:spacing w:line="360" w:lineRule="auto"/>
        <w:jc w:val="both"/>
        <w:rPr>
          <w:bCs/>
        </w:rPr>
      </w:pPr>
    </w:p>
    <w:p w14:paraId="56C481CD" w14:textId="2CAA7C81" w:rsidR="0012242D" w:rsidRDefault="0012242D" w:rsidP="0032158D">
      <w:pPr>
        <w:jc w:val="both"/>
      </w:pPr>
      <w:r w:rsidRPr="0012242D">
        <w:t>Az elmúlt évben az ügyfelek 7323 alkalommal keresték fel Szolgálatunkat, mely 807 fő (468 család) igénybe vevőt jelent. A 807 személyből 201 új ügyfélként (141 család) jelent meg intézményünkben.</w:t>
      </w:r>
    </w:p>
    <w:p w14:paraId="2D259ED1" w14:textId="77777777" w:rsidR="0032158D" w:rsidRPr="0012242D" w:rsidRDefault="0032158D" w:rsidP="0032158D">
      <w:pPr>
        <w:jc w:val="both"/>
      </w:pPr>
    </w:p>
    <w:p w14:paraId="57B208B3" w14:textId="2606DEF5" w:rsidR="0012242D" w:rsidRPr="0012242D" w:rsidRDefault="0012242D" w:rsidP="0012242D">
      <w:pPr>
        <w:spacing w:line="360" w:lineRule="auto"/>
        <w:jc w:val="both"/>
        <w:rPr>
          <w:b/>
          <w:bCs/>
        </w:rPr>
      </w:pPr>
      <w:r w:rsidRPr="0012242D">
        <w:rPr>
          <w:b/>
          <w:bCs/>
        </w:rPr>
        <w:lastRenderedPageBreak/>
        <w:t xml:space="preserve">Legjellemzőbb, hozott problémák </w:t>
      </w:r>
    </w:p>
    <w:p w14:paraId="64049311" w14:textId="77777777" w:rsidR="0012242D" w:rsidRPr="0012242D" w:rsidRDefault="0012242D" w:rsidP="0012242D">
      <w:pPr>
        <w:spacing w:line="360" w:lineRule="auto"/>
        <w:jc w:val="both"/>
      </w:pPr>
      <w:r w:rsidRPr="0012242D">
        <w:t>Gyermeknevelési problémák</w:t>
      </w:r>
    </w:p>
    <w:p w14:paraId="1E8ADD6D" w14:textId="77777777" w:rsidR="0012242D" w:rsidRPr="0012242D" w:rsidRDefault="0012242D" w:rsidP="0012242D">
      <w:pPr>
        <w:jc w:val="both"/>
      </w:pPr>
      <w:r w:rsidRPr="0012242D">
        <w:t xml:space="preserve">A magatartási gondok, a különböző elvek szerinti nevelés, iskolai- óvodai hiányzás, valamint az engedékenység, avagy túlzott szigor tapasztalható. Az utóbbi időben egyre inkább tapasztalható, hogy a családban a szerepek felcserélődtek, a gyerekek több esetben irányítják szüleiket. </w:t>
      </w:r>
    </w:p>
    <w:p w14:paraId="505D67CD" w14:textId="77777777" w:rsidR="0012242D" w:rsidRPr="0012242D" w:rsidRDefault="0012242D" w:rsidP="0012242D">
      <w:pPr>
        <w:jc w:val="both"/>
      </w:pPr>
      <w:r w:rsidRPr="0012242D">
        <w:t>Sok esetben a digitális családmodellek működésének hatása által, olyan működésbeli problémákkal találkozunk, melyekhez komplex összefogás szükséges.</w:t>
      </w:r>
    </w:p>
    <w:p w14:paraId="2A640F12" w14:textId="77777777" w:rsidR="0012242D" w:rsidRDefault="0012242D" w:rsidP="0012242D">
      <w:pPr>
        <w:jc w:val="both"/>
        <w:rPr>
          <w:color w:val="373737"/>
          <w:shd w:val="clear" w:color="auto" w:fill="FFFFFF"/>
        </w:rPr>
      </w:pPr>
      <w:r w:rsidRPr="0012242D">
        <w:rPr>
          <w:color w:val="373737"/>
          <w:shd w:val="clear" w:color="auto" w:fill="FFFFFF"/>
        </w:rPr>
        <w:t>A fiatalok körében a korai és kockázatos szexuális kapcsolat szorosan összefügg más problémaviselkedéssel. Felelőtlen serdülőkori kapcsolatokkal járhat korai terhesség, az</w:t>
      </w:r>
      <w:r w:rsidRPr="00C9323D">
        <w:rPr>
          <w:color w:val="373737"/>
          <w:shd w:val="clear" w:color="auto" w:fill="FFFFFF"/>
        </w:rPr>
        <w:t xml:space="preserve"> abortusz, korai gyermekvállalás. </w:t>
      </w:r>
      <w:r>
        <w:rPr>
          <w:color w:val="373737"/>
          <w:shd w:val="clear" w:color="auto" w:fill="FFFFFF"/>
        </w:rPr>
        <w:t xml:space="preserve">A 2024-es évben 3 kiskorú várandósságról volt tudomása szolgálatunknak. </w:t>
      </w:r>
      <w:r w:rsidRPr="00C9323D">
        <w:rPr>
          <w:color w:val="373737"/>
          <w:shd w:val="clear" w:color="auto" w:fill="FFFFFF"/>
        </w:rPr>
        <w:t>Emellett megjelenhetnek későbbi lelki problémák.</w:t>
      </w:r>
    </w:p>
    <w:p w14:paraId="0F590051" w14:textId="77777777" w:rsidR="0012242D" w:rsidRDefault="0012242D" w:rsidP="0012242D">
      <w:pPr>
        <w:jc w:val="both"/>
        <w:rPr>
          <w:color w:val="373737"/>
          <w:shd w:val="clear" w:color="auto" w:fill="FFFFFF"/>
        </w:rPr>
      </w:pPr>
    </w:p>
    <w:p w14:paraId="5BA2F915" w14:textId="77777777" w:rsidR="0012242D" w:rsidRPr="0012242D" w:rsidRDefault="0012242D" w:rsidP="0012242D">
      <w:pPr>
        <w:tabs>
          <w:tab w:val="num" w:pos="1440"/>
        </w:tabs>
        <w:spacing w:line="360" w:lineRule="auto"/>
        <w:jc w:val="both"/>
      </w:pPr>
      <w:r w:rsidRPr="0012242D">
        <w:t>Életviteli</w:t>
      </w:r>
    </w:p>
    <w:p w14:paraId="163A88C7" w14:textId="77777777" w:rsidR="0012242D" w:rsidRPr="0012242D" w:rsidRDefault="0012242D" w:rsidP="0012242D">
      <w:pPr>
        <w:tabs>
          <w:tab w:val="num" w:pos="1440"/>
        </w:tabs>
        <w:jc w:val="both"/>
        <w:rPr>
          <w:bCs/>
        </w:rPr>
      </w:pPr>
      <w:r w:rsidRPr="0012242D">
        <w:rPr>
          <w:bCs/>
        </w:rPr>
        <w:t>Különböző szenvedélybetegségek jelenléte a családban, valamint a kiskorút nevelő felnőttek felelőtlen-, a gyermeket veszélyeztető magatartása. Párkapcsolati problémák, a szülők konfliktusos kapcsolata, válása, gyermek érzelmi, értelmi elhanyagolása. Lakókörnyezet elhanyagolása, meglétének bizonytalansága. Személyes higiéné hiánya.</w:t>
      </w:r>
    </w:p>
    <w:p w14:paraId="5E9DEE37" w14:textId="77777777" w:rsidR="0012242D" w:rsidRPr="0012242D" w:rsidRDefault="0012242D" w:rsidP="0012242D">
      <w:pPr>
        <w:pStyle w:val="Szvegtrzs21"/>
        <w:rPr>
          <w:bCs/>
        </w:rPr>
      </w:pPr>
      <w:r w:rsidRPr="0012242D">
        <w:rPr>
          <w:bCs/>
        </w:rPr>
        <w:t xml:space="preserve">Bizonytalan körülmények közötti gyermekvállalás. </w:t>
      </w:r>
    </w:p>
    <w:p w14:paraId="6BC8AF76" w14:textId="77777777" w:rsidR="0012242D" w:rsidRDefault="0012242D" w:rsidP="0012242D">
      <w:pPr>
        <w:pStyle w:val="Szvegtrzs21"/>
        <w:spacing w:line="360" w:lineRule="auto"/>
        <w:rPr>
          <w:bCs/>
        </w:rPr>
      </w:pPr>
    </w:p>
    <w:p w14:paraId="0D0028E6" w14:textId="77777777" w:rsidR="0012242D" w:rsidRPr="0012242D" w:rsidRDefault="0012242D" w:rsidP="0012242D">
      <w:pPr>
        <w:pStyle w:val="NormlWeb"/>
        <w:spacing w:before="0" w:beforeAutospacing="0" w:after="0" w:line="360" w:lineRule="auto"/>
        <w:jc w:val="both"/>
      </w:pPr>
      <w:r w:rsidRPr="0012242D">
        <w:t>Családi-kapcsolati konfliktus</w:t>
      </w:r>
    </w:p>
    <w:p w14:paraId="5A2DA9BD" w14:textId="77777777" w:rsidR="0012242D" w:rsidRPr="0012242D" w:rsidRDefault="0012242D" w:rsidP="0012242D">
      <w:pPr>
        <w:pStyle w:val="NormlWeb"/>
        <w:spacing w:before="0" w:beforeAutospacing="0" w:after="0"/>
        <w:jc w:val="both"/>
        <w:rPr>
          <w:bCs/>
        </w:rPr>
      </w:pPr>
      <w:r w:rsidRPr="0012242D">
        <w:rPr>
          <w:bCs/>
        </w:rPr>
        <w:t xml:space="preserve">Ez leginkább párkapcsolati problémákból, gyermeknevelésből, anyagi nehézségekből, munkanélküliségből adódik, illetve meghatározó a különböző gondolkodási mód, ízlés, igény, életvitel stb. </w:t>
      </w:r>
    </w:p>
    <w:p w14:paraId="24D59B9E" w14:textId="77777777" w:rsidR="0012242D" w:rsidRPr="0012242D" w:rsidRDefault="0012242D" w:rsidP="0012242D">
      <w:pPr>
        <w:pStyle w:val="NormlWeb"/>
        <w:spacing w:before="0" w:beforeAutospacing="0" w:after="0"/>
        <w:jc w:val="both"/>
        <w:rPr>
          <w:bCs/>
        </w:rPr>
      </w:pPr>
      <w:r w:rsidRPr="0012242D">
        <w:rPr>
          <w:bCs/>
          <w:color w:val="222222"/>
        </w:rPr>
        <w:t xml:space="preserve">Ezen problémák kezelése nagy kihívást jelent a szakemberek számára, mivel általában hosszú évekre vezethetők vissza. Az ilyen jellegű problémák megoldása hosszabb időt és nagyobb összefogást igényel, ahol nagy hangsúly helyeződik </w:t>
      </w:r>
      <w:r w:rsidRPr="0012242D">
        <w:rPr>
          <w:bCs/>
        </w:rPr>
        <w:t>a szülők aktív részvételére és a szakemberek együttes segítségnyújtására. Több esetünkben van jelen a szülők közötti konstruktív kapcsolat teljes hiánya, amely során a családban nevelkedő gyermekek sérülnek leginkább.</w:t>
      </w:r>
    </w:p>
    <w:p w14:paraId="31BFBBB7" w14:textId="77777777" w:rsidR="0012242D" w:rsidRPr="0012242D" w:rsidRDefault="0012242D" w:rsidP="0012242D">
      <w:pPr>
        <w:jc w:val="both"/>
        <w:rPr>
          <w:bCs/>
        </w:rPr>
      </w:pPr>
      <w:r w:rsidRPr="0012242D">
        <w:rPr>
          <w:bCs/>
        </w:rPr>
        <w:t>A 2024-es évben folytatott családsegítői munka során tapasztaltak alapján elmondható, hogy egyre gyakoribb a családban kialakult családi-kapcsolati probléma, a házasság felbontására irányuló kereseti kérelem benyújtásáig előforduló – gyermek veszélyeztetettségét előidéző – kapcsolattartás megakadályozása. A külön élő szülők nevelési nehézségei során kialakult konfliktusos kapcsolatok.</w:t>
      </w:r>
    </w:p>
    <w:p w14:paraId="2391219E" w14:textId="77777777" w:rsidR="0012242D" w:rsidRPr="0058041B" w:rsidRDefault="0012242D" w:rsidP="0012242D">
      <w:pPr>
        <w:pStyle w:val="NormlWeb"/>
        <w:spacing w:before="0" w:beforeAutospacing="0" w:after="0" w:line="360" w:lineRule="auto"/>
        <w:jc w:val="both"/>
      </w:pPr>
    </w:p>
    <w:p w14:paraId="11C35E7A" w14:textId="77777777" w:rsidR="0012242D" w:rsidRPr="0012242D" w:rsidRDefault="0012242D" w:rsidP="0012242D">
      <w:pPr>
        <w:tabs>
          <w:tab w:val="num" w:pos="1440"/>
        </w:tabs>
        <w:jc w:val="both"/>
      </w:pPr>
      <w:r w:rsidRPr="0012242D">
        <w:t>Lelki-mentális problémák</w:t>
      </w:r>
    </w:p>
    <w:p w14:paraId="0F0C2B04" w14:textId="77777777" w:rsidR="0012242D" w:rsidRPr="0012242D" w:rsidRDefault="0012242D" w:rsidP="0012242D">
      <w:pPr>
        <w:tabs>
          <w:tab w:val="num" w:pos="1440"/>
        </w:tabs>
        <w:jc w:val="both"/>
      </w:pPr>
      <w:r w:rsidRPr="0012242D">
        <w:t>Az érzelmi elhanyagolás, kortárskapcsolati probléma. Többnyire a családok, szülők elhanyagolásából adódóan alakul ki.</w:t>
      </w:r>
    </w:p>
    <w:p w14:paraId="60DAF0DF" w14:textId="77777777" w:rsidR="0012242D" w:rsidRPr="0012242D" w:rsidRDefault="0012242D" w:rsidP="0012242D">
      <w:pPr>
        <w:pStyle w:val="NormlWeb"/>
        <w:spacing w:before="0" w:beforeAutospacing="0" w:after="0"/>
        <w:jc w:val="both"/>
      </w:pPr>
      <w:r w:rsidRPr="0012242D">
        <w:t xml:space="preserve">A fiatalok körében egyre gyakrabban jelentkező lelki-mentális problémák megjelenése egyre gyakoribb. A digitális család megjelenése egyre jellemzőbb. Nehézséget jelent számunkra, hogy a gyermek nem kiegyensúlyozott lelki-mentális állapota előrehaladott, nehezen segíthető, visszafordítható. A fiatalok önbántása, folyamatos mentális elgyengülés, avagy ezzel való kitűnés a kortársak között, ezáltal negatív hatás jelenléte a közösségekben. </w:t>
      </w:r>
    </w:p>
    <w:p w14:paraId="1C9FCD87" w14:textId="77777777" w:rsidR="0012242D" w:rsidRPr="0058041B" w:rsidRDefault="0012242D" w:rsidP="0012242D">
      <w:pPr>
        <w:pStyle w:val="NormlWeb"/>
        <w:spacing w:before="0" w:beforeAutospacing="0" w:after="0" w:line="360" w:lineRule="auto"/>
        <w:jc w:val="both"/>
      </w:pPr>
    </w:p>
    <w:p w14:paraId="4D7B8835" w14:textId="77777777" w:rsidR="0012242D" w:rsidRDefault="0012242D" w:rsidP="0012242D">
      <w:pPr>
        <w:jc w:val="both"/>
      </w:pPr>
      <w:r w:rsidRPr="0012242D">
        <w:t>Anyagi (megélhetési, lakhatással összefüggő)</w:t>
      </w:r>
    </w:p>
    <w:p w14:paraId="4233345B" w14:textId="71C27E7D" w:rsidR="0012242D" w:rsidRPr="0012242D" w:rsidRDefault="0012242D" w:rsidP="0012242D">
      <w:pPr>
        <w:jc w:val="both"/>
      </w:pPr>
      <w:r w:rsidRPr="0012242D">
        <w:t>Az alacsony jövedelem, a nem megfelelő pénzkezelés, lakhatást érintő problémák, illetve a magas albérleti díj, rezsiköltség, különböző hitelek felvétele (áruhitel).</w:t>
      </w:r>
    </w:p>
    <w:p w14:paraId="416C682A" w14:textId="77777777" w:rsidR="0012242D" w:rsidRPr="0012242D" w:rsidRDefault="0012242D" w:rsidP="0012242D">
      <w:pPr>
        <w:tabs>
          <w:tab w:val="num" w:pos="1440"/>
        </w:tabs>
        <w:jc w:val="both"/>
      </w:pPr>
      <w:r w:rsidRPr="0012242D">
        <w:lastRenderedPageBreak/>
        <w:t xml:space="preserve">Anyagi problémák talán kevésbé jellemzőek, de az adott családban problémaként megnevezhető anyagi-megélhetési probléma nagymértékben jelen van. </w:t>
      </w:r>
    </w:p>
    <w:p w14:paraId="76E4FCAE" w14:textId="77777777" w:rsidR="0012242D" w:rsidRPr="0058041B" w:rsidRDefault="0012242D" w:rsidP="0012242D">
      <w:pPr>
        <w:tabs>
          <w:tab w:val="num" w:pos="1440"/>
        </w:tabs>
        <w:spacing w:line="360" w:lineRule="auto"/>
        <w:jc w:val="both"/>
        <w:rPr>
          <w:bCs/>
        </w:rPr>
      </w:pPr>
    </w:p>
    <w:p w14:paraId="49BE8EDB" w14:textId="77777777" w:rsidR="0012242D" w:rsidRPr="0058041B" w:rsidRDefault="0012242D" w:rsidP="0012242D">
      <w:pPr>
        <w:tabs>
          <w:tab w:val="num" w:pos="1440"/>
        </w:tabs>
        <w:spacing w:line="360" w:lineRule="auto"/>
        <w:jc w:val="both"/>
        <w:rPr>
          <w:bCs/>
        </w:rPr>
      </w:pPr>
    </w:p>
    <w:p w14:paraId="2E7B33E9" w14:textId="475E4F3D" w:rsidR="0012242D" w:rsidRPr="00256325" w:rsidRDefault="0012242D" w:rsidP="0012242D">
      <w:pPr>
        <w:rPr>
          <w:bCs/>
        </w:rPr>
      </w:pPr>
      <w:r w:rsidRPr="00256325">
        <w:rPr>
          <w:bCs/>
        </w:rPr>
        <w:t>Szakmai tevékenység adatai a 2024-</w:t>
      </w:r>
      <w:r w:rsidR="00256325">
        <w:rPr>
          <w:bCs/>
        </w:rPr>
        <w:t>ben</w:t>
      </w:r>
    </w:p>
    <w:p w14:paraId="47834F01" w14:textId="77777777" w:rsidR="0012242D" w:rsidRPr="0058041B" w:rsidRDefault="0012242D" w:rsidP="0012242D"/>
    <w:p w14:paraId="137ABFA5" w14:textId="77777777" w:rsidR="0012242D" w:rsidRPr="0058041B" w:rsidRDefault="0012242D" w:rsidP="00256325">
      <w:pPr>
        <w:jc w:val="both"/>
      </w:pPr>
      <w:r w:rsidRPr="0058041B">
        <w:t xml:space="preserve">Amennyiben a szakmai tevékenység során tett intézkedés, az első interjú során tapasztaltak alapján nem zárható le, a 18. életévét betöltött új ügyféllel együttműködési megállapodást köt Szolgálatunk a további segítő munka biztosítása érdekében, ezáltal gondozásba kerül. </w:t>
      </w:r>
    </w:p>
    <w:p w14:paraId="6716CE18" w14:textId="77777777" w:rsidR="0012242D" w:rsidRPr="0058041B" w:rsidRDefault="0012242D" w:rsidP="00256325">
      <w:pPr>
        <w:jc w:val="both"/>
      </w:pPr>
      <w:r w:rsidRPr="0058041B">
        <w:t>A 202</w:t>
      </w:r>
      <w:r>
        <w:t>4</w:t>
      </w:r>
      <w:r w:rsidRPr="0058041B">
        <w:t>-</w:t>
      </w:r>
      <w:r>
        <w:t>e</w:t>
      </w:r>
      <w:r w:rsidRPr="0058041B">
        <w:t xml:space="preserve">s évben Szolgálatunknál </w:t>
      </w:r>
      <w:r>
        <w:t>311</w:t>
      </w:r>
      <w:r w:rsidRPr="0058041B">
        <w:t xml:space="preserve"> gondozás volt, melyből 1</w:t>
      </w:r>
      <w:r>
        <w:t>96</w:t>
      </w:r>
      <w:r w:rsidRPr="0058041B">
        <w:t xml:space="preserve"> </w:t>
      </w:r>
      <w:r>
        <w:t xml:space="preserve">(2023-ban 153) </w:t>
      </w:r>
      <w:r w:rsidRPr="0058041B">
        <w:t>saját ügykörben végzett tevékenység (nincs hatósági kezdeményezés) és 1</w:t>
      </w:r>
      <w:r>
        <w:t>16 (2023-ban 126)</w:t>
      </w:r>
      <w:r w:rsidRPr="0058041B">
        <w:t xml:space="preserve"> egyéni gondozási-nevelési terv alapján a központ bevonásával.</w:t>
      </w:r>
    </w:p>
    <w:p w14:paraId="70ED4E8D" w14:textId="77777777" w:rsidR="0012242D" w:rsidRPr="0058041B" w:rsidRDefault="0012242D" w:rsidP="0012242D">
      <w:pPr>
        <w:spacing w:line="360" w:lineRule="auto"/>
      </w:pPr>
    </w:p>
    <w:p w14:paraId="753B2E5A" w14:textId="77777777" w:rsidR="0012242D" w:rsidRPr="0058041B" w:rsidRDefault="0012242D" w:rsidP="0012242D">
      <w:pPr>
        <w:spacing w:line="360" w:lineRule="auto"/>
        <w:jc w:val="both"/>
        <w:rPr>
          <w:color w:val="000000" w:themeColor="text1"/>
          <w:bdr w:val="none" w:sz="0" w:space="0" w:color="auto" w:frame="1"/>
        </w:rPr>
      </w:pPr>
    </w:p>
    <w:p w14:paraId="35220B4F" w14:textId="77777777" w:rsidR="0012242D" w:rsidRPr="00256325" w:rsidRDefault="0012242D" w:rsidP="0012242D">
      <w:pPr>
        <w:jc w:val="both"/>
        <w:rPr>
          <w:bCs/>
        </w:rPr>
      </w:pPr>
      <w:r w:rsidRPr="00256325">
        <w:rPr>
          <w:bCs/>
        </w:rPr>
        <w:t>Veszélyeztetettséget észlelő- és jelzőrendszer tagjaival való együttműködés – jelzések száma</w:t>
      </w:r>
    </w:p>
    <w:p w14:paraId="7618A1F9" w14:textId="77777777" w:rsidR="0012242D" w:rsidRPr="00256325" w:rsidRDefault="0012242D" w:rsidP="0012242D">
      <w:pPr>
        <w:spacing w:line="360" w:lineRule="auto"/>
        <w:jc w:val="both"/>
        <w:rPr>
          <w:bCs/>
        </w:rPr>
      </w:pPr>
    </w:p>
    <w:p w14:paraId="2A0ACA37" w14:textId="77777777" w:rsidR="0012242D" w:rsidRDefault="0012242D" w:rsidP="00256325">
      <w:pPr>
        <w:jc w:val="both"/>
      </w:pPr>
      <w:r w:rsidRPr="0058041B">
        <w:t>Szolgálatunk folyamatosa</w:t>
      </w:r>
      <w:r>
        <w:t>n</w:t>
      </w:r>
      <w:r w:rsidRPr="0058041B">
        <w:t xml:space="preserve"> fogadja a beérkező (személyes, telefonos, írásos) jelzéseket. A jelzéseket követően minden esetben felvesszük a kapcsolatot az érintettekkel kapcsolatban, az írásban beérkező jelzésekre írásban válaszolunk.</w:t>
      </w:r>
    </w:p>
    <w:p w14:paraId="7AFC6416" w14:textId="77777777" w:rsidR="0012242D" w:rsidRPr="0058041B" w:rsidRDefault="0012242D" w:rsidP="0012242D">
      <w:pPr>
        <w:spacing w:line="360" w:lineRule="auto"/>
        <w:jc w:val="both"/>
      </w:pPr>
    </w:p>
    <w:tbl>
      <w:tblPr>
        <w:tblStyle w:val="Tblzatrcsos1vilgos1"/>
        <w:tblW w:w="9465" w:type="dxa"/>
        <w:tblLook w:val="04A0" w:firstRow="1" w:lastRow="0" w:firstColumn="1" w:lastColumn="0" w:noHBand="0" w:noVBand="1"/>
      </w:tblPr>
      <w:tblGrid>
        <w:gridCol w:w="5344"/>
        <w:gridCol w:w="2264"/>
        <w:gridCol w:w="1857"/>
      </w:tblGrid>
      <w:tr w:rsidR="0012242D" w:rsidRPr="0058041B" w14:paraId="6E834822" w14:textId="77777777" w:rsidTr="00F45265">
        <w:trPr>
          <w:cnfStyle w:val="100000000000" w:firstRow="1" w:lastRow="0" w:firstColumn="0" w:lastColumn="0" w:oddVBand="0" w:evenVBand="0" w:oddHBand="0" w:evenHBand="0" w:firstRowFirstColumn="0" w:firstRowLastColumn="0" w:lastRowFirstColumn="0" w:lastRowLastColumn="0"/>
          <w:trHeight w:val="718"/>
        </w:trPr>
        <w:tc>
          <w:tcPr>
            <w:cnfStyle w:val="001000000000" w:firstRow="0" w:lastRow="0" w:firstColumn="1" w:lastColumn="0" w:oddVBand="0" w:evenVBand="0" w:oddHBand="0" w:evenHBand="0" w:firstRowFirstColumn="0" w:firstRowLastColumn="0" w:lastRowFirstColumn="0" w:lastRowLastColumn="0"/>
            <w:tcW w:w="5344" w:type="dxa"/>
            <w:shd w:val="clear" w:color="auto" w:fill="D9D9D9" w:themeFill="background1" w:themeFillShade="D9"/>
            <w:vAlign w:val="center"/>
          </w:tcPr>
          <w:p w14:paraId="3F98A477" w14:textId="77777777" w:rsidR="0012242D" w:rsidRPr="0058041B" w:rsidRDefault="0012242D" w:rsidP="00F45265">
            <w:pPr>
              <w:spacing w:line="276" w:lineRule="auto"/>
              <w:jc w:val="center"/>
              <w:rPr>
                <w:rFonts w:ascii="Times New Roman" w:hAnsi="Times New Roman"/>
              </w:rPr>
            </w:pPr>
            <w:r w:rsidRPr="0058041B">
              <w:rPr>
                <w:rFonts w:ascii="Times New Roman" w:hAnsi="Times New Roman"/>
              </w:rPr>
              <w:t>Jelzést küldő szerv</w:t>
            </w:r>
          </w:p>
        </w:tc>
        <w:tc>
          <w:tcPr>
            <w:tcW w:w="2264" w:type="dxa"/>
            <w:shd w:val="clear" w:color="auto" w:fill="D9D9D9" w:themeFill="background1" w:themeFillShade="D9"/>
            <w:vAlign w:val="center"/>
          </w:tcPr>
          <w:p w14:paraId="5DEA4876" w14:textId="77777777" w:rsidR="0012242D" w:rsidRPr="0058041B" w:rsidRDefault="0012242D" w:rsidP="00F4526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rPr>
            </w:pPr>
            <w:r w:rsidRPr="0058041B">
              <w:rPr>
                <w:rFonts w:ascii="Times New Roman" w:hAnsi="Times New Roman"/>
              </w:rPr>
              <w:t>Kiskorút érintő jelzések</w:t>
            </w:r>
          </w:p>
        </w:tc>
        <w:tc>
          <w:tcPr>
            <w:tcW w:w="1857" w:type="dxa"/>
            <w:shd w:val="clear" w:color="auto" w:fill="D9D9D9" w:themeFill="background1" w:themeFillShade="D9"/>
            <w:vAlign w:val="center"/>
          </w:tcPr>
          <w:p w14:paraId="7FEAD1E5" w14:textId="77777777" w:rsidR="0012242D" w:rsidRPr="0058041B" w:rsidRDefault="0012242D" w:rsidP="00F4526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rPr>
            </w:pPr>
            <w:r w:rsidRPr="0058041B">
              <w:rPr>
                <w:rFonts w:ascii="Times New Roman" w:hAnsi="Times New Roman"/>
              </w:rPr>
              <w:t>Nagykorút érintő jelzések</w:t>
            </w:r>
          </w:p>
        </w:tc>
      </w:tr>
      <w:tr w:rsidR="0012242D" w:rsidRPr="0058041B" w14:paraId="6DF4FA37" w14:textId="77777777" w:rsidTr="00F45265">
        <w:trPr>
          <w:trHeight w:val="582"/>
        </w:trPr>
        <w:tc>
          <w:tcPr>
            <w:cnfStyle w:val="001000000000" w:firstRow="0" w:lastRow="0" w:firstColumn="1" w:lastColumn="0" w:oddVBand="0" w:evenVBand="0" w:oddHBand="0" w:evenHBand="0" w:firstRowFirstColumn="0" w:firstRowLastColumn="0" w:lastRowFirstColumn="0" w:lastRowLastColumn="0"/>
            <w:tcW w:w="5344" w:type="dxa"/>
            <w:vAlign w:val="center"/>
          </w:tcPr>
          <w:p w14:paraId="3D7329A0" w14:textId="77777777" w:rsidR="0012242D" w:rsidRPr="0058041B" w:rsidRDefault="0012242D" w:rsidP="00F45265">
            <w:pPr>
              <w:spacing w:line="276" w:lineRule="auto"/>
              <w:jc w:val="center"/>
              <w:rPr>
                <w:rFonts w:ascii="Times New Roman" w:hAnsi="Times New Roman"/>
                <w:b w:val="0"/>
                <w:bCs w:val="0"/>
              </w:rPr>
            </w:pPr>
            <w:r w:rsidRPr="0058041B">
              <w:rPr>
                <w:rFonts w:ascii="Times New Roman" w:hAnsi="Times New Roman"/>
                <w:b w:val="0"/>
                <w:bCs w:val="0"/>
              </w:rPr>
              <w:t>Egészségügyi szolgáltató/ védőnői jelzés</w:t>
            </w:r>
          </w:p>
        </w:tc>
        <w:tc>
          <w:tcPr>
            <w:tcW w:w="2264" w:type="dxa"/>
            <w:vAlign w:val="center"/>
          </w:tcPr>
          <w:p w14:paraId="0610C0E9" w14:textId="77777777" w:rsidR="0012242D" w:rsidRPr="0058041B" w:rsidRDefault="0012242D" w:rsidP="00F4526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Pr>
                <w:rFonts w:ascii="Times New Roman" w:hAnsi="Times New Roman"/>
              </w:rPr>
              <w:t>5</w:t>
            </w:r>
          </w:p>
        </w:tc>
        <w:tc>
          <w:tcPr>
            <w:tcW w:w="1857" w:type="dxa"/>
            <w:vAlign w:val="center"/>
          </w:tcPr>
          <w:p w14:paraId="4BC55FB2" w14:textId="77777777" w:rsidR="0012242D" w:rsidRPr="0058041B" w:rsidRDefault="0012242D" w:rsidP="00F4526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Pr>
                <w:rFonts w:ascii="Times New Roman" w:hAnsi="Times New Roman"/>
              </w:rPr>
              <w:t>11</w:t>
            </w:r>
          </w:p>
        </w:tc>
      </w:tr>
      <w:tr w:rsidR="0012242D" w:rsidRPr="0058041B" w14:paraId="19352C86" w14:textId="77777777" w:rsidTr="00F45265">
        <w:trPr>
          <w:trHeight w:val="582"/>
        </w:trPr>
        <w:tc>
          <w:tcPr>
            <w:cnfStyle w:val="001000000000" w:firstRow="0" w:lastRow="0" w:firstColumn="1" w:lastColumn="0" w:oddVBand="0" w:evenVBand="0" w:oddHBand="0" w:evenHBand="0" w:firstRowFirstColumn="0" w:firstRowLastColumn="0" w:lastRowFirstColumn="0" w:lastRowLastColumn="0"/>
            <w:tcW w:w="5344" w:type="dxa"/>
            <w:vAlign w:val="center"/>
          </w:tcPr>
          <w:p w14:paraId="6A3005EA" w14:textId="77777777" w:rsidR="0012242D" w:rsidRPr="0058041B" w:rsidRDefault="0012242D" w:rsidP="00F45265">
            <w:pPr>
              <w:spacing w:line="276" w:lineRule="auto"/>
              <w:jc w:val="center"/>
              <w:rPr>
                <w:rFonts w:ascii="Times New Roman" w:hAnsi="Times New Roman"/>
                <w:b w:val="0"/>
                <w:bCs w:val="0"/>
              </w:rPr>
            </w:pPr>
            <w:r w:rsidRPr="0058041B">
              <w:rPr>
                <w:rFonts w:ascii="Times New Roman" w:hAnsi="Times New Roman"/>
                <w:b w:val="0"/>
                <w:bCs w:val="0"/>
              </w:rPr>
              <w:t>Személyes gondoskodást nyújtó szociális szolgáltató</w:t>
            </w:r>
          </w:p>
        </w:tc>
        <w:tc>
          <w:tcPr>
            <w:tcW w:w="2264" w:type="dxa"/>
            <w:vAlign w:val="center"/>
          </w:tcPr>
          <w:p w14:paraId="4F5FDE9D" w14:textId="77777777" w:rsidR="0012242D" w:rsidRPr="0058041B" w:rsidRDefault="0012242D" w:rsidP="00F4526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Pr>
                <w:rFonts w:ascii="Times New Roman" w:hAnsi="Times New Roman"/>
              </w:rPr>
              <w:t>4</w:t>
            </w:r>
          </w:p>
        </w:tc>
        <w:tc>
          <w:tcPr>
            <w:tcW w:w="1857" w:type="dxa"/>
            <w:vAlign w:val="center"/>
          </w:tcPr>
          <w:p w14:paraId="2BEC0980" w14:textId="77777777" w:rsidR="0012242D" w:rsidRPr="0058041B" w:rsidRDefault="0012242D" w:rsidP="00F4526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Pr>
                <w:rFonts w:ascii="Times New Roman" w:hAnsi="Times New Roman"/>
              </w:rPr>
              <w:t>5</w:t>
            </w:r>
          </w:p>
        </w:tc>
      </w:tr>
      <w:tr w:rsidR="0012242D" w:rsidRPr="0058041B" w14:paraId="4E25F81B" w14:textId="77777777" w:rsidTr="00F45265">
        <w:trPr>
          <w:trHeight w:val="582"/>
        </w:trPr>
        <w:tc>
          <w:tcPr>
            <w:cnfStyle w:val="001000000000" w:firstRow="0" w:lastRow="0" w:firstColumn="1" w:lastColumn="0" w:oddVBand="0" w:evenVBand="0" w:oddHBand="0" w:evenHBand="0" w:firstRowFirstColumn="0" w:firstRowLastColumn="0" w:lastRowFirstColumn="0" w:lastRowLastColumn="0"/>
            <w:tcW w:w="5344" w:type="dxa"/>
            <w:vAlign w:val="center"/>
          </w:tcPr>
          <w:p w14:paraId="27F9CCED" w14:textId="77777777" w:rsidR="0012242D" w:rsidRPr="0058041B" w:rsidRDefault="0012242D" w:rsidP="00F45265">
            <w:pPr>
              <w:spacing w:line="276" w:lineRule="auto"/>
              <w:jc w:val="center"/>
              <w:rPr>
                <w:rFonts w:ascii="Times New Roman" w:hAnsi="Times New Roman"/>
                <w:b w:val="0"/>
                <w:bCs w:val="0"/>
              </w:rPr>
            </w:pPr>
            <w:r w:rsidRPr="0058041B">
              <w:rPr>
                <w:rFonts w:ascii="Times New Roman" w:hAnsi="Times New Roman"/>
                <w:b w:val="0"/>
                <w:bCs w:val="0"/>
              </w:rPr>
              <w:t>Köznevelési intézmény, szakképző intézmény</w:t>
            </w:r>
          </w:p>
        </w:tc>
        <w:tc>
          <w:tcPr>
            <w:tcW w:w="2264" w:type="dxa"/>
            <w:vAlign w:val="center"/>
          </w:tcPr>
          <w:p w14:paraId="35375513" w14:textId="7E12D758" w:rsidR="0012242D" w:rsidRPr="0058041B" w:rsidRDefault="0012242D" w:rsidP="00F4526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Pr>
                <w:rFonts w:ascii="Times New Roman" w:hAnsi="Times New Roman"/>
              </w:rPr>
              <w:t>55</w:t>
            </w:r>
          </w:p>
        </w:tc>
        <w:tc>
          <w:tcPr>
            <w:tcW w:w="1857" w:type="dxa"/>
            <w:vAlign w:val="center"/>
          </w:tcPr>
          <w:p w14:paraId="26C77D7D" w14:textId="77777777" w:rsidR="0012242D" w:rsidRPr="0058041B" w:rsidRDefault="0012242D" w:rsidP="00F4526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Pr>
                <w:rFonts w:ascii="Times New Roman" w:hAnsi="Times New Roman"/>
              </w:rPr>
              <w:t>7</w:t>
            </w:r>
          </w:p>
        </w:tc>
      </w:tr>
      <w:tr w:rsidR="0012242D" w:rsidRPr="0058041B" w14:paraId="7F1FA4B0" w14:textId="77777777" w:rsidTr="00F45265">
        <w:trPr>
          <w:trHeight w:val="582"/>
        </w:trPr>
        <w:tc>
          <w:tcPr>
            <w:cnfStyle w:val="001000000000" w:firstRow="0" w:lastRow="0" w:firstColumn="1" w:lastColumn="0" w:oddVBand="0" w:evenVBand="0" w:oddHBand="0" w:evenHBand="0" w:firstRowFirstColumn="0" w:firstRowLastColumn="0" w:lastRowFirstColumn="0" w:lastRowLastColumn="0"/>
            <w:tcW w:w="5344" w:type="dxa"/>
            <w:vAlign w:val="center"/>
          </w:tcPr>
          <w:p w14:paraId="21ABF987" w14:textId="77777777" w:rsidR="0012242D" w:rsidRPr="0058041B" w:rsidRDefault="0012242D" w:rsidP="00F45265">
            <w:pPr>
              <w:spacing w:line="276" w:lineRule="auto"/>
              <w:jc w:val="center"/>
              <w:rPr>
                <w:rFonts w:ascii="Times New Roman" w:hAnsi="Times New Roman"/>
                <w:b w:val="0"/>
                <w:bCs w:val="0"/>
              </w:rPr>
            </w:pPr>
            <w:r w:rsidRPr="0058041B">
              <w:rPr>
                <w:rFonts w:ascii="Times New Roman" w:hAnsi="Times New Roman"/>
                <w:b w:val="0"/>
                <w:bCs w:val="0"/>
              </w:rPr>
              <w:t>Rendőrség</w:t>
            </w:r>
          </w:p>
        </w:tc>
        <w:tc>
          <w:tcPr>
            <w:tcW w:w="2264" w:type="dxa"/>
            <w:vAlign w:val="center"/>
          </w:tcPr>
          <w:p w14:paraId="5D908217" w14:textId="77777777" w:rsidR="0012242D" w:rsidRPr="0058041B" w:rsidRDefault="0012242D" w:rsidP="00F4526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Pr>
                <w:rFonts w:ascii="Times New Roman" w:hAnsi="Times New Roman"/>
              </w:rPr>
              <w:t>22</w:t>
            </w:r>
          </w:p>
        </w:tc>
        <w:tc>
          <w:tcPr>
            <w:tcW w:w="1857" w:type="dxa"/>
            <w:vAlign w:val="center"/>
          </w:tcPr>
          <w:p w14:paraId="0BDB823A" w14:textId="77777777" w:rsidR="0012242D" w:rsidRPr="0058041B" w:rsidRDefault="0012242D" w:rsidP="00F4526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Pr>
                <w:rFonts w:ascii="Times New Roman" w:hAnsi="Times New Roman"/>
              </w:rPr>
              <w:t>1</w:t>
            </w:r>
          </w:p>
        </w:tc>
      </w:tr>
      <w:tr w:rsidR="0012242D" w:rsidRPr="0058041B" w14:paraId="78F6EF1F" w14:textId="77777777" w:rsidTr="00F45265">
        <w:trPr>
          <w:trHeight w:val="582"/>
        </w:trPr>
        <w:tc>
          <w:tcPr>
            <w:cnfStyle w:val="001000000000" w:firstRow="0" w:lastRow="0" w:firstColumn="1" w:lastColumn="0" w:oddVBand="0" w:evenVBand="0" w:oddHBand="0" w:evenHBand="0" w:firstRowFirstColumn="0" w:firstRowLastColumn="0" w:lastRowFirstColumn="0" w:lastRowLastColumn="0"/>
            <w:tcW w:w="5344" w:type="dxa"/>
            <w:vAlign w:val="center"/>
          </w:tcPr>
          <w:p w14:paraId="7BFDE7EC" w14:textId="77777777" w:rsidR="0012242D" w:rsidRPr="0058041B" w:rsidRDefault="0012242D" w:rsidP="00F45265">
            <w:pPr>
              <w:spacing w:line="276" w:lineRule="auto"/>
              <w:jc w:val="center"/>
              <w:rPr>
                <w:rFonts w:ascii="Times New Roman" w:hAnsi="Times New Roman"/>
                <w:b w:val="0"/>
                <w:bCs w:val="0"/>
              </w:rPr>
            </w:pPr>
            <w:r w:rsidRPr="0058041B">
              <w:rPr>
                <w:rFonts w:ascii="Times New Roman" w:hAnsi="Times New Roman"/>
                <w:b w:val="0"/>
                <w:bCs w:val="0"/>
              </w:rPr>
              <w:t>Állampolgár</w:t>
            </w:r>
          </w:p>
        </w:tc>
        <w:tc>
          <w:tcPr>
            <w:tcW w:w="2264" w:type="dxa"/>
            <w:vAlign w:val="center"/>
          </w:tcPr>
          <w:p w14:paraId="56B74FD4" w14:textId="77777777" w:rsidR="0012242D" w:rsidRPr="0058041B" w:rsidRDefault="0012242D" w:rsidP="00F4526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Pr>
                <w:rFonts w:ascii="Times New Roman" w:hAnsi="Times New Roman"/>
              </w:rPr>
              <w:t>4</w:t>
            </w:r>
          </w:p>
        </w:tc>
        <w:tc>
          <w:tcPr>
            <w:tcW w:w="1857" w:type="dxa"/>
            <w:vAlign w:val="center"/>
          </w:tcPr>
          <w:p w14:paraId="517E6509" w14:textId="77777777" w:rsidR="0012242D" w:rsidRPr="0058041B" w:rsidRDefault="0012242D" w:rsidP="00F4526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Pr>
                <w:rFonts w:ascii="Times New Roman" w:hAnsi="Times New Roman"/>
              </w:rPr>
              <w:t>15</w:t>
            </w:r>
          </w:p>
        </w:tc>
      </w:tr>
      <w:tr w:rsidR="0012242D" w:rsidRPr="0058041B" w14:paraId="4D1E7DD3" w14:textId="77777777" w:rsidTr="00F45265">
        <w:trPr>
          <w:trHeight w:val="725"/>
        </w:trPr>
        <w:tc>
          <w:tcPr>
            <w:cnfStyle w:val="001000000000" w:firstRow="0" w:lastRow="0" w:firstColumn="1" w:lastColumn="0" w:oddVBand="0" w:evenVBand="0" w:oddHBand="0" w:evenHBand="0" w:firstRowFirstColumn="0" w:firstRowLastColumn="0" w:lastRowFirstColumn="0" w:lastRowLastColumn="0"/>
            <w:tcW w:w="9465" w:type="dxa"/>
            <w:gridSpan w:val="3"/>
            <w:shd w:val="clear" w:color="auto" w:fill="BFBFBF" w:themeFill="background1" w:themeFillShade="BF"/>
            <w:vAlign w:val="center"/>
          </w:tcPr>
          <w:p w14:paraId="344064D5" w14:textId="60F4A102" w:rsidR="0012242D" w:rsidRPr="00501770" w:rsidRDefault="0012242D" w:rsidP="00F45265">
            <w:pPr>
              <w:spacing w:line="276" w:lineRule="auto"/>
              <w:jc w:val="center"/>
              <w:rPr>
                <w:rFonts w:ascii="Times New Roman" w:hAnsi="Times New Roman"/>
              </w:rPr>
            </w:pPr>
            <w:r w:rsidRPr="00501770">
              <w:rPr>
                <w:rFonts w:ascii="Times New Roman" w:hAnsi="Times New Roman"/>
              </w:rPr>
              <w:t>2024-b</w:t>
            </w:r>
            <w:r>
              <w:rPr>
                <w:rFonts w:ascii="Times New Roman" w:hAnsi="Times New Roman"/>
              </w:rPr>
              <w:t>e</w:t>
            </w:r>
            <w:r w:rsidRPr="00501770">
              <w:rPr>
                <w:rFonts w:ascii="Times New Roman" w:hAnsi="Times New Roman"/>
              </w:rPr>
              <w:t>n beérkezett jelzések száma (</w:t>
            </w:r>
            <w:r w:rsidR="00256325">
              <w:rPr>
                <w:rFonts w:ascii="Times New Roman" w:hAnsi="Times New Roman"/>
              </w:rPr>
              <w:t>129</w:t>
            </w:r>
            <w:r w:rsidRPr="00501770">
              <w:rPr>
                <w:rFonts w:ascii="Times New Roman" w:hAnsi="Times New Roman"/>
              </w:rPr>
              <w:t xml:space="preserve"> db)</w:t>
            </w:r>
          </w:p>
          <w:p w14:paraId="256920DD" w14:textId="77777777" w:rsidR="0012242D" w:rsidRPr="0058041B" w:rsidRDefault="0012242D" w:rsidP="00F45265">
            <w:pPr>
              <w:jc w:val="center"/>
              <w:rPr>
                <w:rFonts w:ascii="Times New Roman" w:hAnsi="Times New Roman"/>
                <w:b w:val="0"/>
                <w:bCs w:val="0"/>
              </w:rPr>
            </w:pPr>
            <w:r w:rsidRPr="00501770">
              <w:rPr>
                <w:rFonts w:ascii="Times New Roman" w:hAnsi="Times New Roman"/>
              </w:rPr>
              <w:t>(2023-ban 169 jelzés érkezett)</w:t>
            </w:r>
          </w:p>
        </w:tc>
      </w:tr>
    </w:tbl>
    <w:p w14:paraId="667E6E60" w14:textId="77777777" w:rsidR="0012242D" w:rsidRPr="0058041B" w:rsidRDefault="0012242D" w:rsidP="0012242D">
      <w:pPr>
        <w:ind w:left="360"/>
        <w:jc w:val="center"/>
      </w:pPr>
    </w:p>
    <w:p w14:paraId="1B5D3D0F" w14:textId="56E2DA47" w:rsidR="0012242D" w:rsidRDefault="0012242D" w:rsidP="00256325">
      <w:pPr>
        <w:jc w:val="both"/>
      </w:pPr>
      <w:r w:rsidRPr="00C7169D">
        <w:t>Jelzőrendszeri felelősünk és tanácsadónk is a személyes, konkrét ügyekben szükséges kapcsolattartásban és konzultációban látja a megoldást a jelzőrendszeri tevékenység hatékonyabb működésére. Továbbra is szükséges a tagok megerősítése egy-egy adott jelzés megírásában, melyet megelőzően telefonon keresik meg szolgálatunkat.</w:t>
      </w:r>
    </w:p>
    <w:p w14:paraId="62FC164E" w14:textId="77777777" w:rsidR="0012242D" w:rsidRDefault="0012242D" w:rsidP="00256325">
      <w:pPr>
        <w:jc w:val="both"/>
      </w:pPr>
      <w:r w:rsidRPr="0058041B">
        <w:t>Egyre gyakoribb a fiatalok</w:t>
      </w:r>
      <w:r>
        <w:t xml:space="preserve"> körében a</w:t>
      </w:r>
      <w:r w:rsidRPr="0058041B">
        <w:t xml:space="preserve"> kiemelkedő segítséget igénylő lelki-mentális állapot segítése</w:t>
      </w:r>
      <w:r>
        <w:t xml:space="preserve">. </w:t>
      </w:r>
    </w:p>
    <w:p w14:paraId="7BF08E77" w14:textId="77777777" w:rsidR="0012242D" w:rsidRPr="0058041B" w:rsidRDefault="0012242D" w:rsidP="00256325">
      <w:pPr>
        <w:jc w:val="both"/>
      </w:pPr>
      <w:r>
        <w:t>A családok működési zavara, a szülők különválása okozta konfliktusos kapcsolattartások, gyermek elhelyezési ügyek. A 2024-es év első felében több esetben találkoztunk kiskorú várandós fiatallal. Egész évben jellemzően emelkedett volt a családon belüli bántalmazás, kiskorút veszélyeztető családon belüli konfliktusok.</w:t>
      </w:r>
    </w:p>
    <w:p w14:paraId="56966D28" w14:textId="77777777" w:rsidR="0012242D" w:rsidRDefault="0012242D" w:rsidP="00256325">
      <w:pPr>
        <w:jc w:val="both"/>
      </w:pPr>
      <w:r w:rsidRPr="0058041B">
        <w:lastRenderedPageBreak/>
        <w:t>Kiemelkedő feladatunknak tartjuk, hogy a jelzőrendszer megfelelő működését tovább erősítsük. Rendszeres esetkonferenciákat, esetmegbeszéléseket, valamint telefonos és személyes esetkonzultációkat tartottunk.</w:t>
      </w:r>
      <w:r>
        <w:t xml:space="preserve"> </w:t>
      </w:r>
    </w:p>
    <w:p w14:paraId="690A9D28" w14:textId="77777777" w:rsidR="0012242D" w:rsidRPr="0058041B" w:rsidRDefault="0012242D" w:rsidP="00256325"/>
    <w:p w14:paraId="573BF676" w14:textId="77777777" w:rsidR="0012242D" w:rsidRPr="0058041B" w:rsidRDefault="0012242D" w:rsidP="00256325">
      <w:pPr>
        <w:jc w:val="both"/>
      </w:pPr>
      <w:r w:rsidRPr="0058041B">
        <w:t xml:space="preserve">A gyermekekkel kapcsolatban álló szakemberekkel rendszeres kapcsolatunk van annak érdekében, hogy a probléma megoldása hatékonyabb legyen. </w:t>
      </w:r>
    </w:p>
    <w:p w14:paraId="326AF6D1" w14:textId="77777777" w:rsidR="0012242D" w:rsidRPr="0058041B" w:rsidRDefault="0012242D" w:rsidP="00256325">
      <w:pPr>
        <w:jc w:val="both"/>
      </w:pPr>
      <w:r w:rsidRPr="0058041B">
        <w:t>Az éves szakmai tanácskozást 202</w:t>
      </w:r>
      <w:r>
        <w:t>4-e</w:t>
      </w:r>
      <w:r w:rsidRPr="0058041B">
        <w:t xml:space="preserve">s évet érintően </w:t>
      </w:r>
      <w:r>
        <w:t xml:space="preserve">2025. február 28-án tartottuk. Az idei évben tapasztalható volt, hogy a jelzőrendszeri tagok nem szívesen jelennek meg annak ellenére, hogy minden helyi intézmény kötelessége eleget tenni jelzőrendszeri feladatainak, melynek része az éves szakmai tanácskozáson való megjelenés.  </w:t>
      </w:r>
    </w:p>
    <w:p w14:paraId="2E46CDCD" w14:textId="77777777" w:rsidR="00256325" w:rsidRPr="0058041B" w:rsidRDefault="00256325" w:rsidP="0012242D">
      <w:pPr>
        <w:spacing w:line="360" w:lineRule="auto"/>
        <w:jc w:val="both"/>
      </w:pPr>
    </w:p>
    <w:p w14:paraId="3EC780BB" w14:textId="6D520504" w:rsidR="0012242D" w:rsidRPr="00256325" w:rsidRDefault="0012242D" w:rsidP="0012242D">
      <w:pPr>
        <w:spacing w:line="360" w:lineRule="auto"/>
        <w:jc w:val="both"/>
        <w:rPr>
          <w:bCs/>
        </w:rPr>
      </w:pPr>
      <w:r w:rsidRPr="00256325">
        <w:rPr>
          <w:bCs/>
        </w:rPr>
        <w:t>Környezettanulmány készítése</w:t>
      </w:r>
    </w:p>
    <w:p w14:paraId="06A25BCE" w14:textId="77777777" w:rsidR="0012242D" w:rsidRDefault="0012242D" w:rsidP="00256325">
      <w:pPr>
        <w:jc w:val="both"/>
      </w:pPr>
      <w:r w:rsidRPr="0058041B">
        <w:t xml:space="preserve">Családsegítőink az elmúlt évben </w:t>
      </w:r>
      <w:r>
        <w:t>126</w:t>
      </w:r>
      <w:r w:rsidRPr="0058041B">
        <w:t xml:space="preserve"> db környezettanulmányt (202</w:t>
      </w:r>
      <w:r>
        <w:t>4</w:t>
      </w:r>
      <w:r w:rsidRPr="0058041B">
        <w:t>-ben 1</w:t>
      </w:r>
      <w:r>
        <w:t>21</w:t>
      </w:r>
      <w:r w:rsidRPr="0058041B">
        <w:t xml:space="preserve"> db) készítettek. A környezettanulmányok jelentősebb részét a Polgármesteri Hivatal Egészségügyi, Szociális Irodájának felkérésére végezzük a hátrányos, halmozottan hátrányos helyzet megállapításához, de gondnoksági ügyekben is egyre többet készítünk a HBM-I Kormányhivatal Gyámügyi Osztályának megkeresésére. Az ügyfeleknél minden esetben környezettanulmányt készítenek a családsegítős kollégák abban az esetben, ha krí</w:t>
      </w:r>
      <w:r>
        <w:t xml:space="preserve">zis tűzifa kapcsán keresnek meg. </w:t>
      </w:r>
    </w:p>
    <w:p w14:paraId="6A2D0121" w14:textId="77777777" w:rsidR="0012242D" w:rsidRDefault="0012242D" w:rsidP="0012242D">
      <w:pPr>
        <w:spacing w:line="360" w:lineRule="auto"/>
        <w:jc w:val="both"/>
      </w:pPr>
    </w:p>
    <w:p w14:paraId="6BE092CA" w14:textId="75CC79E3" w:rsidR="0012242D" w:rsidRPr="002E7339" w:rsidRDefault="0012242D" w:rsidP="0012242D">
      <w:pPr>
        <w:spacing w:line="360" w:lineRule="auto"/>
        <w:rPr>
          <w:bCs/>
        </w:rPr>
      </w:pPr>
      <w:r w:rsidRPr="00256325">
        <w:rPr>
          <w:bCs/>
        </w:rPr>
        <w:t>Szünidei gyermekétkeztetés</w:t>
      </w:r>
    </w:p>
    <w:p w14:paraId="216C2D45" w14:textId="77777777" w:rsidR="0012242D" w:rsidRPr="0058041B" w:rsidRDefault="0012242D" w:rsidP="00256325">
      <w:pPr>
        <w:jc w:val="both"/>
      </w:pPr>
      <w:r w:rsidRPr="0058041B">
        <w:t>Családsegítő Szolgálatunk a szünidei gyermekétkeztetés megszervezésében és koordinálásában vesz részt. A 202</w:t>
      </w:r>
      <w:r>
        <w:t>4</w:t>
      </w:r>
      <w:r w:rsidRPr="0058041B">
        <w:t>-</w:t>
      </w:r>
      <w:r>
        <w:t>e</w:t>
      </w:r>
      <w:r w:rsidRPr="0058041B">
        <w:t xml:space="preserve">s évben tavaszi, </w:t>
      </w:r>
      <w:r>
        <w:t xml:space="preserve">őszi, </w:t>
      </w:r>
      <w:r w:rsidRPr="0058041B">
        <w:t>nyári és téli szünetekben került megszervezésre az étkeztetés. Szolgálatunknál a szakfeladatért felelős családsegítő felkeresi a hátrányos helyzetű és rendszeres gyermekvédelmi kedvezményben részesülő családokat. Részt veszünk a kérelmek, nyilatkozatok kitöltésében, plakátok kihelyezésében az intézmények bevonásával.</w:t>
      </w:r>
    </w:p>
    <w:p w14:paraId="4E117A78" w14:textId="77777777" w:rsidR="0012242D" w:rsidRPr="0058041B" w:rsidRDefault="0012242D" w:rsidP="00256325">
      <w:pPr>
        <w:jc w:val="both"/>
      </w:pPr>
      <w:r w:rsidRPr="0058041B">
        <w:t>Az idei étkeztetés két helyen történt, az ebéd kiosztását minden nap, mindkét helyszínen felügyeltük és koordináltuk, a szükséges dokumentációt vezettük.</w:t>
      </w:r>
    </w:p>
    <w:p w14:paraId="0F943599" w14:textId="77777777" w:rsidR="0012242D" w:rsidRPr="0058041B" w:rsidRDefault="0012242D" w:rsidP="00256325">
      <w:pPr>
        <w:jc w:val="both"/>
      </w:pPr>
      <w:r w:rsidRPr="0058041B">
        <w:t xml:space="preserve">A feladatok elvégzéséhez </w:t>
      </w:r>
      <w:r>
        <w:t xml:space="preserve">a nyári időszakban </w:t>
      </w:r>
      <w:r w:rsidRPr="0058041B">
        <w:t>közösségi szolgálatot teljesítő diákok segítségét is igénybe szoktuk venni.</w:t>
      </w:r>
    </w:p>
    <w:p w14:paraId="43D8E68E" w14:textId="77777777" w:rsidR="0012242D" w:rsidRPr="0058041B" w:rsidRDefault="0012242D" w:rsidP="00256325">
      <w:pPr>
        <w:jc w:val="both"/>
      </w:pPr>
      <w:r w:rsidRPr="0058041B">
        <w:t>Nehézséget jelent, hogy az ügyfelek elfelejtenek érte menni az ebédért, ebben az esetben telefonon próbáljuk felvenni a kapcsolatot az érintettekkel, olykor sikertelenül</w:t>
      </w:r>
      <w:r>
        <w:t>. Tapasztalható, hogy a rászoruló családok egyre kevésbé aktívak a meleg ebédek hazavitelében. Több esetben nem is kérik a családjuk számára biztosított ebédet, elmondásuk alapján annak elvitelének megszervezése okoz nehézséget?? Családsegítő kollégák tapasztalatai alapján azonban ennek valódi oka a családok kényelme.</w:t>
      </w:r>
    </w:p>
    <w:p w14:paraId="7311A35C" w14:textId="77777777" w:rsidR="0012242D" w:rsidRPr="0058041B" w:rsidRDefault="0012242D" w:rsidP="0012242D">
      <w:pPr>
        <w:ind w:left="360"/>
        <w:jc w:val="both"/>
      </w:pPr>
    </w:p>
    <w:p w14:paraId="06B4EF18" w14:textId="77777777" w:rsidR="0012242D" w:rsidRPr="0058041B" w:rsidRDefault="0012242D" w:rsidP="0012242D">
      <w:pPr>
        <w:ind w:left="360"/>
        <w:jc w:val="both"/>
        <w:rPr>
          <w:color w:val="FF0000"/>
        </w:rPr>
      </w:pPr>
    </w:p>
    <w:p w14:paraId="66452A22" w14:textId="77777777" w:rsidR="0012242D" w:rsidRPr="00256325" w:rsidRDefault="0012242D" w:rsidP="0012242D">
      <w:pPr>
        <w:jc w:val="both"/>
        <w:rPr>
          <w:bCs/>
          <w:color w:val="000000" w:themeColor="text1"/>
        </w:rPr>
      </w:pPr>
      <w:r w:rsidRPr="00256325">
        <w:rPr>
          <w:bCs/>
          <w:color w:val="000000" w:themeColor="text1"/>
        </w:rPr>
        <w:t>Hajléktalanok helyzete településünkön</w:t>
      </w:r>
    </w:p>
    <w:p w14:paraId="066E3FF5" w14:textId="77777777" w:rsidR="0012242D" w:rsidRPr="0058041B" w:rsidRDefault="0012242D" w:rsidP="0012242D">
      <w:pPr>
        <w:jc w:val="both"/>
        <w:rPr>
          <w:b/>
          <w:color w:val="000000" w:themeColor="text1"/>
          <w:u w:val="single"/>
        </w:rPr>
      </w:pPr>
    </w:p>
    <w:p w14:paraId="4E98592B" w14:textId="77777777" w:rsidR="0012242D" w:rsidRPr="0058041B" w:rsidRDefault="0012242D" w:rsidP="00256325">
      <w:pPr>
        <w:pStyle w:val="NormlWeb"/>
        <w:spacing w:before="0" w:beforeAutospacing="0" w:after="0"/>
        <w:jc w:val="both"/>
      </w:pPr>
      <w:r w:rsidRPr="0058041B">
        <w:t>A település vezetői, szakemberei mindent megtesznek azért, hogy ne forduljon elő a településen, hogy bárki kihűlés, megfagyás áldozatává váljon. A fedél, vagy fűtés nélkül maradt személyeknek lehetőségük van arra, hogy igénybe vegyék a krízisszállót. Intézményünk évek óta működteti az éjszakai (nagyon hideg napokon az egész napos) tartózkodást biztosító krízis szálláshelyet</w:t>
      </w:r>
      <w:r>
        <w:t xml:space="preserve">. 2024. júniusában a krízisszálló telephelye megváltozott. Korábban a </w:t>
      </w:r>
      <w:r w:rsidRPr="0058041B">
        <w:t>Gönczy Pál u. 6-8. szám alatt</w:t>
      </w:r>
      <w:r>
        <w:t>, jelenleg Rákóczi utca 1. szám alatt található</w:t>
      </w:r>
      <w:r w:rsidRPr="0058041B">
        <w:t>. A szálló - krízishelyzetek kivételével - tüdőszűrői és háziorvosi igazolás beszerzését követően vehető igénybe.</w:t>
      </w:r>
    </w:p>
    <w:p w14:paraId="45A1A52E" w14:textId="77777777" w:rsidR="0012242D" w:rsidRPr="0058041B" w:rsidRDefault="0012242D" w:rsidP="00256325">
      <w:pPr>
        <w:pStyle w:val="NormlWeb"/>
        <w:spacing w:before="0" w:beforeAutospacing="0" w:after="0"/>
        <w:jc w:val="both"/>
      </w:pPr>
      <w:r w:rsidRPr="0058041B">
        <w:t>Hajdúszoboszló Város Önkormányzatának Képviselő-testülete a szálló működésére folyamatosan biztosítja az anyagi támogatást.</w:t>
      </w:r>
    </w:p>
    <w:p w14:paraId="654AB864" w14:textId="77777777" w:rsidR="0012242D" w:rsidRPr="0058041B" w:rsidRDefault="0012242D" w:rsidP="0012242D">
      <w:pPr>
        <w:pStyle w:val="NormlWeb"/>
        <w:spacing w:before="0" w:beforeAutospacing="0" w:after="0" w:line="360" w:lineRule="auto"/>
        <w:jc w:val="both"/>
      </w:pPr>
    </w:p>
    <w:p w14:paraId="7E90B6A1" w14:textId="77777777" w:rsidR="0012242D" w:rsidRPr="0058041B" w:rsidRDefault="0012242D" w:rsidP="002E7339">
      <w:pPr>
        <w:pStyle w:val="NormlWeb"/>
        <w:spacing w:before="0" w:beforeAutospacing="0" w:after="0"/>
        <w:jc w:val="both"/>
      </w:pPr>
      <w:r w:rsidRPr="0058041B">
        <w:lastRenderedPageBreak/>
        <w:t xml:space="preserve">A szállón a tisztálkodási és mosási lehetőség is biztosított. A szálláshely elsősorban a helyi, életvitelszerűen utcán tartózkodó személyek befogadására szolgál. A szálló kihasználtsága igen magas, </w:t>
      </w:r>
      <w:r>
        <w:t>2024-ben együttműködési megállapodás alapján 17 fő vette igénybe</w:t>
      </w:r>
      <w:r w:rsidRPr="0058041B">
        <w:t xml:space="preserve">. </w:t>
      </w:r>
    </w:p>
    <w:p w14:paraId="7C2CC95A" w14:textId="77777777" w:rsidR="0012242D" w:rsidRPr="00C81A8F" w:rsidRDefault="0012242D" w:rsidP="002E7339">
      <w:pPr>
        <w:pStyle w:val="NormlWeb"/>
        <w:spacing w:before="0" w:beforeAutospacing="0" w:after="0"/>
        <w:jc w:val="both"/>
      </w:pPr>
      <w:r w:rsidRPr="00C81A8F">
        <w:rPr>
          <w:rFonts w:eastAsiaTheme="minorEastAsia"/>
          <w:color w:val="000000" w:themeColor="text1"/>
          <w:kern w:val="24"/>
        </w:rPr>
        <w:t>Kettő ügyfél számára segítséget nyújtott a szálló lehetősége</w:t>
      </w:r>
      <w:r>
        <w:rPr>
          <w:rFonts w:eastAsiaTheme="minorEastAsia"/>
          <w:color w:val="000000" w:themeColor="text1"/>
          <w:kern w:val="24"/>
        </w:rPr>
        <w:t>,</w:t>
      </w:r>
      <w:r w:rsidRPr="00C81A8F">
        <w:rPr>
          <w:rFonts w:eastAsiaTheme="minorEastAsia"/>
          <w:color w:val="000000" w:themeColor="text1"/>
          <w:kern w:val="24"/>
        </w:rPr>
        <w:t xml:space="preserve"> </w:t>
      </w:r>
      <w:r>
        <w:rPr>
          <w:rFonts w:eastAsiaTheme="minorEastAsia"/>
          <w:color w:val="000000" w:themeColor="text1"/>
          <w:kern w:val="24"/>
        </w:rPr>
        <w:t>anyagi tartalékot tudtak megtakarítani</w:t>
      </w:r>
      <w:r w:rsidRPr="00C81A8F">
        <w:rPr>
          <w:rFonts w:eastAsiaTheme="minorEastAsia"/>
          <w:color w:val="000000" w:themeColor="text1"/>
          <w:kern w:val="24"/>
        </w:rPr>
        <w:t xml:space="preserve">, </w:t>
      </w:r>
      <w:r>
        <w:rPr>
          <w:rFonts w:eastAsiaTheme="minorEastAsia"/>
          <w:color w:val="000000" w:themeColor="text1"/>
          <w:kern w:val="24"/>
        </w:rPr>
        <w:t xml:space="preserve">így </w:t>
      </w:r>
      <w:r w:rsidRPr="00C81A8F">
        <w:rPr>
          <w:rFonts w:eastAsiaTheme="minorEastAsia"/>
          <w:color w:val="000000" w:themeColor="text1"/>
          <w:kern w:val="24"/>
        </w:rPr>
        <w:t xml:space="preserve">albérletet </w:t>
      </w:r>
      <w:r>
        <w:rPr>
          <w:rFonts w:eastAsiaTheme="minorEastAsia"/>
          <w:color w:val="000000" w:themeColor="text1"/>
          <w:kern w:val="24"/>
        </w:rPr>
        <w:t>rendeztek maguknak.</w:t>
      </w:r>
    </w:p>
    <w:p w14:paraId="5D358139" w14:textId="77777777" w:rsidR="0012242D" w:rsidRPr="0058041B" w:rsidRDefault="0012242D" w:rsidP="002E7339">
      <w:pPr>
        <w:pStyle w:val="NormlWeb"/>
        <w:spacing w:before="0" w:beforeAutospacing="0" w:after="0"/>
        <w:jc w:val="both"/>
      </w:pPr>
      <w:r w:rsidRPr="0058041B">
        <w:t>Munká</w:t>
      </w:r>
      <w:r>
        <w:t>n</w:t>
      </w:r>
      <w:r w:rsidRPr="0058041B">
        <w:t>k során egyre több olyan élethelyzetben élő személlyel találkozunk, akiknek egészségi állapota megromlott, vagy korukból adódóan nem képesek önmaguk ellátására. Olyan személyekkel is találkozunk, akiknek lakhatásuk nem megoldott, vagy olyanok a körülmények, hogy gondozásukhoz alapvető feltételek hiányosak. Abban az esetben, amennyiben élő hozzátartozót nem tudunk fellelni, nagy nehézséget jelent, hogy rövid időn belül megoldást találjunk, kiemelten amennyiben anyagi nehézségekbe is ütközünk.</w:t>
      </w:r>
      <w:r>
        <w:t xml:space="preserve"> Az intézményi elhelyezést (férőhelyek hiánya miatt) nagyon hosszas intézkedés, esetkonzultáció előzi meg. Munkánk során tapasztaljuk, hogy pszichiátriai betegek nem szedett gyógyszerek következményeként önmagukat és környezetüket veszélyeztető magatartást mutatnak.</w:t>
      </w:r>
    </w:p>
    <w:p w14:paraId="68AB478A" w14:textId="77777777" w:rsidR="0012242D" w:rsidRPr="003270CC" w:rsidRDefault="0012242D" w:rsidP="002E7339">
      <w:pPr>
        <w:pStyle w:val="NormlWeb"/>
        <w:spacing w:before="0" w:beforeAutospacing="0" w:after="0"/>
        <w:jc w:val="both"/>
      </w:pPr>
      <w:r w:rsidRPr="003270CC">
        <w:t xml:space="preserve">Életvitelük javításában megoldást jelenthet a Szenvedélybetegek Nappali Ellátása. </w:t>
      </w:r>
      <w:r w:rsidRPr="003270CC">
        <w:rPr>
          <w:color w:val="323232"/>
          <w:shd w:val="clear" w:color="auto" w:fill="FFFFFF"/>
        </w:rPr>
        <w:t>A szolgáltatás segítséget adna az érintettek felépülésének megindítására, megszilárdítására.</w:t>
      </w:r>
    </w:p>
    <w:p w14:paraId="701CCBBC" w14:textId="77777777" w:rsidR="0012242D" w:rsidRDefault="0012242D" w:rsidP="0012242D">
      <w:pPr>
        <w:jc w:val="both"/>
        <w:rPr>
          <w:color w:val="000000" w:themeColor="text1"/>
        </w:rPr>
      </w:pPr>
    </w:p>
    <w:p w14:paraId="1BC0ED4D" w14:textId="77777777" w:rsidR="0012242D" w:rsidRPr="0058041B" w:rsidRDefault="0012242D" w:rsidP="0012242D">
      <w:pPr>
        <w:jc w:val="both"/>
        <w:rPr>
          <w:color w:val="000000" w:themeColor="text1"/>
        </w:rPr>
      </w:pPr>
    </w:p>
    <w:p w14:paraId="535C5C24" w14:textId="77777777" w:rsidR="0012242D" w:rsidRPr="002E7339" w:rsidRDefault="0012242D" w:rsidP="0012242D">
      <w:pPr>
        <w:jc w:val="both"/>
        <w:rPr>
          <w:bCs/>
          <w:color w:val="000000" w:themeColor="text1"/>
        </w:rPr>
      </w:pPr>
      <w:r w:rsidRPr="002E7339">
        <w:rPr>
          <w:bCs/>
          <w:color w:val="000000" w:themeColor="text1"/>
        </w:rPr>
        <w:t>Adományozás</w:t>
      </w:r>
    </w:p>
    <w:p w14:paraId="1947C1A0" w14:textId="77777777" w:rsidR="0012242D" w:rsidRPr="0058041B" w:rsidRDefault="0012242D" w:rsidP="0012242D">
      <w:pPr>
        <w:jc w:val="both"/>
        <w:rPr>
          <w:b/>
          <w:color w:val="000000" w:themeColor="text1"/>
          <w:u w:val="single"/>
        </w:rPr>
      </w:pPr>
    </w:p>
    <w:p w14:paraId="70DBC3DB" w14:textId="77777777" w:rsidR="0012242D" w:rsidRPr="0058041B" w:rsidRDefault="0012242D" w:rsidP="002E7339">
      <w:pPr>
        <w:shd w:val="clear" w:color="auto" w:fill="FFFFFF"/>
        <w:jc w:val="both"/>
      </w:pPr>
      <w:r w:rsidRPr="0058041B">
        <w:t>A 202</w:t>
      </w:r>
      <w:r>
        <w:t>4</w:t>
      </w:r>
      <w:r w:rsidRPr="0058041B">
        <w:t>-</w:t>
      </w:r>
      <w:r>
        <w:t>e</w:t>
      </w:r>
      <w:r w:rsidRPr="0058041B">
        <w:t>s évben folyamatos volt a lakossági adománygyűjtés és közvetítés. Önkormányzattal, alapítványokkal és civil szervezetekkel, egyházakkal való együttműködés.</w:t>
      </w:r>
    </w:p>
    <w:p w14:paraId="39F59342" w14:textId="77777777" w:rsidR="0012242D" w:rsidRPr="0058041B" w:rsidRDefault="0012242D" w:rsidP="002E7339">
      <w:pPr>
        <w:shd w:val="clear" w:color="auto" w:fill="FFFFFF"/>
        <w:jc w:val="both"/>
      </w:pPr>
      <w:r w:rsidRPr="0058041B">
        <w:t>Nagyobb bútorokat, használati eszközöket, gyermekek gondozásához elengedhetetlen eszközöket sikerült a rászoruló családokhoz eljuttatni.</w:t>
      </w:r>
      <w:r>
        <w:t xml:space="preserve"> Kiemelt figyelmet kaptak a 2023-től jelen lévő Családok Átmeneti Otthonának lakói az eredményes és hatékony előrelépés miatt. Kiemelten önálló életvitelük kialakításában, anyagi tartalék összegyűjtésében, gyermeknevelési eszközök kialakításában, valamint a szülők munkahelyének megtalálásában.</w:t>
      </w:r>
    </w:p>
    <w:p w14:paraId="1D1F17A1" w14:textId="77777777" w:rsidR="0012242D" w:rsidRPr="0058041B" w:rsidRDefault="0012242D" w:rsidP="0012242D">
      <w:pPr>
        <w:shd w:val="clear" w:color="auto" w:fill="FFFFFF"/>
        <w:spacing w:line="360" w:lineRule="auto"/>
        <w:jc w:val="both"/>
      </w:pPr>
    </w:p>
    <w:p w14:paraId="4CDA4E5C" w14:textId="77777777" w:rsidR="0012242D" w:rsidRPr="002E7339" w:rsidRDefault="0012242D" w:rsidP="002E7339">
      <w:pPr>
        <w:jc w:val="both"/>
        <w:rPr>
          <w:color w:val="000000" w:themeColor="text1"/>
          <w:shd w:val="clear" w:color="auto" w:fill="FFFFFF"/>
        </w:rPr>
      </w:pPr>
      <w:r w:rsidRPr="002E7339">
        <w:rPr>
          <w:color w:val="000000" w:themeColor="text1"/>
          <w:shd w:val="clear" w:color="auto" w:fill="FFFFFF"/>
        </w:rPr>
        <w:t>A karácsonyi adományozás során hozzájárulhatunk ahhoz, hogy a rászorulóknak segítséget nyújtsunk. Ez az időszak lehetőséget teremt arra, közvetlenül támogassuk azokat a gyermekeket és családokat, akik hátrányosabb helyzetben élnek.</w:t>
      </w:r>
    </w:p>
    <w:p w14:paraId="6DFCF536" w14:textId="77777777" w:rsidR="0012242D" w:rsidRPr="002E7339" w:rsidRDefault="0012242D" w:rsidP="002E7339">
      <w:pPr>
        <w:jc w:val="both"/>
        <w:rPr>
          <w:color w:val="000000" w:themeColor="text1"/>
          <w:shd w:val="clear" w:color="auto" w:fill="FFFFFF"/>
        </w:rPr>
      </w:pPr>
      <w:r w:rsidRPr="002E7339">
        <w:rPr>
          <w:color w:val="000000" w:themeColor="text1"/>
          <w:shd w:val="clear" w:color="auto" w:fill="FFFFFF"/>
        </w:rPr>
        <w:t>A decemberi hónapban több élelmiszerosztás is megvalósult, melynek lebonyolításában intézményünk munkatársai is részt vettek, koordináltak. Támogatásban részesültek azok az egyének, családok, akik településünkön élnek (nem feltétlen gondozásban lévő családok).</w:t>
      </w:r>
    </w:p>
    <w:p w14:paraId="1C5817FF" w14:textId="77777777" w:rsidR="0012242D" w:rsidRPr="002E7339" w:rsidRDefault="0012242D" w:rsidP="002E7339">
      <w:pPr>
        <w:jc w:val="both"/>
        <w:rPr>
          <w:color w:val="000000" w:themeColor="text1"/>
          <w:shd w:val="clear" w:color="auto" w:fill="FFFFFF"/>
        </w:rPr>
      </w:pPr>
      <w:r w:rsidRPr="002E7339">
        <w:rPr>
          <w:color w:val="000000" w:themeColor="text1"/>
          <w:shd w:val="clear" w:color="auto" w:fill="FFFFFF"/>
        </w:rPr>
        <w:t>2024. december 19-én intézményünk karácsonyi műsor keretében meleg ételt kaptak a családok (150 fő), a gyermekek karácsonyi ajándékokban, édességben részesültek.</w:t>
      </w:r>
    </w:p>
    <w:p w14:paraId="7A9D6361" w14:textId="77777777" w:rsidR="0012242D" w:rsidRPr="002E7339" w:rsidRDefault="0012242D" w:rsidP="002E7339">
      <w:pPr>
        <w:jc w:val="both"/>
        <w:rPr>
          <w:color w:val="000000" w:themeColor="text1"/>
          <w:shd w:val="clear" w:color="auto" w:fill="FFFFFF"/>
        </w:rPr>
      </w:pPr>
      <w:r w:rsidRPr="002E7339">
        <w:rPr>
          <w:color w:val="000000" w:themeColor="text1"/>
          <w:shd w:val="clear" w:color="auto" w:fill="FFFFFF"/>
        </w:rPr>
        <w:t xml:space="preserve">2024. december 21-én, valamint 2024. december 23-án részt vett szolgálatunk az ételosztások közvetítésében és kiosztásában. </w:t>
      </w:r>
    </w:p>
    <w:p w14:paraId="22FF3795" w14:textId="77777777" w:rsidR="0012242D" w:rsidRPr="0058041B" w:rsidRDefault="0012242D" w:rsidP="002E7339">
      <w:pPr>
        <w:jc w:val="both"/>
        <w:rPr>
          <w:color w:val="000000" w:themeColor="text1"/>
        </w:rPr>
      </w:pPr>
    </w:p>
    <w:p w14:paraId="34040A53" w14:textId="77777777" w:rsidR="0012242D" w:rsidRPr="002E7339" w:rsidRDefault="0012242D" w:rsidP="0012242D">
      <w:pPr>
        <w:jc w:val="both"/>
        <w:rPr>
          <w:bCs/>
          <w:color w:val="000000" w:themeColor="text1"/>
        </w:rPr>
      </w:pPr>
      <w:r w:rsidRPr="002E7339">
        <w:rPr>
          <w:bCs/>
          <w:color w:val="000000" w:themeColor="text1"/>
        </w:rPr>
        <w:t>Szabadidős, prevenciós programok</w:t>
      </w:r>
    </w:p>
    <w:p w14:paraId="1A0CD8AA" w14:textId="77777777" w:rsidR="0012242D" w:rsidRDefault="0012242D" w:rsidP="0012242D">
      <w:pPr>
        <w:jc w:val="both"/>
        <w:rPr>
          <w:b/>
          <w:color w:val="000000" w:themeColor="text1"/>
          <w:u w:val="single"/>
        </w:rPr>
      </w:pPr>
    </w:p>
    <w:p w14:paraId="79E0A24F" w14:textId="77777777" w:rsidR="0012242D" w:rsidRPr="0058041B" w:rsidRDefault="0012242D" w:rsidP="002E7339">
      <w:pPr>
        <w:pStyle w:val="NormlWeb"/>
        <w:shd w:val="clear" w:color="auto" w:fill="FFFFFF" w:themeFill="background1"/>
        <w:spacing w:before="0" w:beforeAutospacing="0" w:after="0"/>
        <w:jc w:val="both"/>
        <w:textAlignment w:val="baseline"/>
        <w:rPr>
          <w:color w:val="000000"/>
        </w:rPr>
      </w:pPr>
      <w:r w:rsidRPr="0058041B">
        <w:rPr>
          <w:color w:val="000000" w:themeColor="text1"/>
        </w:rPr>
        <w:t>202</w:t>
      </w:r>
      <w:r>
        <w:rPr>
          <w:color w:val="000000" w:themeColor="text1"/>
        </w:rPr>
        <w:t>4</w:t>
      </w:r>
      <w:r w:rsidRPr="0058041B">
        <w:rPr>
          <w:color w:val="000000" w:themeColor="text1"/>
        </w:rPr>
        <w:t>-b</w:t>
      </w:r>
      <w:r>
        <w:rPr>
          <w:color w:val="000000" w:themeColor="text1"/>
        </w:rPr>
        <w:t>e</w:t>
      </w:r>
      <w:r w:rsidRPr="0058041B">
        <w:rPr>
          <w:color w:val="000000" w:themeColor="text1"/>
        </w:rPr>
        <w:t>n Családsegítő Szolgálatunk célja volt az általunk szervezett programok által a</w:t>
      </w:r>
      <w:r w:rsidRPr="0058041B">
        <w:rPr>
          <w:color w:val="000000"/>
        </w:rPr>
        <w:t xml:space="preserve"> jogszabályban meghatározott feladatokon belül a preventív</w:t>
      </w:r>
      <w:r>
        <w:rPr>
          <w:color w:val="000000"/>
        </w:rPr>
        <w:t>, szabadidős</w:t>
      </w:r>
      <w:r w:rsidRPr="0058041B">
        <w:rPr>
          <w:color w:val="000000"/>
        </w:rPr>
        <w:t xml:space="preserve"> programok szervezése. Törekedtünk arra, hogy minél több gyermeket be tudjunk vonni a programokba</w:t>
      </w:r>
      <w:r>
        <w:rPr>
          <w:color w:val="000000"/>
        </w:rPr>
        <w:t>.</w:t>
      </w:r>
    </w:p>
    <w:p w14:paraId="39BFA583" w14:textId="77777777" w:rsidR="0012242D" w:rsidRPr="0058041B" w:rsidRDefault="0012242D" w:rsidP="002E7339">
      <w:pPr>
        <w:pStyle w:val="NormlWeb"/>
        <w:shd w:val="clear" w:color="auto" w:fill="FFFFFF" w:themeFill="background1"/>
        <w:spacing w:before="0" w:beforeAutospacing="0" w:after="0"/>
        <w:jc w:val="both"/>
        <w:textAlignment w:val="baseline"/>
        <w:rPr>
          <w:color w:val="000000"/>
        </w:rPr>
      </w:pPr>
      <w:r>
        <w:rPr>
          <w:color w:val="000000"/>
        </w:rPr>
        <w:t>A tavalyi</w:t>
      </w:r>
      <w:r w:rsidRPr="0058041B">
        <w:rPr>
          <w:color w:val="000000"/>
        </w:rPr>
        <w:t xml:space="preserve"> időszakban </w:t>
      </w:r>
      <w:r>
        <w:rPr>
          <w:color w:val="000000"/>
        </w:rPr>
        <w:t>tizenkettő</w:t>
      </w:r>
      <w:r w:rsidRPr="0058041B">
        <w:rPr>
          <w:color w:val="000000"/>
        </w:rPr>
        <w:t xml:space="preserve"> szabadidős programot szerveztünk, melyből </w:t>
      </w:r>
      <w:r>
        <w:rPr>
          <w:color w:val="000000"/>
        </w:rPr>
        <w:t>kettő</w:t>
      </w:r>
      <w:r w:rsidRPr="0058041B">
        <w:rPr>
          <w:color w:val="000000"/>
        </w:rPr>
        <w:t xml:space="preserve"> kirándulás volt teljes ellátással. </w:t>
      </w:r>
      <w:r>
        <w:rPr>
          <w:color w:val="000000"/>
        </w:rPr>
        <w:t xml:space="preserve">Tematikus, </w:t>
      </w:r>
      <w:r w:rsidRPr="0058041B">
        <w:rPr>
          <w:color w:val="000000"/>
        </w:rPr>
        <w:t xml:space="preserve">ünnepekhez, évszakhoz kötött </w:t>
      </w:r>
      <w:r>
        <w:rPr>
          <w:color w:val="000000"/>
        </w:rPr>
        <w:t>programok</w:t>
      </w:r>
      <w:r w:rsidRPr="0058041B">
        <w:rPr>
          <w:color w:val="000000"/>
        </w:rPr>
        <w:t xml:space="preserve"> volt</w:t>
      </w:r>
      <w:r>
        <w:rPr>
          <w:color w:val="000000"/>
        </w:rPr>
        <w:t>ak</w:t>
      </w:r>
      <w:r w:rsidRPr="0058041B">
        <w:rPr>
          <w:color w:val="000000"/>
        </w:rPr>
        <w:t xml:space="preserve">. </w:t>
      </w:r>
    </w:p>
    <w:p w14:paraId="3F5E2A3C" w14:textId="77777777" w:rsidR="0012242D" w:rsidRDefault="0012242D" w:rsidP="002E7339">
      <w:pPr>
        <w:pStyle w:val="NormlWeb"/>
        <w:shd w:val="clear" w:color="auto" w:fill="FFFFFF" w:themeFill="background1"/>
        <w:spacing w:before="225" w:beforeAutospacing="0" w:after="0"/>
        <w:jc w:val="both"/>
        <w:textAlignment w:val="baseline"/>
        <w:rPr>
          <w:color w:val="000000"/>
        </w:rPr>
      </w:pPr>
      <w:r w:rsidRPr="002E7339">
        <w:rPr>
          <w:color w:val="000000"/>
        </w:rPr>
        <w:t>A nyár folyamán tanulás felzárkóztató program keretein belül szervezzük meg a korrepetálását azon diákoknak, akik tanulásban elmaradtak, kiemelten azoknak a</w:t>
      </w:r>
      <w:r>
        <w:rPr>
          <w:color w:val="000000"/>
        </w:rPr>
        <w:t xml:space="preserve"> gyermekeknek, akik</w:t>
      </w:r>
      <w:r w:rsidRPr="0058041B">
        <w:rPr>
          <w:color w:val="000000"/>
        </w:rPr>
        <w:t xml:space="preserve"> pótvizsgára készülnek. Ezen gyermekek toborzása történhet az iskola jelzésével, szülővel egyeztetve.</w:t>
      </w:r>
    </w:p>
    <w:p w14:paraId="1A870D33" w14:textId="217C9C5C" w:rsidR="0012242D" w:rsidRPr="0058041B" w:rsidRDefault="0012242D" w:rsidP="002E7339">
      <w:pPr>
        <w:pStyle w:val="NormlWeb"/>
        <w:shd w:val="clear" w:color="auto" w:fill="FFFFFF" w:themeFill="background1"/>
        <w:spacing w:before="225" w:beforeAutospacing="0" w:after="0" w:line="360" w:lineRule="auto"/>
        <w:textAlignment w:val="baseline"/>
        <w:rPr>
          <w:color w:val="000000"/>
        </w:rPr>
      </w:pPr>
    </w:p>
    <w:p w14:paraId="4A12295B" w14:textId="77777777" w:rsidR="0012242D" w:rsidRDefault="0012242D" w:rsidP="002E7339">
      <w:pPr>
        <w:pStyle w:val="NormlWeb"/>
        <w:shd w:val="clear" w:color="auto" w:fill="FFFFFF" w:themeFill="background1"/>
        <w:spacing w:before="225" w:beforeAutospacing="0" w:after="0"/>
        <w:jc w:val="both"/>
        <w:textAlignment w:val="baseline"/>
        <w:rPr>
          <w:color w:val="000000"/>
        </w:rPr>
      </w:pPr>
      <w:r w:rsidRPr="0058041B">
        <w:rPr>
          <w:color w:val="000000"/>
        </w:rPr>
        <w:t xml:space="preserve">A nyári korrepetálás során </w:t>
      </w:r>
      <w:r>
        <w:rPr>
          <w:color w:val="000000"/>
        </w:rPr>
        <w:t>12</w:t>
      </w:r>
      <w:r w:rsidRPr="0058041B">
        <w:rPr>
          <w:color w:val="000000"/>
        </w:rPr>
        <w:t xml:space="preserve"> főt segítettü</w:t>
      </w:r>
      <w:r>
        <w:rPr>
          <w:color w:val="000000"/>
        </w:rPr>
        <w:t>n</w:t>
      </w:r>
      <w:r w:rsidRPr="0058041B">
        <w:rPr>
          <w:color w:val="000000"/>
        </w:rPr>
        <w:t>k a közösségi szolgálatot teljesítő diákok bevonásával, valamint a diákmunkások közreműködésével.</w:t>
      </w:r>
    </w:p>
    <w:p w14:paraId="2193BF38" w14:textId="1F11EF9C" w:rsidR="0066575A" w:rsidRPr="002E7339" w:rsidRDefault="0066575A" w:rsidP="002E7339">
      <w:pPr>
        <w:jc w:val="both"/>
        <w:rPr>
          <w:color w:val="FF0000"/>
        </w:rPr>
      </w:pPr>
    </w:p>
    <w:p w14:paraId="3C1B8CF4" w14:textId="77777777" w:rsidR="004B40D5" w:rsidRPr="00421BF6" w:rsidRDefault="004B40D5" w:rsidP="00A00E18">
      <w:pPr>
        <w:pStyle w:val="NormlWeb"/>
        <w:spacing w:before="0" w:beforeAutospacing="0" w:after="0"/>
        <w:rPr>
          <w:bCs/>
          <w:iCs/>
          <w:color w:val="FF0000"/>
        </w:rPr>
      </w:pPr>
    </w:p>
    <w:p w14:paraId="07FB3CAB" w14:textId="5CB1E060" w:rsidR="00A00E18" w:rsidRPr="006B2F97" w:rsidRDefault="00A00E18" w:rsidP="00A00E18">
      <w:pPr>
        <w:jc w:val="center"/>
        <w:rPr>
          <w:b/>
          <w:bCs/>
        </w:rPr>
      </w:pPr>
      <w:r w:rsidRPr="006B2F97">
        <w:rPr>
          <w:b/>
          <w:bCs/>
        </w:rPr>
        <w:t>Hajdúszovát</w:t>
      </w:r>
    </w:p>
    <w:p w14:paraId="4C531F4C" w14:textId="77777777" w:rsidR="00A00E18" w:rsidRPr="006B2F97" w:rsidRDefault="00A00E18" w:rsidP="00A00E18">
      <w:pPr>
        <w:pStyle w:val="NormlWeb"/>
        <w:spacing w:before="0" w:beforeAutospacing="0" w:after="0"/>
        <w:jc w:val="center"/>
        <w:rPr>
          <w:b/>
          <w:bCs/>
          <w:color w:val="FF0000"/>
        </w:rPr>
      </w:pPr>
    </w:p>
    <w:p w14:paraId="4AE8AD10" w14:textId="77777777" w:rsidR="00B15A18" w:rsidRDefault="00B15A18" w:rsidP="00B15A18">
      <w:pPr>
        <w:pStyle w:val="Szvegtrzs"/>
        <w:spacing w:after="26"/>
        <w:jc w:val="both"/>
        <w:rPr>
          <w:b/>
        </w:rPr>
      </w:pPr>
      <w:r>
        <w:rPr>
          <w:b/>
          <w:u w:val="single"/>
        </w:rPr>
        <w:t>Jellemző problémák</w:t>
      </w:r>
      <w:r>
        <w:rPr>
          <w:b/>
        </w:rPr>
        <w:t>:</w:t>
      </w:r>
    </w:p>
    <w:p w14:paraId="5B440E89" w14:textId="77777777" w:rsidR="00B15A18" w:rsidRDefault="00B15A18" w:rsidP="00B15A18">
      <w:pPr>
        <w:pStyle w:val="Szvegtrzs"/>
        <w:spacing w:after="26"/>
        <w:jc w:val="both"/>
      </w:pPr>
    </w:p>
    <w:p w14:paraId="5CEE81CC" w14:textId="77777777" w:rsidR="00B15A18" w:rsidRDefault="00B15A18" w:rsidP="00B15A18">
      <w:pPr>
        <w:pStyle w:val="Szvegtrzs"/>
        <w:spacing w:after="26"/>
        <w:jc w:val="both"/>
      </w:pPr>
      <w:r>
        <w:t>A családokkal történő kapcsolattartás során szolgálatunk is tapasztalja, hogy a növekvő munkanélküliséggel és a csökkenő értékű szociális ellátásokkal tovább romlottak a hátrányos helyzetű családok életfeltételei.</w:t>
      </w:r>
    </w:p>
    <w:p w14:paraId="44F65BC1" w14:textId="77777777" w:rsidR="00B15A18" w:rsidRDefault="00B15A18" w:rsidP="00B15A18">
      <w:pPr>
        <w:pStyle w:val="Szvegtrzs"/>
        <w:spacing w:before="100"/>
        <w:jc w:val="both"/>
      </w:pPr>
      <w:r>
        <w:t>Folyamatosan növekszik azon gondozott családok száma, aki súlyos anyagi és lakhatási problémákkal küzdenek.  Súlyos anyagi problémával küzdő családban él a gondozott gyermekek jelentős része. Ezekben a családokban többnyire nincs rendszeres munkajövedelem, ami létbizonytalanságot jelent számukra. Megnövekedett a díjhátralékkal és a végrehajtási eljárásokkal kapcsolatos ügyintézések, információnyújtások száma. Rengeteg a kezelhetetlen közüzemi díjtartozás. Sajnos sok esetben tapasztaljuk, hogy a családok nem kérnek időben segítséget, a díjhátralékkal akkor keresik fel a szolgálatot, amikor már olyan mértékű hátralék halmozódott fel, ami a problémamegoldást is nehezíti. Az elmúlt 2 évben ugrásszerűen megemelkedett a végrehajtási eljárással, komoly tartozással rendelkező esetek száma. Ennek eredményeképpen az árverezési eljárások, a lakhatási problémák is megszaporodtak.</w:t>
      </w:r>
    </w:p>
    <w:p w14:paraId="5A672C65" w14:textId="77777777" w:rsidR="00B15A18" w:rsidRPr="00205DA6" w:rsidRDefault="00B15A18" w:rsidP="00B15A18">
      <w:pPr>
        <w:pStyle w:val="Szvegtrzs"/>
        <w:spacing w:before="100"/>
        <w:jc w:val="both"/>
      </w:pPr>
    </w:p>
    <w:p w14:paraId="3A2AE37D" w14:textId="77777777" w:rsidR="00B15A18" w:rsidRPr="00B15A18" w:rsidRDefault="00B15A18" w:rsidP="00B15A18">
      <w:pPr>
        <w:widowControl w:val="0"/>
        <w:jc w:val="both"/>
        <w:textAlignment w:val="baseline"/>
        <w:rPr>
          <w:bCs/>
          <w:kern w:val="2"/>
        </w:rPr>
      </w:pPr>
      <w:r w:rsidRPr="00B15A18">
        <w:rPr>
          <w:bCs/>
          <w:kern w:val="2"/>
        </w:rPr>
        <w:t>Család –és Gyermekjóléti Szolgálat forgalmi adatai 2024:</w:t>
      </w:r>
    </w:p>
    <w:p w14:paraId="1A660D3A" w14:textId="77777777" w:rsidR="00B15A18" w:rsidRPr="00B15A18" w:rsidRDefault="00B15A18" w:rsidP="00B15A18">
      <w:pPr>
        <w:widowControl w:val="0"/>
        <w:jc w:val="both"/>
        <w:textAlignment w:val="baseline"/>
        <w:rPr>
          <w:bCs/>
          <w:kern w:val="2"/>
          <w:u w:val="single"/>
        </w:rPr>
      </w:pPr>
    </w:p>
    <w:p w14:paraId="5816233D" w14:textId="77777777" w:rsidR="00B15A18" w:rsidRPr="00B15A18" w:rsidRDefault="00B15A18" w:rsidP="00B15A18">
      <w:pPr>
        <w:widowControl w:val="0"/>
        <w:jc w:val="both"/>
        <w:textAlignment w:val="baseline"/>
        <w:rPr>
          <w:bCs/>
          <w:kern w:val="2"/>
        </w:rPr>
      </w:pPr>
      <w:r w:rsidRPr="00B15A18">
        <w:rPr>
          <w:bCs/>
          <w:kern w:val="2"/>
        </w:rPr>
        <w:t>545 ügyféllel, összesen 3791 alkalommal történt kapcsolatfelvétel. (átlag: 6.96 alkalom/ügyfél)</w:t>
      </w:r>
    </w:p>
    <w:p w14:paraId="6452CBB3" w14:textId="77777777" w:rsidR="00B15A18" w:rsidRPr="00B15A18" w:rsidRDefault="00B15A18" w:rsidP="00B15A18">
      <w:pPr>
        <w:widowControl w:val="0"/>
        <w:jc w:val="both"/>
        <w:textAlignment w:val="baseline"/>
        <w:rPr>
          <w:bCs/>
          <w:kern w:val="2"/>
        </w:rPr>
      </w:pPr>
      <w:r w:rsidRPr="00B15A18">
        <w:rPr>
          <w:bCs/>
          <w:kern w:val="2"/>
        </w:rPr>
        <w:t xml:space="preserve">Ebből 40 ügyfél új, 505 ügyfél régi, közülük 94 fő részesült gondozásban. </w:t>
      </w:r>
    </w:p>
    <w:p w14:paraId="575D8B7C" w14:textId="77777777" w:rsidR="00B15A18" w:rsidRPr="00B15A18" w:rsidRDefault="00B15A18" w:rsidP="00B15A18">
      <w:pPr>
        <w:widowControl w:val="0"/>
        <w:jc w:val="both"/>
        <w:textAlignment w:val="baseline"/>
        <w:rPr>
          <w:bCs/>
          <w:kern w:val="2"/>
        </w:rPr>
      </w:pPr>
    </w:p>
    <w:p w14:paraId="3ABCFEBF" w14:textId="77777777" w:rsidR="00B15A18" w:rsidRPr="00B15A18" w:rsidRDefault="00B15A18" w:rsidP="00B15A18">
      <w:pPr>
        <w:widowControl w:val="0"/>
        <w:jc w:val="both"/>
        <w:textAlignment w:val="baseline"/>
        <w:rPr>
          <w:bCs/>
          <w:kern w:val="2"/>
        </w:rPr>
      </w:pPr>
      <w:r w:rsidRPr="00B15A18">
        <w:rPr>
          <w:bCs/>
          <w:kern w:val="2"/>
        </w:rPr>
        <w:t>Családlátogatás</w:t>
      </w:r>
    </w:p>
    <w:p w14:paraId="7F85B209" w14:textId="77777777" w:rsidR="00B15A18" w:rsidRPr="00B15A18" w:rsidRDefault="00B15A18" w:rsidP="00B15A18">
      <w:pPr>
        <w:widowControl w:val="0"/>
        <w:jc w:val="both"/>
        <w:textAlignment w:val="baseline"/>
        <w:rPr>
          <w:bCs/>
          <w:kern w:val="2"/>
        </w:rPr>
      </w:pPr>
      <w:r w:rsidRPr="00B15A18">
        <w:rPr>
          <w:bCs/>
          <w:kern w:val="2"/>
        </w:rPr>
        <w:t xml:space="preserve">207 ügyfélnél összesen 1066 alkalommal történt családlátogatás. </w:t>
      </w:r>
    </w:p>
    <w:p w14:paraId="470BFC81" w14:textId="77777777" w:rsidR="00B15A18" w:rsidRPr="00B15A18" w:rsidRDefault="00B15A18" w:rsidP="00B15A18">
      <w:pPr>
        <w:widowControl w:val="0"/>
        <w:jc w:val="both"/>
        <w:textAlignment w:val="baseline"/>
        <w:rPr>
          <w:bCs/>
          <w:kern w:val="2"/>
        </w:rPr>
      </w:pPr>
      <w:r w:rsidRPr="00B15A18">
        <w:rPr>
          <w:bCs/>
          <w:kern w:val="2"/>
        </w:rPr>
        <w:t>Ebből 24 ügyfél új, közülük 81 fő részesült gondozásban.</w:t>
      </w:r>
    </w:p>
    <w:p w14:paraId="31E2B6CF" w14:textId="77777777" w:rsidR="00B15A18" w:rsidRPr="00B15A18" w:rsidRDefault="00B15A18" w:rsidP="00B15A18">
      <w:pPr>
        <w:widowControl w:val="0"/>
        <w:jc w:val="both"/>
        <w:textAlignment w:val="baseline"/>
        <w:rPr>
          <w:bCs/>
          <w:color w:val="2F5496"/>
          <w:kern w:val="2"/>
        </w:rPr>
      </w:pPr>
    </w:p>
    <w:p w14:paraId="618BE3C9" w14:textId="77777777" w:rsidR="00B15A18" w:rsidRPr="00B15A18" w:rsidRDefault="00B15A18" w:rsidP="00B15A18">
      <w:pPr>
        <w:widowControl w:val="0"/>
        <w:jc w:val="both"/>
        <w:textAlignment w:val="baseline"/>
        <w:rPr>
          <w:bCs/>
          <w:kern w:val="2"/>
        </w:rPr>
      </w:pPr>
      <w:r w:rsidRPr="00B15A18">
        <w:rPr>
          <w:bCs/>
          <w:kern w:val="2"/>
        </w:rPr>
        <w:t>Adományozás</w:t>
      </w:r>
    </w:p>
    <w:p w14:paraId="4EAE85E3" w14:textId="77777777" w:rsidR="00B15A18" w:rsidRPr="00B15A18" w:rsidRDefault="00B15A18" w:rsidP="00B15A18">
      <w:pPr>
        <w:widowControl w:val="0"/>
        <w:jc w:val="both"/>
        <w:textAlignment w:val="baseline"/>
        <w:rPr>
          <w:bCs/>
          <w:kern w:val="2"/>
        </w:rPr>
      </w:pPr>
      <w:r w:rsidRPr="00B15A18">
        <w:rPr>
          <w:bCs/>
          <w:kern w:val="2"/>
        </w:rPr>
        <w:t xml:space="preserve">213 ügyfél összesen 695 alkalommal kapott adományt, közülük 5 ügyfél új, 208 ügyfél régi </w:t>
      </w:r>
    </w:p>
    <w:p w14:paraId="18533693" w14:textId="77777777" w:rsidR="00B15A18" w:rsidRPr="00B15A18" w:rsidRDefault="00B15A18" w:rsidP="00B15A18">
      <w:pPr>
        <w:widowControl w:val="0"/>
        <w:jc w:val="both"/>
        <w:textAlignment w:val="baseline"/>
        <w:rPr>
          <w:bCs/>
          <w:kern w:val="2"/>
        </w:rPr>
      </w:pPr>
      <w:r w:rsidRPr="00B15A18">
        <w:rPr>
          <w:bCs/>
          <w:kern w:val="2"/>
        </w:rPr>
        <w:t>Közülük 44 fő részesült gondozásban.</w:t>
      </w:r>
    </w:p>
    <w:p w14:paraId="4B616876" w14:textId="77777777" w:rsidR="00B15A18" w:rsidRPr="00B15A18" w:rsidRDefault="00B15A18" w:rsidP="00B15A18">
      <w:pPr>
        <w:widowControl w:val="0"/>
        <w:jc w:val="both"/>
        <w:textAlignment w:val="baseline"/>
        <w:rPr>
          <w:bCs/>
          <w:kern w:val="2"/>
        </w:rPr>
      </w:pPr>
    </w:p>
    <w:p w14:paraId="72F16682" w14:textId="77777777" w:rsidR="00B15A18" w:rsidRPr="00B15A18" w:rsidRDefault="00B15A18" w:rsidP="00B15A18">
      <w:pPr>
        <w:widowControl w:val="0"/>
        <w:jc w:val="both"/>
        <w:textAlignment w:val="baseline"/>
        <w:rPr>
          <w:bCs/>
          <w:kern w:val="2"/>
        </w:rPr>
      </w:pPr>
      <w:r w:rsidRPr="00B15A18">
        <w:rPr>
          <w:bCs/>
          <w:kern w:val="2"/>
        </w:rPr>
        <w:t>Krízishelyzet</w:t>
      </w:r>
    </w:p>
    <w:p w14:paraId="31F67BCB" w14:textId="77777777" w:rsidR="00B15A18" w:rsidRPr="00B15A18" w:rsidRDefault="00B15A18" w:rsidP="00B15A18">
      <w:pPr>
        <w:widowControl w:val="0"/>
        <w:jc w:val="both"/>
        <w:textAlignment w:val="baseline"/>
        <w:rPr>
          <w:bCs/>
          <w:kern w:val="2"/>
        </w:rPr>
      </w:pPr>
      <w:r w:rsidRPr="00B15A18">
        <w:rPr>
          <w:bCs/>
          <w:kern w:val="2"/>
        </w:rPr>
        <w:t xml:space="preserve">5 ügyfél összesen 5 alkalommal volt krízishelyzetben. </w:t>
      </w:r>
    </w:p>
    <w:p w14:paraId="57F7EA3E" w14:textId="77777777" w:rsidR="00B15A18" w:rsidRPr="00A5614D" w:rsidRDefault="00B15A18" w:rsidP="00B15A18">
      <w:pPr>
        <w:widowControl w:val="0"/>
        <w:jc w:val="both"/>
        <w:textAlignment w:val="baseline"/>
        <w:rPr>
          <w:b/>
          <w:kern w:val="2"/>
          <w:u w:val="single"/>
        </w:rPr>
      </w:pPr>
    </w:p>
    <w:p w14:paraId="5CE24202" w14:textId="77777777" w:rsidR="00B15A18" w:rsidRPr="00A5614D" w:rsidRDefault="00B15A18" w:rsidP="00B15A18">
      <w:pPr>
        <w:widowControl w:val="0"/>
        <w:jc w:val="both"/>
        <w:textAlignment w:val="baseline"/>
        <w:rPr>
          <w:kern w:val="2"/>
        </w:rPr>
      </w:pPr>
      <w:r w:rsidRPr="00A5614D">
        <w:rPr>
          <w:kern w:val="2"/>
        </w:rPr>
        <w:t xml:space="preserve">A szolgálatot felkereső kliensek számát az elektronikus forgalmi naplón kívül, a jelentési kötelezettségünknek eleget téve a </w:t>
      </w:r>
      <w:r w:rsidRPr="00A5614D">
        <w:rPr>
          <w:b/>
          <w:kern w:val="2"/>
        </w:rPr>
        <w:t xml:space="preserve">TEVADMIN </w:t>
      </w:r>
      <w:r w:rsidRPr="00A5614D">
        <w:rPr>
          <w:kern w:val="2"/>
        </w:rPr>
        <w:t>rendszerben is rögzítjük.</w:t>
      </w:r>
    </w:p>
    <w:p w14:paraId="6F0B3FBC" w14:textId="77777777" w:rsidR="00B15A18" w:rsidRPr="00A5614D" w:rsidRDefault="00B15A18" w:rsidP="00B15A18">
      <w:pPr>
        <w:widowControl w:val="0"/>
        <w:jc w:val="both"/>
        <w:textAlignment w:val="baseline"/>
        <w:rPr>
          <w:kern w:val="2"/>
        </w:rPr>
      </w:pPr>
      <w:r w:rsidRPr="00A5614D">
        <w:rPr>
          <w:kern w:val="2"/>
        </w:rPr>
        <w:t xml:space="preserve">Azon ügyfeleinket, akik problémájának megoldása nem igényel havi háromszori találkozást, egyszeri alkalommal történő tájékoztatásban, segítségnyújtásban részesítjük. </w:t>
      </w:r>
    </w:p>
    <w:p w14:paraId="1D98F68D" w14:textId="77777777" w:rsidR="00B15A18" w:rsidRDefault="00B15A18" w:rsidP="00B15A18">
      <w:pPr>
        <w:widowControl w:val="0"/>
        <w:ind w:left="-624"/>
        <w:jc w:val="both"/>
        <w:textAlignment w:val="baseline"/>
        <w:rPr>
          <w:b/>
          <w:bCs/>
          <w:i/>
          <w:kern w:val="2"/>
          <w:u w:val="single"/>
        </w:rPr>
      </w:pPr>
    </w:p>
    <w:p w14:paraId="22EC3C32" w14:textId="77777777" w:rsidR="0032158D" w:rsidRDefault="0032158D" w:rsidP="00B15A18">
      <w:pPr>
        <w:widowControl w:val="0"/>
        <w:ind w:left="-624"/>
        <w:jc w:val="both"/>
        <w:textAlignment w:val="baseline"/>
        <w:rPr>
          <w:b/>
          <w:bCs/>
          <w:i/>
          <w:kern w:val="2"/>
          <w:u w:val="single"/>
        </w:rPr>
      </w:pPr>
    </w:p>
    <w:p w14:paraId="0BEF4711" w14:textId="77777777" w:rsidR="0032158D" w:rsidRDefault="0032158D" w:rsidP="00B15A18">
      <w:pPr>
        <w:widowControl w:val="0"/>
        <w:ind w:left="-624"/>
        <w:jc w:val="both"/>
        <w:textAlignment w:val="baseline"/>
        <w:rPr>
          <w:b/>
          <w:bCs/>
          <w:i/>
          <w:kern w:val="2"/>
          <w:u w:val="single"/>
        </w:rPr>
      </w:pPr>
    </w:p>
    <w:p w14:paraId="34DA3D3E" w14:textId="77777777" w:rsidR="0032158D" w:rsidRDefault="0032158D" w:rsidP="00B15A18">
      <w:pPr>
        <w:widowControl w:val="0"/>
        <w:ind w:left="-624"/>
        <w:jc w:val="both"/>
        <w:textAlignment w:val="baseline"/>
        <w:rPr>
          <w:b/>
          <w:bCs/>
          <w:i/>
          <w:kern w:val="2"/>
          <w:u w:val="single"/>
        </w:rPr>
      </w:pPr>
    </w:p>
    <w:p w14:paraId="5BD8465B" w14:textId="77777777" w:rsidR="0032158D" w:rsidRDefault="0032158D" w:rsidP="00B15A18">
      <w:pPr>
        <w:widowControl w:val="0"/>
        <w:ind w:left="-624"/>
        <w:jc w:val="both"/>
        <w:textAlignment w:val="baseline"/>
        <w:rPr>
          <w:b/>
          <w:bCs/>
          <w:i/>
          <w:kern w:val="2"/>
          <w:u w:val="single"/>
        </w:rPr>
      </w:pPr>
    </w:p>
    <w:p w14:paraId="63F593C3" w14:textId="77777777" w:rsidR="0032158D" w:rsidRDefault="0032158D" w:rsidP="00B15A18">
      <w:pPr>
        <w:widowControl w:val="0"/>
        <w:ind w:left="-624"/>
        <w:jc w:val="both"/>
        <w:textAlignment w:val="baseline"/>
        <w:rPr>
          <w:b/>
          <w:bCs/>
          <w:i/>
          <w:kern w:val="2"/>
          <w:u w:val="single"/>
        </w:rPr>
      </w:pPr>
    </w:p>
    <w:p w14:paraId="2EE5D4B6" w14:textId="77777777" w:rsidR="0032158D" w:rsidRPr="00A5614D" w:rsidRDefault="0032158D" w:rsidP="00B15A18">
      <w:pPr>
        <w:widowControl w:val="0"/>
        <w:ind w:left="-624"/>
        <w:jc w:val="both"/>
        <w:textAlignment w:val="baseline"/>
        <w:rPr>
          <w:b/>
          <w:bCs/>
          <w:i/>
          <w:kern w:val="2"/>
          <w:u w:val="single"/>
        </w:rPr>
      </w:pPr>
    </w:p>
    <w:p w14:paraId="5062747C" w14:textId="421E181E" w:rsidR="006B2F97" w:rsidRDefault="00B15A18" w:rsidP="00B15A18">
      <w:pPr>
        <w:widowControl w:val="0"/>
        <w:spacing w:after="283"/>
        <w:jc w:val="both"/>
        <w:textAlignment w:val="baseline"/>
        <w:rPr>
          <w:b/>
          <w:kern w:val="2"/>
        </w:rPr>
      </w:pPr>
      <w:r w:rsidRPr="00A5614D">
        <w:rPr>
          <w:b/>
          <w:kern w:val="2"/>
        </w:rPr>
        <w:lastRenderedPageBreak/>
        <w:t>2024. év szakmai tevékenységek (halmozott számadat)</w:t>
      </w:r>
    </w:p>
    <w:tbl>
      <w:tblPr>
        <w:tblStyle w:val="Rcsostblzat"/>
        <w:tblW w:w="0" w:type="auto"/>
        <w:tblInd w:w="0" w:type="dxa"/>
        <w:tblLook w:val="04A0" w:firstRow="1" w:lastRow="0" w:firstColumn="1" w:lastColumn="0" w:noHBand="0" w:noVBand="1"/>
      </w:tblPr>
      <w:tblGrid>
        <w:gridCol w:w="3020"/>
        <w:gridCol w:w="3020"/>
        <w:gridCol w:w="3020"/>
      </w:tblGrid>
      <w:tr w:rsidR="006B2F97" w:rsidRPr="006B2F97" w14:paraId="2E585BF8" w14:textId="77777777" w:rsidTr="006B2F97">
        <w:tc>
          <w:tcPr>
            <w:tcW w:w="3020" w:type="dxa"/>
          </w:tcPr>
          <w:p w14:paraId="51D7E98E" w14:textId="034E1ABD" w:rsidR="006B2F97" w:rsidRPr="006B2F97" w:rsidRDefault="006B2F97" w:rsidP="00B15A18">
            <w:pPr>
              <w:spacing w:after="283"/>
              <w:jc w:val="both"/>
              <w:textAlignment w:val="baseline"/>
              <w:rPr>
                <w:b/>
                <w:kern w:val="2"/>
                <w:sz w:val="22"/>
                <w:szCs w:val="22"/>
              </w:rPr>
            </w:pPr>
            <w:r w:rsidRPr="006B2F97">
              <w:rPr>
                <w:b/>
                <w:kern w:val="2"/>
                <w:sz w:val="22"/>
                <w:szCs w:val="22"/>
              </w:rPr>
              <w:t>Megnevezés</w:t>
            </w:r>
          </w:p>
        </w:tc>
        <w:tc>
          <w:tcPr>
            <w:tcW w:w="3020" w:type="dxa"/>
          </w:tcPr>
          <w:p w14:paraId="6327BB1C" w14:textId="5796F3D7" w:rsidR="006B2F97" w:rsidRPr="006B2F97" w:rsidRDefault="006B2F97" w:rsidP="00B15A18">
            <w:pPr>
              <w:spacing w:after="283"/>
              <w:jc w:val="both"/>
              <w:textAlignment w:val="baseline"/>
              <w:rPr>
                <w:b/>
                <w:kern w:val="2"/>
                <w:sz w:val="22"/>
                <w:szCs w:val="22"/>
              </w:rPr>
            </w:pPr>
            <w:r w:rsidRPr="006B2F97">
              <w:rPr>
                <w:b/>
                <w:kern w:val="2"/>
                <w:sz w:val="22"/>
                <w:szCs w:val="22"/>
              </w:rPr>
              <w:t>Szakmai tevékenység halmozott száma</w:t>
            </w:r>
          </w:p>
        </w:tc>
        <w:tc>
          <w:tcPr>
            <w:tcW w:w="3020" w:type="dxa"/>
          </w:tcPr>
          <w:p w14:paraId="064208CD" w14:textId="0B0B07F5" w:rsidR="006B2F97" w:rsidRPr="006B2F97" w:rsidRDefault="006B2F97" w:rsidP="00B15A18">
            <w:pPr>
              <w:spacing w:after="283"/>
              <w:jc w:val="both"/>
              <w:textAlignment w:val="baseline"/>
              <w:rPr>
                <w:b/>
                <w:kern w:val="2"/>
                <w:sz w:val="22"/>
                <w:szCs w:val="22"/>
              </w:rPr>
            </w:pPr>
            <w:r w:rsidRPr="006B2F97">
              <w:rPr>
                <w:b/>
                <w:kern w:val="2"/>
                <w:sz w:val="22"/>
                <w:szCs w:val="22"/>
              </w:rPr>
              <w:t>Szolgáltatásban részesülők száma</w:t>
            </w:r>
          </w:p>
        </w:tc>
      </w:tr>
      <w:tr w:rsidR="006B2F97" w:rsidRPr="006B2F97" w14:paraId="0551A192" w14:textId="77777777" w:rsidTr="006B2F97">
        <w:tc>
          <w:tcPr>
            <w:tcW w:w="3020" w:type="dxa"/>
          </w:tcPr>
          <w:p w14:paraId="0ECCF51D" w14:textId="2D39F01B" w:rsidR="006B2F97" w:rsidRPr="006B2F97" w:rsidRDefault="006B2F97" w:rsidP="00B15A18">
            <w:pPr>
              <w:spacing w:after="283"/>
              <w:jc w:val="both"/>
              <w:textAlignment w:val="baseline"/>
              <w:rPr>
                <w:bCs/>
                <w:kern w:val="2"/>
                <w:sz w:val="22"/>
                <w:szCs w:val="22"/>
              </w:rPr>
            </w:pPr>
            <w:r w:rsidRPr="006B2F97">
              <w:rPr>
                <w:bCs/>
                <w:kern w:val="2"/>
                <w:sz w:val="22"/>
                <w:szCs w:val="22"/>
              </w:rPr>
              <w:t>információ nyújtás</w:t>
            </w:r>
          </w:p>
        </w:tc>
        <w:tc>
          <w:tcPr>
            <w:tcW w:w="3020" w:type="dxa"/>
          </w:tcPr>
          <w:p w14:paraId="67E41FF7" w14:textId="6CAFFAB9" w:rsidR="006B2F97" w:rsidRPr="006B2F97" w:rsidRDefault="006B2F97" w:rsidP="00B15A18">
            <w:pPr>
              <w:spacing w:after="283"/>
              <w:jc w:val="both"/>
              <w:textAlignment w:val="baseline"/>
              <w:rPr>
                <w:bCs/>
                <w:kern w:val="2"/>
                <w:sz w:val="22"/>
                <w:szCs w:val="22"/>
              </w:rPr>
            </w:pPr>
            <w:r w:rsidRPr="006B2F97">
              <w:rPr>
                <w:bCs/>
                <w:kern w:val="2"/>
                <w:sz w:val="22"/>
                <w:szCs w:val="22"/>
              </w:rPr>
              <w:t>806</w:t>
            </w:r>
          </w:p>
        </w:tc>
        <w:tc>
          <w:tcPr>
            <w:tcW w:w="3020" w:type="dxa"/>
          </w:tcPr>
          <w:p w14:paraId="35AB3D0B" w14:textId="53138C7D" w:rsidR="006B2F97" w:rsidRPr="006B2F97" w:rsidRDefault="006B2F97" w:rsidP="00B15A18">
            <w:pPr>
              <w:spacing w:after="283"/>
              <w:jc w:val="both"/>
              <w:textAlignment w:val="baseline"/>
              <w:rPr>
                <w:bCs/>
                <w:kern w:val="2"/>
                <w:sz w:val="22"/>
                <w:szCs w:val="22"/>
              </w:rPr>
            </w:pPr>
            <w:r w:rsidRPr="006B2F97">
              <w:rPr>
                <w:bCs/>
                <w:kern w:val="2"/>
                <w:sz w:val="22"/>
                <w:szCs w:val="22"/>
              </w:rPr>
              <w:t>274</w:t>
            </w:r>
          </w:p>
        </w:tc>
      </w:tr>
      <w:tr w:rsidR="006B2F97" w:rsidRPr="006B2F97" w14:paraId="65BBA49D" w14:textId="77777777" w:rsidTr="006B2F97">
        <w:tc>
          <w:tcPr>
            <w:tcW w:w="3020" w:type="dxa"/>
          </w:tcPr>
          <w:p w14:paraId="27B017F6" w14:textId="0AEAA9CF" w:rsidR="006B2F97" w:rsidRPr="006B2F97" w:rsidRDefault="006B2F97" w:rsidP="00B15A18">
            <w:pPr>
              <w:spacing w:after="283"/>
              <w:jc w:val="both"/>
              <w:textAlignment w:val="baseline"/>
              <w:rPr>
                <w:bCs/>
                <w:kern w:val="2"/>
                <w:sz w:val="22"/>
                <w:szCs w:val="22"/>
              </w:rPr>
            </w:pPr>
            <w:r w:rsidRPr="006B2F97">
              <w:rPr>
                <w:bCs/>
                <w:kern w:val="2"/>
                <w:sz w:val="22"/>
                <w:szCs w:val="22"/>
              </w:rPr>
              <w:t>segítő beszélgetés</w:t>
            </w:r>
          </w:p>
        </w:tc>
        <w:tc>
          <w:tcPr>
            <w:tcW w:w="3020" w:type="dxa"/>
          </w:tcPr>
          <w:p w14:paraId="2993FB81" w14:textId="4E78EDA7" w:rsidR="006B2F97" w:rsidRPr="006B2F97" w:rsidRDefault="006B2F97" w:rsidP="00B15A18">
            <w:pPr>
              <w:spacing w:after="283"/>
              <w:jc w:val="both"/>
              <w:textAlignment w:val="baseline"/>
              <w:rPr>
                <w:bCs/>
                <w:kern w:val="2"/>
                <w:sz w:val="22"/>
                <w:szCs w:val="22"/>
              </w:rPr>
            </w:pPr>
            <w:r w:rsidRPr="006B2F97">
              <w:rPr>
                <w:bCs/>
                <w:kern w:val="2"/>
                <w:sz w:val="22"/>
                <w:szCs w:val="22"/>
              </w:rPr>
              <w:t>204</w:t>
            </w:r>
          </w:p>
        </w:tc>
        <w:tc>
          <w:tcPr>
            <w:tcW w:w="3020" w:type="dxa"/>
          </w:tcPr>
          <w:p w14:paraId="2D24541D" w14:textId="21C52491" w:rsidR="006B2F97" w:rsidRPr="006B2F97" w:rsidRDefault="006B2F97" w:rsidP="00B15A18">
            <w:pPr>
              <w:spacing w:after="283"/>
              <w:jc w:val="both"/>
              <w:textAlignment w:val="baseline"/>
              <w:rPr>
                <w:bCs/>
                <w:kern w:val="2"/>
                <w:sz w:val="22"/>
                <w:szCs w:val="22"/>
              </w:rPr>
            </w:pPr>
            <w:r w:rsidRPr="006B2F97">
              <w:rPr>
                <w:bCs/>
                <w:kern w:val="2"/>
                <w:sz w:val="22"/>
                <w:szCs w:val="22"/>
              </w:rPr>
              <w:t>116</w:t>
            </w:r>
          </w:p>
        </w:tc>
      </w:tr>
      <w:tr w:rsidR="006B2F97" w:rsidRPr="006B2F97" w14:paraId="0E0D70A0" w14:textId="77777777" w:rsidTr="006B2F97">
        <w:tc>
          <w:tcPr>
            <w:tcW w:w="3020" w:type="dxa"/>
          </w:tcPr>
          <w:p w14:paraId="6AA71132" w14:textId="15BCB8A1" w:rsidR="006B2F97" w:rsidRPr="006B2F97" w:rsidRDefault="006B2F97" w:rsidP="00B15A18">
            <w:pPr>
              <w:spacing w:after="283"/>
              <w:jc w:val="both"/>
              <w:textAlignment w:val="baseline"/>
              <w:rPr>
                <w:bCs/>
                <w:kern w:val="2"/>
                <w:sz w:val="22"/>
                <w:szCs w:val="22"/>
              </w:rPr>
            </w:pPr>
            <w:r w:rsidRPr="006B2F97">
              <w:rPr>
                <w:bCs/>
                <w:kern w:val="2"/>
                <w:sz w:val="22"/>
                <w:szCs w:val="22"/>
              </w:rPr>
              <w:t>tanácsadás</w:t>
            </w:r>
          </w:p>
        </w:tc>
        <w:tc>
          <w:tcPr>
            <w:tcW w:w="3020" w:type="dxa"/>
          </w:tcPr>
          <w:p w14:paraId="264B962A" w14:textId="20AC6C82" w:rsidR="006B2F97" w:rsidRPr="006B2F97" w:rsidRDefault="006B2F97" w:rsidP="00B15A18">
            <w:pPr>
              <w:spacing w:after="283"/>
              <w:jc w:val="both"/>
              <w:textAlignment w:val="baseline"/>
              <w:rPr>
                <w:bCs/>
                <w:kern w:val="2"/>
                <w:sz w:val="22"/>
                <w:szCs w:val="22"/>
              </w:rPr>
            </w:pPr>
            <w:r w:rsidRPr="006B2F97">
              <w:rPr>
                <w:bCs/>
                <w:kern w:val="2"/>
                <w:sz w:val="22"/>
                <w:szCs w:val="22"/>
              </w:rPr>
              <w:t>158</w:t>
            </w:r>
          </w:p>
        </w:tc>
        <w:tc>
          <w:tcPr>
            <w:tcW w:w="3020" w:type="dxa"/>
          </w:tcPr>
          <w:p w14:paraId="3CCC8B6C" w14:textId="44EBAB81" w:rsidR="006B2F97" w:rsidRPr="006B2F97" w:rsidRDefault="006B2F97" w:rsidP="00B15A18">
            <w:pPr>
              <w:spacing w:after="283"/>
              <w:jc w:val="both"/>
              <w:textAlignment w:val="baseline"/>
              <w:rPr>
                <w:bCs/>
                <w:kern w:val="2"/>
                <w:sz w:val="22"/>
                <w:szCs w:val="22"/>
              </w:rPr>
            </w:pPr>
            <w:r w:rsidRPr="006B2F97">
              <w:rPr>
                <w:bCs/>
                <w:kern w:val="2"/>
                <w:sz w:val="22"/>
                <w:szCs w:val="22"/>
              </w:rPr>
              <w:t>73</w:t>
            </w:r>
          </w:p>
        </w:tc>
      </w:tr>
      <w:tr w:rsidR="006B2F97" w:rsidRPr="006B2F97" w14:paraId="4458B8CA" w14:textId="77777777" w:rsidTr="006B2F97">
        <w:tc>
          <w:tcPr>
            <w:tcW w:w="3020" w:type="dxa"/>
          </w:tcPr>
          <w:p w14:paraId="34A65B0E" w14:textId="4E98E11E" w:rsidR="006B2F97" w:rsidRPr="006B2F97" w:rsidRDefault="006B2F97" w:rsidP="00B15A18">
            <w:pPr>
              <w:spacing w:after="283"/>
              <w:jc w:val="both"/>
              <w:textAlignment w:val="baseline"/>
              <w:rPr>
                <w:bCs/>
                <w:kern w:val="2"/>
                <w:sz w:val="22"/>
                <w:szCs w:val="22"/>
              </w:rPr>
            </w:pPr>
            <w:r w:rsidRPr="006B2F97">
              <w:rPr>
                <w:bCs/>
                <w:kern w:val="2"/>
                <w:sz w:val="22"/>
                <w:szCs w:val="22"/>
              </w:rPr>
              <w:t>ügyintézésben segítségnyújtás</w:t>
            </w:r>
          </w:p>
        </w:tc>
        <w:tc>
          <w:tcPr>
            <w:tcW w:w="3020" w:type="dxa"/>
          </w:tcPr>
          <w:p w14:paraId="6CFFF303" w14:textId="678A771B" w:rsidR="006B2F97" w:rsidRPr="006B2F97" w:rsidRDefault="006B2F97" w:rsidP="00B15A18">
            <w:pPr>
              <w:spacing w:after="283"/>
              <w:jc w:val="both"/>
              <w:textAlignment w:val="baseline"/>
              <w:rPr>
                <w:bCs/>
                <w:kern w:val="2"/>
                <w:sz w:val="22"/>
                <w:szCs w:val="22"/>
              </w:rPr>
            </w:pPr>
            <w:r w:rsidRPr="006B2F97">
              <w:rPr>
                <w:bCs/>
                <w:kern w:val="2"/>
                <w:sz w:val="22"/>
                <w:szCs w:val="22"/>
              </w:rPr>
              <w:t>806</w:t>
            </w:r>
          </w:p>
        </w:tc>
        <w:tc>
          <w:tcPr>
            <w:tcW w:w="3020" w:type="dxa"/>
          </w:tcPr>
          <w:p w14:paraId="321AAC82" w14:textId="2A5D7F6E" w:rsidR="006B2F97" w:rsidRPr="006B2F97" w:rsidRDefault="006B2F97" w:rsidP="00B15A18">
            <w:pPr>
              <w:spacing w:after="283"/>
              <w:jc w:val="both"/>
              <w:textAlignment w:val="baseline"/>
              <w:rPr>
                <w:bCs/>
                <w:kern w:val="2"/>
                <w:sz w:val="22"/>
                <w:szCs w:val="22"/>
              </w:rPr>
            </w:pPr>
            <w:r w:rsidRPr="006B2F97">
              <w:rPr>
                <w:bCs/>
                <w:kern w:val="2"/>
                <w:sz w:val="22"/>
                <w:szCs w:val="22"/>
              </w:rPr>
              <w:t>326</w:t>
            </w:r>
          </w:p>
        </w:tc>
      </w:tr>
      <w:tr w:rsidR="006B2F97" w:rsidRPr="006B2F97" w14:paraId="08044107" w14:textId="77777777" w:rsidTr="006B2F97">
        <w:tc>
          <w:tcPr>
            <w:tcW w:w="3020" w:type="dxa"/>
          </w:tcPr>
          <w:p w14:paraId="1AB5F4C0" w14:textId="326A25FA" w:rsidR="006B2F97" w:rsidRPr="006B2F97" w:rsidRDefault="006B2F97" w:rsidP="00B15A18">
            <w:pPr>
              <w:spacing w:after="283"/>
              <w:jc w:val="both"/>
              <w:textAlignment w:val="baseline"/>
              <w:rPr>
                <w:bCs/>
                <w:kern w:val="2"/>
                <w:sz w:val="22"/>
                <w:szCs w:val="22"/>
              </w:rPr>
            </w:pPr>
            <w:r w:rsidRPr="006B2F97">
              <w:rPr>
                <w:bCs/>
                <w:kern w:val="2"/>
                <w:sz w:val="22"/>
                <w:szCs w:val="22"/>
              </w:rPr>
              <w:t>konfliktuskezelés</w:t>
            </w:r>
          </w:p>
        </w:tc>
        <w:tc>
          <w:tcPr>
            <w:tcW w:w="3020" w:type="dxa"/>
          </w:tcPr>
          <w:p w14:paraId="517B3BA5" w14:textId="5FEE7773" w:rsidR="006B2F97" w:rsidRPr="006B2F97" w:rsidRDefault="006B2F97" w:rsidP="00B15A18">
            <w:pPr>
              <w:spacing w:after="283"/>
              <w:jc w:val="both"/>
              <w:textAlignment w:val="baseline"/>
              <w:rPr>
                <w:bCs/>
                <w:kern w:val="2"/>
                <w:sz w:val="22"/>
                <w:szCs w:val="22"/>
              </w:rPr>
            </w:pPr>
            <w:r w:rsidRPr="006B2F97">
              <w:rPr>
                <w:bCs/>
                <w:kern w:val="2"/>
                <w:sz w:val="22"/>
                <w:szCs w:val="22"/>
              </w:rPr>
              <w:t>3</w:t>
            </w:r>
          </w:p>
        </w:tc>
        <w:tc>
          <w:tcPr>
            <w:tcW w:w="3020" w:type="dxa"/>
          </w:tcPr>
          <w:p w14:paraId="7FAC173B" w14:textId="5A696479" w:rsidR="006B2F97" w:rsidRPr="006B2F97" w:rsidRDefault="006B2F97" w:rsidP="00B15A18">
            <w:pPr>
              <w:spacing w:after="283"/>
              <w:jc w:val="both"/>
              <w:textAlignment w:val="baseline"/>
              <w:rPr>
                <w:bCs/>
                <w:kern w:val="2"/>
                <w:sz w:val="22"/>
                <w:szCs w:val="22"/>
              </w:rPr>
            </w:pPr>
            <w:r w:rsidRPr="006B2F97">
              <w:rPr>
                <w:bCs/>
                <w:kern w:val="2"/>
                <w:sz w:val="22"/>
                <w:szCs w:val="22"/>
              </w:rPr>
              <w:t>3</w:t>
            </w:r>
          </w:p>
        </w:tc>
      </w:tr>
      <w:tr w:rsidR="006B2F97" w:rsidRPr="006B2F97" w14:paraId="45EF11D2" w14:textId="77777777" w:rsidTr="006B2F97">
        <w:tc>
          <w:tcPr>
            <w:tcW w:w="3020" w:type="dxa"/>
          </w:tcPr>
          <w:p w14:paraId="263F5022" w14:textId="76146C47" w:rsidR="006B2F97" w:rsidRPr="006B2F97" w:rsidRDefault="006B2F97" w:rsidP="00B15A18">
            <w:pPr>
              <w:spacing w:after="283"/>
              <w:jc w:val="both"/>
              <w:textAlignment w:val="baseline"/>
              <w:rPr>
                <w:bCs/>
                <w:kern w:val="2"/>
                <w:sz w:val="22"/>
                <w:szCs w:val="22"/>
              </w:rPr>
            </w:pPr>
            <w:r w:rsidRPr="006B2F97">
              <w:rPr>
                <w:bCs/>
                <w:kern w:val="2"/>
                <w:sz w:val="22"/>
                <w:szCs w:val="22"/>
              </w:rPr>
              <w:t>kríziskezelés</w:t>
            </w:r>
          </w:p>
        </w:tc>
        <w:tc>
          <w:tcPr>
            <w:tcW w:w="3020" w:type="dxa"/>
          </w:tcPr>
          <w:p w14:paraId="65F1F0BB" w14:textId="18404CCD" w:rsidR="006B2F97" w:rsidRPr="006B2F97" w:rsidRDefault="006B2F97" w:rsidP="00B15A18">
            <w:pPr>
              <w:spacing w:after="283"/>
              <w:jc w:val="both"/>
              <w:textAlignment w:val="baseline"/>
              <w:rPr>
                <w:bCs/>
                <w:kern w:val="2"/>
                <w:sz w:val="22"/>
                <w:szCs w:val="22"/>
              </w:rPr>
            </w:pPr>
            <w:r w:rsidRPr="006B2F97">
              <w:rPr>
                <w:bCs/>
                <w:kern w:val="2"/>
                <w:sz w:val="22"/>
                <w:szCs w:val="22"/>
              </w:rPr>
              <w:t>6</w:t>
            </w:r>
          </w:p>
        </w:tc>
        <w:tc>
          <w:tcPr>
            <w:tcW w:w="3020" w:type="dxa"/>
          </w:tcPr>
          <w:p w14:paraId="0DAD219C" w14:textId="75CF1BF4" w:rsidR="006B2F97" w:rsidRPr="006B2F97" w:rsidRDefault="006B2F97" w:rsidP="00B15A18">
            <w:pPr>
              <w:spacing w:after="283"/>
              <w:jc w:val="both"/>
              <w:textAlignment w:val="baseline"/>
              <w:rPr>
                <w:bCs/>
                <w:kern w:val="2"/>
                <w:sz w:val="22"/>
                <w:szCs w:val="22"/>
              </w:rPr>
            </w:pPr>
            <w:r w:rsidRPr="006B2F97">
              <w:rPr>
                <w:bCs/>
                <w:kern w:val="2"/>
                <w:sz w:val="22"/>
                <w:szCs w:val="22"/>
              </w:rPr>
              <w:t>6</w:t>
            </w:r>
          </w:p>
        </w:tc>
      </w:tr>
      <w:tr w:rsidR="006B2F97" w:rsidRPr="006B2F97" w14:paraId="6BD4EAC8" w14:textId="77777777" w:rsidTr="006B2F97">
        <w:tc>
          <w:tcPr>
            <w:tcW w:w="3020" w:type="dxa"/>
          </w:tcPr>
          <w:p w14:paraId="7F8B8F4F" w14:textId="3A028C80" w:rsidR="006B2F97" w:rsidRPr="006B2F97" w:rsidRDefault="006B2F97" w:rsidP="00B15A18">
            <w:pPr>
              <w:spacing w:after="283"/>
              <w:jc w:val="both"/>
              <w:textAlignment w:val="baseline"/>
              <w:rPr>
                <w:bCs/>
                <w:kern w:val="2"/>
                <w:sz w:val="22"/>
                <w:szCs w:val="22"/>
              </w:rPr>
            </w:pPr>
            <w:r w:rsidRPr="006B2F97">
              <w:rPr>
                <w:bCs/>
                <w:kern w:val="2"/>
                <w:sz w:val="22"/>
                <w:szCs w:val="22"/>
              </w:rPr>
              <w:t>közvetítés ellátásokhoz való hozzáférésben (pénzbeli)</w:t>
            </w:r>
          </w:p>
        </w:tc>
        <w:tc>
          <w:tcPr>
            <w:tcW w:w="3020" w:type="dxa"/>
          </w:tcPr>
          <w:p w14:paraId="2805CABA" w14:textId="2570446C" w:rsidR="006B2F97" w:rsidRPr="006B2F97" w:rsidRDefault="006B2F97" w:rsidP="00B15A18">
            <w:pPr>
              <w:spacing w:after="283"/>
              <w:jc w:val="both"/>
              <w:textAlignment w:val="baseline"/>
              <w:rPr>
                <w:bCs/>
                <w:kern w:val="2"/>
                <w:sz w:val="22"/>
                <w:szCs w:val="22"/>
              </w:rPr>
            </w:pPr>
            <w:r w:rsidRPr="006B2F97">
              <w:rPr>
                <w:bCs/>
                <w:kern w:val="2"/>
                <w:sz w:val="22"/>
                <w:szCs w:val="22"/>
              </w:rPr>
              <w:t>1</w:t>
            </w:r>
          </w:p>
        </w:tc>
        <w:tc>
          <w:tcPr>
            <w:tcW w:w="3020" w:type="dxa"/>
          </w:tcPr>
          <w:p w14:paraId="013F1352" w14:textId="5EFDA28C" w:rsidR="006B2F97" w:rsidRPr="006B2F97" w:rsidRDefault="006B2F97" w:rsidP="00B15A18">
            <w:pPr>
              <w:spacing w:after="283"/>
              <w:jc w:val="both"/>
              <w:textAlignment w:val="baseline"/>
              <w:rPr>
                <w:bCs/>
                <w:kern w:val="2"/>
                <w:sz w:val="22"/>
                <w:szCs w:val="22"/>
              </w:rPr>
            </w:pPr>
            <w:r w:rsidRPr="006B2F97">
              <w:rPr>
                <w:bCs/>
                <w:kern w:val="2"/>
                <w:sz w:val="22"/>
                <w:szCs w:val="22"/>
              </w:rPr>
              <w:t>1</w:t>
            </w:r>
          </w:p>
        </w:tc>
      </w:tr>
      <w:tr w:rsidR="006B2F97" w:rsidRPr="006B2F97" w14:paraId="60C5545E" w14:textId="77777777" w:rsidTr="006B2F97">
        <w:tc>
          <w:tcPr>
            <w:tcW w:w="3020" w:type="dxa"/>
          </w:tcPr>
          <w:p w14:paraId="623FEB1F" w14:textId="3AD0A8E2" w:rsidR="006B2F97" w:rsidRPr="006B2F97" w:rsidRDefault="006B2F97" w:rsidP="00B15A18">
            <w:pPr>
              <w:spacing w:after="283"/>
              <w:jc w:val="both"/>
              <w:textAlignment w:val="baseline"/>
              <w:rPr>
                <w:bCs/>
                <w:kern w:val="2"/>
                <w:sz w:val="22"/>
                <w:szCs w:val="22"/>
              </w:rPr>
            </w:pPr>
            <w:r w:rsidRPr="006B2F97">
              <w:rPr>
                <w:bCs/>
                <w:kern w:val="2"/>
                <w:sz w:val="22"/>
                <w:szCs w:val="22"/>
              </w:rPr>
              <w:t>közvetítés ellátásokhoz való hozzáférésben (természetbeni)</w:t>
            </w:r>
          </w:p>
        </w:tc>
        <w:tc>
          <w:tcPr>
            <w:tcW w:w="3020" w:type="dxa"/>
          </w:tcPr>
          <w:p w14:paraId="492C025E" w14:textId="4351C15B" w:rsidR="006B2F97" w:rsidRPr="006B2F97" w:rsidRDefault="006B2F97" w:rsidP="00B15A18">
            <w:pPr>
              <w:spacing w:after="283"/>
              <w:jc w:val="both"/>
              <w:textAlignment w:val="baseline"/>
              <w:rPr>
                <w:bCs/>
                <w:kern w:val="2"/>
                <w:sz w:val="22"/>
                <w:szCs w:val="22"/>
              </w:rPr>
            </w:pPr>
            <w:r w:rsidRPr="006B2F97">
              <w:rPr>
                <w:bCs/>
                <w:kern w:val="2"/>
                <w:sz w:val="22"/>
                <w:szCs w:val="22"/>
              </w:rPr>
              <w:t>3</w:t>
            </w:r>
          </w:p>
        </w:tc>
        <w:tc>
          <w:tcPr>
            <w:tcW w:w="3020" w:type="dxa"/>
          </w:tcPr>
          <w:p w14:paraId="38639E86" w14:textId="32739A80" w:rsidR="006B2F97" w:rsidRPr="006B2F97" w:rsidRDefault="006B2F97" w:rsidP="00B15A18">
            <w:pPr>
              <w:spacing w:after="283"/>
              <w:jc w:val="both"/>
              <w:textAlignment w:val="baseline"/>
              <w:rPr>
                <w:bCs/>
                <w:kern w:val="2"/>
                <w:sz w:val="22"/>
                <w:szCs w:val="22"/>
              </w:rPr>
            </w:pPr>
            <w:r w:rsidRPr="006B2F97">
              <w:rPr>
                <w:bCs/>
                <w:kern w:val="2"/>
                <w:sz w:val="22"/>
                <w:szCs w:val="22"/>
              </w:rPr>
              <w:t>3</w:t>
            </w:r>
          </w:p>
        </w:tc>
      </w:tr>
      <w:tr w:rsidR="006B2F97" w:rsidRPr="006B2F97" w14:paraId="444E238B" w14:textId="77777777" w:rsidTr="006B2F97">
        <w:tc>
          <w:tcPr>
            <w:tcW w:w="3020" w:type="dxa"/>
          </w:tcPr>
          <w:p w14:paraId="0D428440" w14:textId="4DBA539C" w:rsidR="006B2F97" w:rsidRPr="006B2F97" w:rsidRDefault="006B2F97" w:rsidP="006B2F97">
            <w:pPr>
              <w:spacing w:after="283"/>
              <w:ind w:right="500"/>
              <w:jc w:val="both"/>
              <w:textAlignment w:val="baseline"/>
              <w:rPr>
                <w:bCs/>
                <w:kern w:val="2"/>
                <w:sz w:val="22"/>
                <w:szCs w:val="22"/>
              </w:rPr>
            </w:pPr>
            <w:r w:rsidRPr="006B2F97">
              <w:rPr>
                <w:bCs/>
                <w:kern w:val="2"/>
                <w:sz w:val="22"/>
                <w:szCs w:val="22"/>
              </w:rPr>
              <w:t>közvetítés másik szolgálathoz</w:t>
            </w:r>
          </w:p>
        </w:tc>
        <w:tc>
          <w:tcPr>
            <w:tcW w:w="3020" w:type="dxa"/>
          </w:tcPr>
          <w:p w14:paraId="4BD84685" w14:textId="0E047F97" w:rsidR="006B2F97" w:rsidRPr="006B2F97" w:rsidRDefault="006B2F97" w:rsidP="00B15A18">
            <w:pPr>
              <w:spacing w:after="283"/>
              <w:jc w:val="both"/>
              <w:textAlignment w:val="baseline"/>
              <w:rPr>
                <w:bCs/>
                <w:kern w:val="2"/>
                <w:sz w:val="22"/>
                <w:szCs w:val="22"/>
              </w:rPr>
            </w:pPr>
            <w:r w:rsidRPr="006B2F97">
              <w:rPr>
                <w:bCs/>
                <w:kern w:val="2"/>
                <w:sz w:val="22"/>
                <w:szCs w:val="22"/>
              </w:rPr>
              <w:t>24</w:t>
            </w:r>
          </w:p>
        </w:tc>
        <w:tc>
          <w:tcPr>
            <w:tcW w:w="3020" w:type="dxa"/>
          </w:tcPr>
          <w:p w14:paraId="431629CB" w14:textId="4867386C" w:rsidR="006B2F97" w:rsidRPr="006B2F97" w:rsidRDefault="006B2F97" w:rsidP="00B15A18">
            <w:pPr>
              <w:spacing w:after="283"/>
              <w:jc w:val="both"/>
              <w:textAlignment w:val="baseline"/>
              <w:rPr>
                <w:bCs/>
                <w:kern w:val="2"/>
                <w:sz w:val="22"/>
                <w:szCs w:val="22"/>
              </w:rPr>
            </w:pPr>
            <w:r w:rsidRPr="006B2F97">
              <w:rPr>
                <w:bCs/>
                <w:kern w:val="2"/>
                <w:sz w:val="22"/>
                <w:szCs w:val="22"/>
              </w:rPr>
              <w:t>21</w:t>
            </w:r>
          </w:p>
        </w:tc>
      </w:tr>
      <w:tr w:rsidR="006B2F97" w:rsidRPr="006B2F97" w14:paraId="15F8587A" w14:textId="77777777" w:rsidTr="006B2F97">
        <w:tc>
          <w:tcPr>
            <w:tcW w:w="3020" w:type="dxa"/>
          </w:tcPr>
          <w:p w14:paraId="04B65A53" w14:textId="1FE0F131" w:rsidR="006B2F97" w:rsidRPr="006B2F97" w:rsidRDefault="006B2F97" w:rsidP="00B15A18">
            <w:pPr>
              <w:spacing w:after="283"/>
              <w:jc w:val="both"/>
              <w:textAlignment w:val="baseline"/>
              <w:rPr>
                <w:bCs/>
                <w:kern w:val="2"/>
                <w:sz w:val="22"/>
                <w:szCs w:val="22"/>
              </w:rPr>
            </w:pPr>
            <w:r w:rsidRPr="006B2F97">
              <w:rPr>
                <w:bCs/>
                <w:kern w:val="2"/>
                <w:sz w:val="22"/>
                <w:szCs w:val="22"/>
              </w:rPr>
              <w:t>esetkonferencia</w:t>
            </w:r>
          </w:p>
        </w:tc>
        <w:tc>
          <w:tcPr>
            <w:tcW w:w="3020" w:type="dxa"/>
          </w:tcPr>
          <w:p w14:paraId="62B3D8EC" w14:textId="3AEC6E30" w:rsidR="006B2F97" w:rsidRPr="006B2F97" w:rsidRDefault="006B2F97" w:rsidP="00B15A18">
            <w:pPr>
              <w:spacing w:after="283"/>
              <w:jc w:val="both"/>
              <w:textAlignment w:val="baseline"/>
              <w:rPr>
                <w:bCs/>
                <w:kern w:val="2"/>
                <w:sz w:val="22"/>
                <w:szCs w:val="22"/>
              </w:rPr>
            </w:pPr>
            <w:r w:rsidRPr="006B2F97">
              <w:rPr>
                <w:bCs/>
                <w:kern w:val="2"/>
                <w:sz w:val="22"/>
                <w:szCs w:val="22"/>
              </w:rPr>
              <w:t>7</w:t>
            </w:r>
          </w:p>
        </w:tc>
        <w:tc>
          <w:tcPr>
            <w:tcW w:w="3020" w:type="dxa"/>
          </w:tcPr>
          <w:p w14:paraId="2895CD79" w14:textId="1B4BF0F2" w:rsidR="006B2F97" w:rsidRPr="006B2F97" w:rsidRDefault="006B2F97" w:rsidP="00B15A18">
            <w:pPr>
              <w:spacing w:after="283"/>
              <w:jc w:val="both"/>
              <w:textAlignment w:val="baseline"/>
              <w:rPr>
                <w:bCs/>
                <w:kern w:val="2"/>
                <w:sz w:val="22"/>
                <w:szCs w:val="22"/>
              </w:rPr>
            </w:pPr>
            <w:r w:rsidRPr="006B2F97">
              <w:rPr>
                <w:bCs/>
                <w:kern w:val="2"/>
                <w:sz w:val="22"/>
                <w:szCs w:val="22"/>
              </w:rPr>
              <w:t>3</w:t>
            </w:r>
          </w:p>
        </w:tc>
      </w:tr>
      <w:tr w:rsidR="006B2F97" w:rsidRPr="006B2F97" w14:paraId="5D2E9BA2" w14:textId="77777777" w:rsidTr="006B2F97">
        <w:tc>
          <w:tcPr>
            <w:tcW w:w="3020" w:type="dxa"/>
          </w:tcPr>
          <w:p w14:paraId="7366F8AA" w14:textId="598D841E" w:rsidR="006B2F97" w:rsidRPr="006B2F97" w:rsidRDefault="006B2F97" w:rsidP="00B15A18">
            <w:pPr>
              <w:spacing w:after="283"/>
              <w:jc w:val="both"/>
              <w:textAlignment w:val="baseline"/>
              <w:rPr>
                <w:bCs/>
                <w:kern w:val="2"/>
                <w:sz w:val="22"/>
                <w:szCs w:val="22"/>
              </w:rPr>
            </w:pPr>
            <w:r w:rsidRPr="006B2F97">
              <w:rPr>
                <w:bCs/>
                <w:kern w:val="2"/>
                <w:sz w:val="22"/>
                <w:szCs w:val="22"/>
              </w:rPr>
              <w:t>esetmegbeszélés</w:t>
            </w:r>
          </w:p>
        </w:tc>
        <w:tc>
          <w:tcPr>
            <w:tcW w:w="3020" w:type="dxa"/>
          </w:tcPr>
          <w:p w14:paraId="505E8260" w14:textId="4B672EA8" w:rsidR="006B2F97" w:rsidRPr="006B2F97" w:rsidRDefault="006B2F97" w:rsidP="00B15A18">
            <w:pPr>
              <w:spacing w:after="283"/>
              <w:jc w:val="both"/>
              <w:textAlignment w:val="baseline"/>
              <w:rPr>
                <w:bCs/>
                <w:kern w:val="2"/>
                <w:sz w:val="22"/>
                <w:szCs w:val="22"/>
              </w:rPr>
            </w:pPr>
            <w:r w:rsidRPr="006B2F97">
              <w:rPr>
                <w:bCs/>
                <w:kern w:val="2"/>
                <w:sz w:val="22"/>
                <w:szCs w:val="22"/>
              </w:rPr>
              <w:t>1</w:t>
            </w:r>
          </w:p>
        </w:tc>
        <w:tc>
          <w:tcPr>
            <w:tcW w:w="3020" w:type="dxa"/>
          </w:tcPr>
          <w:p w14:paraId="54BC7703" w14:textId="5075CC74" w:rsidR="006B2F97" w:rsidRPr="006B2F97" w:rsidRDefault="006B2F97" w:rsidP="00B15A18">
            <w:pPr>
              <w:spacing w:after="283"/>
              <w:jc w:val="both"/>
              <w:textAlignment w:val="baseline"/>
              <w:rPr>
                <w:bCs/>
                <w:kern w:val="2"/>
                <w:sz w:val="22"/>
                <w:szCs w:val="22"/>
              </w:rPr>
            </w:pPr>
            <w:r w:rsidRPr="006B2F97">
              <w:rPr>
                <w:bCs/>
                <w:kern w:val="2"/>
                <w:sz w:val="22"/>
                <w:szCs w:val="22"/>
              </w:rPr>
              <w:t>1</w:t>
            </w:r>
          </w:p>
        </w:tc>
      </w:tr>
      <w:tr w:rsidR="006B2F97" w:rsidRPr="006B2F97" w14:paraId="7FFF4C0B" w14:textId="77777777" w:rsidTr="006B2F97">
        <w:tc>
          <w:tcPr>
            <w:tcW w:w="3020" w:type="dxa"/>
          </w:tcPr>
          <w:p w14:paraId="6015851E" w14:textId="60DD1D81" w:rsidR="006B2F97" w:rsidRPr="006B2F97" w:rsidRDefault="006B2F97" w:rsidP="00B15A18">
            <w:pPr>
              <w:spacing w:after="283"/>
              <w:jc w:val="both"/>
              <w:textAlignment w:val="baseline"/>
              <w:rPr>
                <w:bCs/>
                <w:kern w:val="2"/>
                <w:sz w:val="22"/>
                <w:szCs w:val="22"/>
              </w:rPr>
            </w:pPr>
            <w:r w:rsidRPr="006B2F97">
              <w:rPr>
                <w:bCs/>
                <w:kern w:val="2"/>
                <w:sz w:val="22"/>
                <w:szCs w:val="22"/>
              </w:rPr>
              <w:t>esetkonzultáció</w:t>
            </w:r>
          </w:p>
        </w:tc>
        <w:tc>
          <w:tcPr>
            <w:tcW w:w="3020" w:type="dxa"/>
          </w:tcPr>
          <w:p w14:paraId="34A0C5FD" w14:textId="07B48C95" w:rsidR="006B2F97" w:rsidRPr="006B2F97" w:rsidRDefault="006B2F97" w:rsidP="00B15A18">
            <w:pPr>
              <w:spacing w:after="283"/>
              <w:jc w:val="both"/>
              <w:textAlignment w:val="baseline"/>
              <w:rPr>
                <w:bCs/>
                <w:kern w:val="2"/>
                <w:sz w:val="22"/>
                <w:szCs w:val="22"/>
              </w:rPr>
            </w:pPr>
            <w:r>
              <w:rPr>
                <w:bCs/>
                <w:kern w:val="2"/>
                <w:sz w:val="22"/>
                <w:szCs w:val="22"/>
              </w:rPr>
              <w:t>174</w:t>
            </w:r>
          </w:p>
        </w:tc>
        <w:tc>
          <w:tcPr>
            <w:tcW w:w="3020" w:type="dxa"/>
          </w:tcPr>
          <w:p w14:paraId="16D83894" w14:textId="23951261" w:rsidR="006B2F97" w:rsidRPr="006B2F97" w:rsidRDefault="006B2F97" w:rsidP="00B15A18">
            <w:pPr>
              <w:spacing w:after="283"/>
              <w:jc w:val="both"/>
              <w:textAlignment w:val="baseline"/>
              <w:rPr>
                <w:bCs/>
                <w:kern w:val="2"/>
                <w:sz w:val="22"/>
                <w:szCs w:val="22"/>
              </w:rPr>
            </w:pPr>
            <w:r>
              <w:rPr>
                <w:bCs/>
                <w:kern w:val="2"/>
                <w:sz w:val="22"/>
                <w:szCs w:val="22"/>
              </w:rPr>
              <w:t>72</w:t>
            </w:r>
          </w:p>
        </w:tc>
      </w:tr>
      <w:tr w:rsidR="006B2F97" w:rsidRPr="006B2F97" w14:paraId="54739D76" w14:textId="77777777" w:rsidTr="006B2F97">
        <w:tc>
          <w:tcPr>
            <w:tcW w:w="3020" w:type="dxa"/>
          </w:tcPr>
          <w:p w14:paraId="001550BD" w14:textId="05675A29" w:rsidR="006B2F97" w:rsidRPr="006B2F97" w:rsidRDefault="006B2F97" w:rsidP="00B15A18">
            <w:pPr>
              <w:spacing w:after="283"/>
              <w:jc w:val="both"/>
              <w:textAlignment w:val="baseline"/>
              <w:rPr>
                <w:bCs/>
                <w:kern w:val="2"/>
                <w:sz w:val="22"/>
                <w:szCs w:val="22"/>
              </w:rPr>
            </w:pPr>
            <w:r w:rsidRPr="006B2F97">
              <w:rPr>
                <w:bCs/>
                <w:kern w:val="2"/>
                <w:sz w:val="22"/>
                <w:szCs w:val="22"/>
              </w:rPr>
              <w:t>szakmaközi megbeszélés</w:t>
            </w:r>
          </w:p>
        </w:tc>
        <w:tc>
          <w:tcPr>
            <w:tcW w:w="3020" w:type="dxa"/>
          </w:tcPr>
          <w:p w14:paraId="4CC7172F" w14:textId="057ECA27" w:rsidR="006B2F97" w:rsidRPr="006B2F97" w:rsidRDefault="006B2F97" w:rsidP="00B15A18">
            <w:pPr>
              <w:spacing w:after="283"/>
              <w:jc w:val="both"/>
              <w:textAlignment w:val="baseline"/>
              <w:rPr>
                <w:bCs/>
                <w:kern w:val="2"/>
                <w:sz w:val="22"/>
                <w:szCs w:val="22"/>
              </w:rPr>
            </w:pPr>
            <w:r w:rsidRPr="006B2F97">
              <w:rPr>
                <w:bCs/>
                <w:kern w:val="2"/>
                <w:sz w:val="22"/>
                <w:szCs w:val="22"/>
              </w:rPr>
              <w:t>6</w:t>
            </w:r>
          </w:p>
        </w:tc>
        <w:tc>
          <w:tcPr>
            <w:tcW w:w="3020" w:type="dxa"/>
          </w:tcPr>
          <w:p w14:paraId="0CD14C95" w14:textId="6E2B1885" w:rsidR="006B2F97" w:rsidRPr="006B2F97" w:rsidRDefault="006B2F97" w:rsidP="00B15A18">
            <w:pPr>
              <w:spacing w:after="283"/>
              <w:jc w:val="both"/>
              <w:textAlignment w:val="baseline"/>
              <w:rPr>
                <w:bCs/>
                <w:kern w:val="2"/>
                <w:sz w:val="22"/>
                <w:szCs w:val="22"/>
              </w:rPr>
            </w:pPr>
            <w:r w:rsidRPr="006B2F97">
              <w:rPr>
                <w:bCs/>
                <w:kern w:val="2"/>
                <w:sz w:val="22"/>
                <w:szCs w:val="22"/>
              </w:rPr>
              <w:t>6</w:t>
            </w:r>
          </w:p>
        </w:tc>
      </w:tr>
      <w:tr w:rsidR="006B2F97" w:rsidRPr="006B2F97" w14:paraId="42EE20DB" w14:textId="77777777" w:rsidTr="006B2F97">
        <w:tc>
          <w:tcPr>
            <w:tcW w:w="3020" w:type="dxa"/>
          </w:tcPr>
          <w:p w14:paraId="726C8D95" w14:textId="4B6B969E" w:rsidR="006B2F97" w:rsidRPr="006B2F97" w:rsidRDefault="006B2F97" w:rsidP="00B15A18">
            <w:pPr>
              <w:spacing w:after="283"/>
              <w:jc w:val="both"/>
              <w:textAlignment w:val="baseline"/>
              <w:rPr>
                <w:bCs/>
                <w:kern w:val="2"/>
                <w:sz w:val="22"/>
                <w:szCs w:val="22"/>
              </w:rPr>
            </w:pPr>
            <w:r w:rsidRPr="006B2F97">
              <w:rPr>
                <w:bCs/>
                <w:kern w:val="2"/>
                <w:sz w:val="22"/>
                <w:szCs w:val="22"/>
              </w:rPr>
              <w:t>környezettanulmány</w:t>
            </w:r>
          </w:p>
        </w:tc>
        <w:tc>
          <w:tcPr>
            <w:tcW w:w="3020" w:type="dxa"/>
          </w:tcPr>
          <w:p w14:paraId="4980858A" w14:textId="0658A074" w:rsidR="006B2F97" w:rsidRPr="006B2F97" w:rsidRDefault="006B2F97" w:rsidP="00B15A18">
            <w:pPr>
              <w:spacing w:after="283"/>
              <w:jc w:val="both"/>
              <w:textAlignment w:val="baseline"/>
              <w:rPr>
                <w:bCs/>
                <w:kern w:val="2"/>
                <w:sz w:val="22"/>
                <w:szCs w:val="22"/>
              </w:rPr>
            </w:pPr>
            <w:r w:rsidRPr="006B2F97">
              <w:rPr>
                <w:bCs/>
                <w:kern w:val="2"/>
                <w:sz w:val="22"/>
                <w:szCs w:val="22"/>
              </w:rPr>
              <w:t>8</w:t>
            </w:r>
          </w:p>
        </w:tc>
        <w:tc>
          <w:tcPr>
            <w:tcW w:w="3020" w:type="dxa"/>
          </w:tcPr>
          <w:p w14:paraId="628FD513" w14:textId="1110389E" w:rsidR="006B2F97" w:rsidRPr="006B2F97" w:rsidRDefault="006B2F97" w:rsidP="00B15A18">
            <w:pPr>
              <w:spacing w:after="283"/>
              <w:jc w:val="both"/>
              <w:textAlignment w:val="baseline"/>
              <w:rPr>
                <w:bCs/>
                <w:kern w:val="2"/>
                <w:sz w:val="22"/>
                <w:szCs w:val="22"/>
              </w:rPr>
            </w:pPr>
            <w:r w:rsidRPr="006B2F97">
              <w:rPr>
                <w:bCs/>
                <w:kern w:val="2"/>
                <w:sz w:val="22"/>
                <w:szCs w:val="22"/>
              </w:rPr>
              <w:t>8</w:t>
            </w:r>
          </w:p>
        </w:tc>
      </w:tr>
      <w:tr w:rsidR="006B2F97" w:rsidRPr="006B2F97" w14:paraId="3D571877" w14:textId="77777777" w:rsidTr="006B2F97">
        <w:tc>
          <w:tcPr>
            <w:tcW w:w="3020" w:type="dxa"/>
          </w:tcPr>
          <w:p w14:paraId="446F3B10" w14:textId="17408B3B" w:rsidR="006B2F97" w:rsidRPr="006B2F97" w:rsidRDefault="006B2F97" w:rsidP="00B15A18">
            <w:pPr>
              <w:spacing w:after="283"/>
              <w:jc w:val="both"/>
              <w:textAlignment w:val="baseline"/>
              <w:rPr>
                <w:bCs/>
                <w:kern w:val="2"/>
                <w:sz w:val="22"/>
                <w:szCs w:val="22"/>
              </w:rPr>
            </w:pPr>
            <w:r w:rsidRPr="006B2F97">
              <w:rPr>
                <w:bCs/>
                <w:kern w:val="2"/>
                <w:sz w:val="22"/>
                <w:szCs w:val="22"/>
              </w:rPr>
              <w:t>családlátogatás</w:t>
            </w:r>
          </w:p>
        </w:tc>
        <w:tc>
          <w:tcPr>
            <w:tcW w:w="3020" w:type="dxa"/>
          </w:tcPr>
          <w:p w14:paraId="7A39B5EB" w14:textId="701C149C" w:rsidR="006B2F97" w:rsidRPr="006B2F97" w:rsidRDefault="006B2F97" w:rsidP="00B15A18">
            <w:pPr>
              <w:spacing w:after="283"/>
              <w:jc w:val="both"/>
              <w:textAlignment w:val="baseline"/>
              <w:rPr>
                <w:bCs/>
                <w:kern w:val="2"/>
                <w:sz w:val="22"/>
                <w:szCs w:val="22"/>
              </w:rPr>
            </w:pPr>
            <w:r w:rsidRPr="006B2F97">
              <w:rPr>
                <w:bCs/>
                <w:kern w:val="2"/>
                <w:sz w:val="22"/>
                <w:szCs w:val="22"/>
              </w:rPr>
              <w:t>420</w:t>
            </w:r>
          </w:p>
        </w:tc>
        <w:tc>
          <w:tcPr>
            <w:tcW w:w="3020" w:type="dxa"/>
          </w:tcPr>
          <w:p w14:paraId="1304E1CC" w14:textId="5C814EAB" w:rsidR="006B2F97" w:rsidRPr="006B2F97" w:rsidRDefault="006B2F97" w:rsidP="00B15A18">
            <w:pPr>
              <w:spacing w:after="283"/>
              <w:jc w:val="both"/>
              <w:textAlignment w:val="baseline"/>
              <w:rPr>
                <w:bCs/>
                <w:kern w:val="2"/>
                <w:sz w:val="22"/>
                <w:szCs w:val="22"/>
              </w:rPr>
            </w:pPr>
            <w:r w:rsidRPr="006B2F97">
              <w:rPr>
                <w:bCs/>
                <w:kern w:val="2"/>
                <w:sz w:val="22"/>
                <w:szCs w:val="22"/>
              </w:rPr>
              <w:t>131</w:t>
            </w:r>
          </w:p>
        </w:tc>
      </w:tr>
      <w:tr w:rsidR="006B2F97" w:rsidRPr="006B2F97" w14:paraId="739D6CE7" w14:textId="77777777" w:rsidTr="006B2F97">
        <w:tc>
          <w:tcPr>
            <w:tcW w:w="3020" w:type="dxa"/>
          </w:tcPr>
          <w:p w14:paraId="51526066" w14:textId="4FCF24FD" w:rsidR="006B2F97" w:rsidRPr="006B2F97" w:rsidRDefault="006B2F97" w:rsidP="00B15A18">
            <w:pPr>
              <w:spacing w:after="283"/>
              <w:jc w:val="both"/>
              <w:textAlignment w:val="baseline"/>
              <w:rPr>
                <w:bCs/>
                <w:kern w:val="2"/>
                <w:sz w:val="22"/>
                <w:szCs w:val="22"/>
              </w:rPr>
            </w:pPr>
            <w:r w:rsidRPr="006B2F97">
              <w:rPr>
                <w:bCs/>
                <w:kern w:val="2"/>
                <w:sz w:val="22"/>
                <w:szCs w:val="22"/>
              </w:rPr>
              <w:t>adományközvetítés</w:t>
            </w:r>
          </w:p>
        </w:tc>
        <w:tc>
          <w:tcPr>
            <w:tcW w:w="3020" w:type="dxa"/>
          </w:tcPr>
          <w:p w14:paraId="60491AB8" w14:textId="21347C85" w:rsidR="006B2F97" w:rsidRPr="006B2F97" w:rsidRDefault="006B2F97" w:rsidP="00B15A18">
            <w:pPr>
              <w:spacing w:after="283"/>
              <w:jc w:val="both"/>
              <w:textAlignment w:val="baseline"/>
              <w:rPr>
                <w:bCs/>
                <w:kern w:val="2"/>
                <w:sz w:val="22"/>
                <w:szCs w:val="22"/>
              </w:rPr>
            </w:pPr>
            <w:r w:rsidRPr="006B2F97">
              <w:rPr>
                <w:bCs/>
                <w:kern w:val="2"/>
                <w:sz w:val="22"/>
                <w:szCs w:val="22"/>
              </w:rPr>
              <w:t>647</w:t>
            </w:r>
          </w:p>
        </w:tc>
        <w:tc>
          <w:tcPr>
            <w:tcW w:w="3020" w:type="dxa"/>
          </w:tcPr>
          <w:p w14:paraId="6F92F3BC" w14:textId="3842F7AA" w:rsidR="006B2F97" w:rsidRPr="006B2F97" w:rsidRDefault="006B2F97" w:rsidP="00B15A18">
            <w:pPr>
              <w:spacing w:after="283"/>
              <w:jc w:val="both"/>
              <w:textAlignment w:val="baseline"/>
              <w:rPr>
                <w:bCs/>
                <w:kern w:val="2"/>
                <w:sz w:val="22"/>
                <w:szCs w:val="22"/>
              </w:rPr>
            </w:pPr>
            <w:r w:rsidRPr="006B2F97">
              <w:rPr>
                <w:bCs/>
                <w:kern w:val="2"/>
                <w:sz w:val="22"/>
                <w:szCs w:val="22"/>
              </w:rPr>
              <w:t>194</w:t>
            </w:r>
          </w:p>
        </w:tc>
      </w:tr>
      <w:tr w:rsidR="006B2F97" w:rsidRPr="006B2F97" w14:paraId="37A3ABB1" w14:textId="77777777" w:rsidTr="006B2F97">
        <w:tc>
          <w:tcPr>
            <w:tcW w:w="3020" w:type="dxa"/>
          </w:tcPr>
          <w:p w14:paraId="7967D2A0" w14:textId="54E89C14" w:rsidR="006B2F97" w:rsidRPr="006B2F97" w:rsidRDefault="006B2F97" w:rsidP="00B15A18">
            <w:pPr>
              <w:spacing w:after="283"/>
              <w:jc w:val="both"/>
              <w:textAlignment w:val="baseline"/>
              <w:rPr>
                <w:bCs/>
                <w:kern w:val="2"/>
                <w:sz w:val="22"/>
                <w:szCs w:val="22"/>
              </w:rPr>
            </w:pPr>
            <w:r w:rsidRPr="006B2F97">
              <w:rPr>
                <w:bCs/>
                <w:kern w:val="2"/>
                <w:sz w:val="22"/>
                <w:szCs w:val="22"/>
              </w:rPr>
              <w:t>összesen</w:t>
            </w:r>
          </w:p>
        </w:tc>
        <w:tc>
          <w:tcPr>
            <w:tcW w:w="3020" w:type="dxa"/>
          </w:tcPr>
          <w:p w14:paraId="1F0835F2" w14:textId="17418C0A" w:rsidR="006B2F97" w:rsidRPr="006B2F97" w:rsidRDefault="006B2F97" w:rsidP="00B15A18">
            <w:pPr>
              <w:spacing w:after="283"/>
              <w:jc w:val="both"/>
              <w:textAlignment w:val="baseline"/>
              <w:rPr>
                <w:bCs/>
                <w:kern w:val="2"/>
                <w:sz w:val="22"/>
                <w:szCs w:val="22"/>
              </w:rPr>
            </w:pPr>
            <w:r w:rsidRPr="006B2F97">
              <w:rPr>
                <w:bCs/>
                <w:kern w:val="2"/>
                <w:sz w:val="22"/>
                <w:szCs w:val="22"/>
              </w:rPr>
              <w:t>3274</w:t>
            </w:r>
          </w:p>
        </w:tc>
        <w:tc>
          <w:tcPr>
            <w:tcW w:w="3020" w:type="dxa"/>
          </w:tcPr>
          <w:p w14:paraId="190A3518" w14:textId="7F572317" w:rsidR="006B2F97" w:rsidRPr="006B2F97" w:rsidRDefault="006B2F97" w:rsidP="00B15A18">
            <w:pPr>
              <w:spacing w:after="283"/>
              <w:jc w:val="both"/>
              <w:textAlignment w:val="baseline"/>
              <w:rPr>
                <w:bCs/>
                <w:kern w:val="2"/>
                <w:sz w:val="22"/>
                <w:szCs w:val="22"/>
              </w:rPr>
            </w:pPr>
            <w:r w:rsidRPr="006B2F97">
              <w:rPr>
                <w:bCs/>
                <w:kern w:val="2"/>
                <w:sz w:val="22"/>
                <w:szCs w:val="22"/>
              </w:rPr>
              <w:t>1246</w:t>
            </w:r>
          </w:p>
        </w:tc>
      </w:tr>
    </w:tbl>
    <w:p w14:paraId="7ACD49E4" w14:textId="77777777" w:rsidR="006B2F97" w:rsidRPr="006B2F97" w:rsidRDefault="006B2F97" w:rsidP="00B15A18">
      <w:pPr>
        <w:widowControl w:val="0"/>
        <w:spacing w:after="283"/>
        <w:jc w:val="both"/>
        <w:textAlignment w:val="baseline"/>
        <w:rPr>
          <w:b/>
          <w:kern w:val="2"/>
          <w:sz w:val="22"/>
          <w:szCs w:val="22"/>
        </w:rPr>
      </w:pPr>
    </w:p>
    <w:p w14:paraId="69BD284B" w14:textId="77777777" w:rsidR="00B15A18" w:rsidRPr="00A5614D" w:rsidRDefault="00B15A18" w:rsidP="00B15A18">
      <w:pPr>
        <w:widowControl w:val="0"/>
        <w:jc w:val="both"/>
        <w:textAlignment w:val="baseline"/>
        <w:rPr>
          <w:i/>
          <w:kern w:val="2"/>
          <w:u w:val="single"/>
        </w:rPr>
      </w:pPr>
    </w:p>
    <w:p w14:paraId="18BFC7A0" w14:textId="77777777" w:rsidR="00B15A18" w:rsidRPr="00A5614D" w:rsidRDefault="00B15A18" w:rsidP="00B15A18">
      <w:pPr>
        <w:widowControl w:val="0"/>
        <w:jc w:val="both"/>
        <w:textAlignment w:val="baseline"/>
        <w:rPr>
          <w:kern w:val="2"/>
          <w:szCs w:val="20"/>
        </w:rPr>
      </w:pPr>
      <w:r w:rsidRPr="00A5614D">
        <w:rPr>
          <w:kern w:val="2"/>
        </w:rPr>
        <w:t xml:space="preserve">A fenti adatokból látszik, hogy továbbra is az </w:t>
      </w:r>
      <w:r w:rsidRPr="006D4EC2">
        <w:rPr>
          <w:bCs/>
          <w:kern w:val="2"/>
        </w:rPr>
        <w:t>ügyintézésben való segítségnyújtás, információnyújtás, tanácsadás leginkább jellemző a gondozás során végzett szakmai munkára. Míg az információnyújtás rövid, önmagában álló interakciót jelent az ügyfél és a</w:t>
      </w:r>
      <w:r w:rsidRPr="00A5614D">
        <w:rPr>
          <w:kern w:val="2"/>
        </w:rPr>
        <w:t xml:space="preserve"> szakember közt, addig a tanácsadás és a segítő beszélgetés több alkalmas, bizalmon alapuló kapcsolatot jelent. </w:t>
      </w:r>
    </w:p>
    <w:p w14:paraId="1059FAB4" w14:textId="77777777" w:rsidR="00B15A18" w:rsidRPr="00A5614D" w:rsidRDefault="00B15A18" w:rsidP="00B15A18">
      <w:pPr>
        <w:widowControl w:val="0"/>
        <w:spacing w:after="283"/>
        <w:jc w:val="both"/>
        <w:textAlignment w:val="baseline"/>
        <w:rPr>
          <w:kern w:val="2"/>
        </w:rPr>
      </w:pPr>
      <w:r w:rsidRPr="00A5614D">
        <w:rPr>
          <w:kern w:val="2"/>
        </w:rPr>
        <w:t xml:space="preserve">A szolgálat információt nyújt a gyermeki jogokról, a gyermekek fejlődését biztosító támogatásokról, a támogatásokhoz való hozzájutásról. Az egyének, családok többsége e lehetőségekkel nincsen tisztában. A tavalyi évben is sokan keresték fel a szolgálatot hivatalos </w:t>
      </w:r>
      <w:r w:rsidRPr="00A5614D">
        <w:rPr>
          <w:kern w:val="2"/>
        </w:rPr>
        <w:lastRenderedPageBreak/>
        <w:t>ügyek intézésével kapcsolatban.</w:t>
      </w:r>
    </w:p>
    <w:p w14:paraId="66F379FE" w14:textId="77777777" w:rsidR="00B15A18" w:rsidRPr="006D4EC2" w:rsidRDefault="00B15A18" w:rsidP="00B15A18">
      <w:pPr>
        <w:widowControl w:val="0"/>
        <w:spacing w:line="360" w:lineRule="auto"/>
        <w:jc w:val="both"/>
        <w:textAlignment w:val="baseline"/>
        <w:rPr>
          <w:bCs/>
          <w:kern w:val="2"/>
        </w:rPr>
      </w:pPr>
      <w:r w:rsidRPr="006D4EC2">
        <w:rPr>
          <w:bCs/>
          <w:kern w:val="2"/>
        </w:rPr>
        <w:t>A Család –és Gyermekjóléti Szolgálat gondozási tevékenysége:</w:t>
      </w:r>
    </w:p>
    <w:p w14:paraId="397C2A9E" w14:textId="77777777" w:rsidR="006B2F97" w:rsidRPr="006D4EC2" w:rsidRDefault="00B15A18" w:rsidP="006B2F97">
      <w:pPr>
        <w:ind w:left="-794"/>
        <w:jc w:val="both"/>
        <w:textAlignment w:val="baseline"/>
        <w:rPr>
          <w:bCs/>
          <w:kern w:val="2"/>
        </w:rPr>
      </w:pPr>
      <w:r w:rsidRPr="006D4EC2">
        <w:rPr>
          <w:bCs/>
          <w:kern w:val="2"/>
        </w:rPr>
        <w:t xml:space="preserve">             Gondozott: 102 fő (összesen az év folyamán)</w:t>
      </w:r>
    </w:p>
    <w:p w14:paraId="6D6E2C48" w14:textId="7C71EC1E" w:rsidR="00B15A18" w:rsidRPr="006D4EC2" w:rsidRDefault="00B15A18" w:rsidP="006B2F97">
      <w:pPr>
        <w:ind w:left="-794" w:firstLine="794"/>
        <w:jc w:val="both"/>
        <w:textAlignment w:val="baseline"/>
        <w:rPr>
          <w:bCs/>
          <w:kern w:val="2"/>
        </w:rPr>
      </w:pPr>
      <w:r w:rsidRPr="006D4EC2">
        <w:rPr>
          <w:bCs/>
          <w:kern w:val="2"/>
        </w:rPr>
        <w:t>Alapellátott gyermek: 32 fő</w:t>
      </w:r>
    </w:p>
    <w:p w14:paraId="36A5C8C2" w14:textId="77777777" w:rsidR="00B15A18" w:rsidRPr="006D4EC2" w:rsidRDefault="00B15A18" w:rsidP="006B2F97">
      <w:pPr>
        <w:widowControl w:val="0"/>
        <w:jc w:val="both"/>
        <w:textAlignment w:val="baseline"/>
        <w:rPr>
          <w:bCs/>
          <w:kern w:val="2"/>
        </w:rPr>
      </w:pPr>
      <w:r w:rsidRPr="006D4EC2">
        <w:rPr>
          <w:bCs/>
          <w:kern w:val="2"/>
        </w:rPr>
        <w:t xml:space="preserve">Védelembe vett: (2024.12.31-én nyitott gondozás) 27 fő </w:t>
      </w:r>
    </w:p>
    <w:p w14:paraId="19FD1517" w14:textId="77777777" w:rsidR="006B2F97" w:rsidRPr="006D4EC2" w:rsidRDefault="006B2F97" w:rsidP="006B2F97">
      <w:pPr>
        <w:widowControl w:val="0"/>
        <w:jc w:val="both"/>
        <w:textAlignment w:val="baseline"/>
        <w:rPr>
          <w:bCs/>
          <w:kern w:val="2"/>
        </w:rPr>
      </w:pPr>
    </w:p>
    <w:p w14:paraId="11138509" w14:textId="77777777" w:rsidR="00B15A18" w:rsidRPr="006D4EC2" w:rsidRDefault="00B15A18" w:rsidP="00B15A18">
      <w:pPr>
        <w:widowControl w:val="0"/>
        <w:jc w:val="both"/>
        <w:textAlignment w:val="baseline"/>
        <w:rPr>
          <w:bCs/>
          <w:kern w:val="2"/>
          <w:szCs w:val="20"/>
        </w:rPr>
      </w:pPr>
      <w:r w:rsidRPr="006D4EC2">
        <w:rPr>
          <w:bCs/>
          <w:kern w:val="2"/>
          <w:szCs w:val="20"/>
        </w:rPr>
        <w:t>A Központ és Szolgálat együttműködése:</w:t>
      </w:r>
    </w:p>
    <w:p w14:paraId="34E3537B" w14:textId="77777777" w:rsidR="00B15A18" w:rsidRPr="00A5614D" w:rsidRDefault="00B15A18" w:rsidP="00B15A18">
      <w:pPr>
        <w:widowControl w:val="0"/>
        <w:jc w:val="both"/>
        <w:textAlignment w:val="baseline"/>
        <w:rPr>
          <w:b/>
          <w:kern w:val="2"/>
          <w:szCs w:val="20"/>
          <w:u w:val="single"/>
        </w:rPr>
      </w:pPr>
    </w:p>
    <w:p w14:paraId="10066BC8" w14:textId="77777777" w:rsidR="00B15A18" w:rsidRPr="00A5614D" w:rsidRDefault="00B15A18" w:rsidP="00B15A18">
      <w:pPr>
        <w:widowControl w:val="0"/>
        <w:jc w:val="both"/>
        <w:textAlignment w:val="baseline"/>
        <w:rPr>
          <w:kern w:val="2"/>
        </w:rPr>
      </w:pPr>
      <w:r w:rsidRPr="00A5614D">
        <w:rPr>
          <w:kern w:val="2"/>
          <w:szCs w:val="20"/>
        </w:rPr>
        <w:t xml:space="preserve"> Az esetmenedzser és a családsegítők munkája kiegyensúlyozott, jól tudnak együtt dolgozni.</w:t>
      </w:r>
      <w:r w:rsidRPr="00A5614D">
        <w:rPr>
          <w:kern w:val="2"/>
        </w:rPr>
        <w:t xml:space="preserve"> Az esetmenedzser heti egy alkalommal tartózkodik a településen, ilyenkor közös családlátogatásokat végeznek. </w:t>
      </w:r>
    </w:p>
    <w:p w14:paraId="61617FD1" w14:textId="77777777" w:rsidR="00B15A18" w:rsidRPr="00A5614D" w:rsidRDefault="00B15A18" w:rsidP="00B15A18">
      <w:pPr>
        <w:widowControl w:val="0"/>
        <w:jc w:val="both"/>
        <w:textAlignment w:val="baseline"/>
        <w:rPr>
          <w:kern w:val="2"/>
        </w:rPr>
      </w:pPr>
    </w:p>
    <w:p w14:paraId="74715C8C" w14:textId="77777777" w:rsidR="00B15A18" w:rsidRPr="006D4EC2" w:rsidRDefault="00B15A18" w:rsidP="00B15A18">
      <w:pPr>
        <w:widowControl w:val="0"/>
        <w:jc w:val="both"/>
        <w:textAlignment w:val="baseline"/>
        <w:rPr>
          <w:bCs/>
          <w:kern w:val="2"/>
        </w:rPr>
      </w:pPr>
      <w:r w:rsidRPr="006D4EC2">
        <w:rPr>
          <w:bCs/>
          <w:kern w:val="2"/>
        </w:rPr>
        <w:t>Szakmai tevékenység végzése:</w:t>
      </w:r>
    </w:p>
    <w:p w14:paraId="3BF86F14" w14:textId="77777777" w:rsidR="00B15A18" w:rsidRPr="00A5614D" w:rsidRDefault="00B15A18" w:rsidP="00B15A18">
      <w:pPr>
        <w:widowControl w:val="0"/>
        <w:jc w:val="both"/>
        <w:textAlignment w:val="baseline"/>
        <w:rPr>
          <w:b/>
          <w:kern w:val="2"/>
          <w:u w:val="single"/>
        </w:rPr>
      </w:pPr>
    </w:p>
    <w:p w14:paraId="44CA34CC" w14:textId="77777777" w:rsidR="00B15A18" w:rsidRPr="00A5614D" w:rsidRDefault="00B15A18" w:rsidP="00B15A18">
      <w:pPr>
        <w:widowControl w:val="0"/>
        <w:jc w:val="both"/>
        <w:textAlignment w:val="baseline"/>
        <w:rPr>
          <w:kern w:val="2"/>
          <w:szCs w:val="20"/>
        </w:rPr>
      </w:pPr>
      <w:r w:rsidRPr="00A5614D">
        <w:rPr>
          <w:kern w:val="2"/>
          <w:szCs w:val="20"/>
        </w:rPr>
        <w:t xml:space="preserve">A településen a szolgáltatás szakmai programmal rendelkezik. A család-és gyermekjóléti szolgáltatás tevékenységéről készült ismertetőt, feladatait, aktuális programjait elérhetővé teszi a lakosság és a jelzőrendszer tagjai számára. </w:t>
      </w:r>
    </w:p>
    <w:p w14:paraId="1C584A7B" w14:textId="77777777" w:rsidR="00B15A18" w:rsidRPr="00A5614D" w:rsidRDefault="00B15A18" w:rsidP="00B15A18">
      <w:pPr>
        <w:widowControl w:val="0"/>
        <w:jc w:val="both"/>
        <w:textAlignment w:val="baseline"/>
        <w:rPr>
          <w:kern w:val="2"/>
          <w:szCs w:val="20"/>
        </w:rPr>
      </w:pPr>
      <w:r w:rsidRPr="00A5614D">
        <w:rPr>
          <w:kern w:val="2"/>
          <w:szCs w:val="20"/>
        </w:rPr>
        <w:t>A családsegítőnek rendszeres kapcsolata van a jelzőrendszeri tagokkal.</w:t>
      </w:r>
    </w:p>
    <w:p w14:paraId="022E1865" w14:textId="77777777" w:rsidR="00B15A18" w:rsidRPr="00A5614D" w:rsidRDefault="00B15A18" w:rsidP="00B15A18">
      <w:pPr>
        <w:widowControl w:val="0"/>
        <w:jc w:val="both"/>
        <w:textAlignment w:val="baseline"/>
        <w:rPr>
          <w:kern w:val="2"/>
          <w:szCs w:val="20"/>
        </w:rPr>
      </w:pPr>
      <w:r w:rsidRPr="00A5614D">
        <w:rPr>
          <w:kern w:val="2"/>
          <w:szCs w:val="20"/>
        </w:rPr>
        <w:t>A Szolgálat által nyújtott szolgáltatások: információnyújtás, tanácsadás, ügyintézés, közvetítés, amennyiben szükséges: családgondozás, családlátogatás.</w:t>
      </w:r>
    </w:p>
    <w:p w14:paraId="3D6A87A6" w14:textId="77777777" w:rsidR="00B15A18" w:rsidRPr="00A5614D" w:rsidRDefault="00B15A18" w:rsidP="00B15A18">
      <w:pPr>
        <w:widowControl w:val="0"/>
        <w:jc w:val="both"/>
        <w:textAlignment w:val="baseline"/>
        <w:rPr>
          <w:b/>
          <w:kern w:val="2"/>
          <w:u w:val="single"/>
        </w:rPr>
      </w:pPr>
    </w:p>
    <w:p w14:paraId="3AE2C48C" w14:textId="77777777" w:rsidR="00B15A18" w:rsidRPr="00A5614D" w:rsidRDefault="00B15A18" w:rsidP="00B15A18">
      <w:pPr>
        <w:widowControl w:val="0"/>
        <w:jc w:val="both"/>
        <w:textAlignment w:val="baseline"/>
        <w:rPr>
          <w:kern w:val="2"/>
        </w:rPr>
      </w:pPr>
      <w:r w:rsidRPr="00A5614D">
        <w:rPr>
          <w:kern w:val="2"/>
        </w:rPr>
        <w:t xml:space="preserve">A </w:t>
      </w:r>
      <w:r w:rsidRPr="006B2F97">
        <w:rPr>
          <w:kern w:val="2"/>
        </w:rPr>
        <w:t>szolgálatunknak továbbra is feladata a veszélyeztetettséget észlelő és jelző rendszer</w:t>
      </w:r>
      <w:r w:rsidRPr="00A5614D">
        <w:rPr>
          <w:b/>
          <w:kern w:val="2"/>
        </w:rPr>
        <w:t xml:space="preserve"> működtetése</w:t>
      </w:r>
      <w:r w:rsidRPr="00A5614D">
        <w:rPr>
          <w:kern w:val="2"/>
        </w:rPr>
        <w:t>, mely feladat során a szolgálat figyelemmel kíséri a településen élő családok, személyek életkörülményeit, szociális helyzetét, gyermekjóléti és szociális ellátások, szolgáltatások iránti szükségletét. Munkánk hatékonysága nagymértékben függ a jelzőrendszeri tagok együttműködési készségtől.</w:t>
      </w:r>
    </w:p>
    <w:p w14:paraId="289B0627" w14:textId="77777777" w:rsidR="00B15A18" w:rsidRPr="00A5614D" w:rsidRDefault="00B15A18" w:rsidP="00B15A18">
      <w:pPr>
        <w:widowControl w:val="0"/>
        <w:jc w:val="both"/>
        <w:textAlignment w:val="baseline"/>
        <w:rPr>
          <w:kern w:val="2"/>
        </w:rPr>
      </w:pPr>
    </w:p>
    <w:p w14:paraId="5E47D118" w14:textId="77777777" w:rsidR="00B15A18" w:rsidRPr="00A5614D" w:rsidRDefault="00B15A18" w:rsidP="00B15A18">
      <w:pPr>
        <w:widowControl w:val="0"/>
        <w:jc w:val="both"/>
        <w:textAlignment w:val="baseline"/>
        <w:rPr>
          <w:kern w:val="2"/>
          <w:szCs w:val="20"/>
        </w:rPr>
      </w:pPr>
      <w:r w:rsidRPr="00A5614D">
        <w:rPr>
          <w:kern w:val="2"/>
          <w:szCs w:val="20"/>
        </w:rPr>
        <w:t>A jelzőrendszeri munkát, az azokhoz tartozó szakmai elvárásokat az év elején ismertette a jelzőrendszeri tanácsadó a jelzőrendszeri tagokkal. Tárgyévben 6 alkalommal került sor jelzőrendszeri megbeszélésre, valamint egy 4 alkalmas mentálhigiénés program valósult meg a jelzőrendszeri tagok részvételével.</w:t>
      </w:r>
    </w:p>
    <w:p w14:paraId="042D7823" w14:textId="77777777" w:rsidR="00B15A18" w:rsidRPr="00A5614D" w:rsidRDefault="00B15A18" w:rsidP="00B15A18">
      <w:pPr>
        <w:widowControl w:val="0"/>
        <w:jc w:val="both"/>
        <w:textAlignment w:val="baseline"/>
        <w:rPr>
          <w:kern w:val="2"/>
          <w:szCs w:val="20"/>
        </w:rPr>
      </w:pPr>
    </w:p>
    <w:p w14:paraId="0CBBB3EB" w14:textId="21A5A705" w:rsidR="00B15A18" w:rsidRPr="00A5614D" w:rsidRDefault="00B15A18" w:rsidP="00B15A18">
      <w:pPr>
        <w:widowControl w:val="0"/>
        <w:spacing w:after="283"/>
        <w:jc w:val="both"/>
        <w:textAlignment w:val="baseline"/>
        <w:rPr>
          <w:kern w:val="2"/>
        </w:rPr>
      </w:pPr>
      <w:r w:rsidRPr="00A5614D">
        <w:rPr>
          <w:kern w:val="2"/>
        </w:rPr>
        <w:t xml:space="preserve">2024-ben összesen </w:t>
      </w:r>
      <w:r w:rsidRPr="006B2F97">
        <w:rPr>
          <w:bCs/>
          <w:kern w:val="2"/>
        </w:rPr>
        <w:t>92 esetben</w:t>
      </w:r>
      <w:r w:rsidRPr="00A5614D">
        <w:rPr>
          <w:kern w:val="2"/>
        </w:rPr>
        <w:t xml:space="preserve"> (48 érintett személy esetében) érkezett jelzés az szolgálat felé. Az Éves Gyermekvédelmi Tanácskozás 2024. február 28-án került megrendezésre.</w:t>
      </w:r>
    </w:p>
    <w:p w14:paraId="17F1F30C" w14:textId="77777777" w:rsidR="00B15A18" w:rsidRPr="00A5614D" w:rsidRDefault="00B15A18" w:rsidP="00B15A18">
      <w:pPr>
        <w:widowControl w:val="0"/>
        <w:jc w:val="both"/>
        <w:textAlignment w:val="baseline"/>
        <w:rPr>
          <w:kern w:val="2"/>
          <w:lang w:eastAsia="en-US"/>
        </w:rPr>
      </w:pPr>
    </w:p>
    <w:p w14:paraId="3805E16F" w14:textId="77777777" w:rsidR="00B15A18" w:rsidRPr="00A5614D" w:rsidRDefault="00B15A18" w:rsidP="00B15A18">
      <w:pPr>
        <w:widowControl w:val="0"/>
        <w:jc w:val="both"/>
        <w:textAlignment w:val="baseline"/>
        <w:rPr>
          <w:kern w:val="2"/>
          <w:lang w:eastAsia="en-US"/>
        </w:rPr>
      </w:pPr>
      <w:r w:rsidRPr="00A5614D">
        <w:rPr>
          <w:kern w:val="2"/>
          <w:lang w:eastAsia="en-US"/>
        </w:rPr>
        <w:t xml:space="preserve">2024-ban </w:t>
      </w:r>
      <w:r w:rsidRPr="006B2F97">
        <w:rPr>
          <w:bCs/>
          <w:kern w:val="2"/>
          <w:lang w:eastAsia="en-US"/>
        </w:rPr>
        <w:t>esetkonferenciát 7 alkalommal, esetkonzultációt 174 alkalommal /72 család</w:t>
      </w:r>
      <w:r w:rsidRPr="00A5614D">
        <w:rPr>
          <w:kern w:val="2"/>
          <w:lang w:eastAsia="en-US"/>
        </w:rPr>
        <w:t xml:space="preserve"> esetében tartottunk, amelyen az érintett család és a gyermekkel kapcsolatban álló jelzőrendszeri tagok is részt vettek. </w:t>
      </w:r>
    </w:p>
    <w:p w14:paraId="54A64381" w14:textId="77777777" w:rsidR="00B15A18" w:rsidRPr="00A5614D" w:rsidRDefault="00B15A18" w:rsidP="00B15A18">
      <w:pPr>
        <w:widowControl w:val="0"/>
        <w:jc w:val="both"/>
        <w:textAlignment w:val="baseline"/>
        <w:rPr>
          <w:kern w:val="2"/>
          <w:lang w:eastAsia="en-US"/>
        </w:rPr>
      </w:pPr>
    </w:p>
    <w:p w14:paraId="09788016" w14:textId="77777777" w:rsidR="00B15A18" w:rsidRPr="006B2F97" w:rsidRDefault="00B15A18" w:rsidP="00B15A18">
      <w:pPr>
        <w:widowControl w:val="0"/>
        <w:jc w:val="both"/>
        <w:textAlignment w:val="baseline"/>
        <w:rPr>
          <w:bCs/>
          <w:kern w:val="2"/>
        </w:rPr>
      </w:pPr>
      <w:r w:rsidRPr="006B2F97">
        <w:rPr>
          <w:bCs/>
          <w:kern w:val="2"/>
        </w:rPr>
        <w:t xml:space="preserve">Speciális szolgáltatások - pszichológiai tanácsadás: </w:t>
      </w:r>
    </w:p>
    <w:p w14:paraId="6ED685C2" w14:textId="77777777" w:rsidR="00B15A18" w:rsidRPr="00A5614D" w:rsidRDefault="00B15A18" w:rsidP="00B15A18">
      <w:pPr>
        <w:widowControl w:val="0"/>
        <w:jc w:val="both"/>
        <w:textAlignment w:val="baseline"/>
        <w:rPr>
          <w:kern w:val="2"/>
        </w:rPr>
      </w:pPr>
      <w:r w:rsidRPr="00A5614D">
        <w:rPr>
          <w:kern w:val="2"/>
        </w:rPr>
        <w:t>A Család – és Gyermekjóléti Központ által biztosított pszichológiai tanácsadás, jogi tanácsadás szolgáltatás ebben az évben is elérhető volt az ügyfelek számára.</w:t>
      </w:r>
    </w:p>
    <w:p w14:paraId="36D66567" w14:textId="77777777" w:rsidR="00B15A18" w:rsidRPr="00A5614D" w:rsidRDefault="00B15A18" w:rsidP="00B15A18">
      <w:pPr>
        <w:widowControl w:val="0"/>
        <w:jc w:val="both"/>
        <w:textAlignment w:val="baseline"/>
        <w:rPr>
          <w:b/>
          <w:kern w:val="2"/>
        </w:rPr>
      </w:pPr>
    </w:p>
    <w:p w14:paraId="59FCF90F" w14:textId="77777777" w:rsidR="00B15A18" w:rsidRPr="006B2F97" w:rsidRDefault="00B15A18" w:rsidP="00B15A18">
      <w:pPr>
        <w:widowControl w:val="0"/>
        <w:jc w:val="both"/>
        <w:textAlignment w:val="baseline"/>
        <w:rPr>
          <w:kern w:val="2"/>
        </w:rPr>
      </w:pPr>
      <w:r w:rsidRPr="006B2F97">
        <w:rPr>
          <w:kern w:val="2"/>
        </w:rPr>
        <w:t>Adományok szétosztásában való közreműködés:</w:t>
      </w:r>
    </w:p>
    <w:p w14:paraId="58EB89B7" w14:textId="77777777" w:rsidR="00B15A18" w:rsidRPr="00A5614D" w:rsidRDefault="00B15A18" w:rsidP="00B15A18">
      <w:pPr>
        <w:widowControl w:val="0"/>
        <w:jc w:val="both"/>
        <w:textAlignment w:val="baseline"/>
        <w:rPr>
          <w:kern w:val="2"/>
        </w:rPr>
      </w:pPr>
      <w:r w:rsidRPr="00A5614D">
        <w:rPr>
          <w:kern w:val="2"/>
        </w:rPr>
        <w:t>A Magyar Élelmiszerbank által biztosított élelmiszerosztás folyamatosan zajlott. (szerdai és pénteki napokon)</w:t>
      </w:r>
    </w:p>
    <w:p w14:paraId="5F0F2671" w14:textId="77777777" w:rsidR="00B15A18" w:rsidRPr="00A5614D" w:rsidRDefault="00B15A18" w:rsidP="00B15A18">
      <w:pPr>
        <w:widowControl w:val="0"/>
        <w:jc w:val="both"/>
        <w:textAlignment w:val="baseline"/>
        <w:rPr>
          <w:kern w:val="2"/>
        </w:rPr>
      </w:pPr>
      <w:r w:rsidRPr="00A5614D">
        <w:rPr>
          <w:kern w:val="2"/>
        </w:rPr>
        <w:t>695 alkalommal történt adományozás, ruhaosztás minden hónap utolsó szerdai napján került megrendezésre.</w:t>
      </w:r>
    </w:p>
    <w:p w14:paraId="6342ABA5" w14:textId="77777777" w:rsidR="00B15A18" w:rsidRPr="00A5614D" w:rsidRDefault="00B15A18" w:rsidP="00B15A18">
      <w:pPr>
        <w:widowControl w:val="0"/>
        <w:jc w:val="both"/>
        <w:textAlignment w:val="baseline"/>
        <w:rPr>
          <w:b/>
          <w:kern w:val="2"/>
        </w:rPr>
      </w:pPr>
    </w:p>
    <w:p w14:paraId="0FBFB6AE" w14:textId="77777777" w:rsidR="00B15A18" w:rsidRPr="006B2F97" w:rsidRDefault="00B15A18" w:rsidP="00B15A18">
      <w:pPr>
        <w:widowControl w:val="0"/>
        <w:jc w:val="both"/>
        <w:textAlignment w:val="baseline"/>
        <w:rPr>
          <w:bCs/>
          <w:color w:val="000000"/>
          <w:kern w:val="2"/>
          <w:highlight w:val="white"/>
        </w:rPr>
      </w:pPr>
      <w:r w:rsidRPr="006B2F97">
        <w:rPr>
          <w:bCs/>
          <w:color w:val="000000"/>
          <w:kern w:val="2"/>
          <w:highlight w:val="white"/>
        </w:rPr>
        <w:t>Szabadidős programok szervezés:</w:t>
      </w:r>
    </w:p>
    <w:p w14:paraId="48CFED9A" w14:textId="77777777" w:rsidR="00B15A18" w:rsidRPr="00A5614D" w:rsidRDefault="00B15A18" w:rsidP="00B15A18">
      <w:pPr>
        <w:widowControl w:val="0"/>
        <w:jc w:val="both"/>
        <w:textAlignment w:val="baseline"/>
        <w:rPr>
          <w:color w:val="00000A"/>
          <w:kern w:val="2"/>
        </w:rPr>
      </w:pPr>
      <w:r w:rsidRPr="00A5614D">
        <w:rPr>
          <w:color w:val="00000A"/>
          <w:kern w:val="2"/>
        </w:rPr>
        <w:lastRenderedPageBreak/>
        <w:t>Évszakonként és ünnepekhez kötődően a Fénysugár Biztos Kezdet Gyermekházzal együttműködve szabadidős program került megrendezésre. (kézműves foglalkozások, ünnepekhez kötődő programok)</w:t>
      </w:r>
    </w:p>
    <w:p w14:paraId="6BDB1638" w14:textId="77777777" w:rsidR="00B15A18" w:rsidRPr="00A5614D" w:rsidRDefault="00B15A18" w:rsidP="00B15A18">
      <w:pPr>
        <w:widowControl w:val="0"/>
        <w:jc w:val="both"/>
        <w:textAlignment w:val="baseline"/>
        <w:rPr>
          <w:color w:val="00000A"/>
          <w:kern w:val="2"/>
        </w:rPr>
      </w:pPr>
      <w:r w:rsidRPr="00A5614D">
        <w:rPr>
          <w:color w:val="00000A"/>
          <w:kern w:val="2"/>
        </w:rPr>
        <w:t>Nyár folyamán zajlott július-augusztus hónapban kézműves, sport tevékenységek, játszóház programok kerültek megrendezésre az MRSZ családmentorainak közreműködésével.</w:t>
      </w:r>
    </w:p>
    <w:p w14:paraId="4EF0440D" w14:textId="77777777" w:rsidR="00B15A18" w:rsidRPr="00A5614D" w:rsidRDefault="00B15A18" w:rsidP="00B15A18">
      <w:pPr>
        <w:widowControl w:val="0"/>
        <w:jc w:val="both"/>
        <w:textAlignment w:val="baseline"/>
        <w:rPr>
          <w:kern w:val="2"/>
        </w:rPr>
      </w:pPr>
    </w:p>
    <w:p w14:paraId="4D5706A2" w14:textId="77777777" w:rsidR="00C40DF1" w:rsidRPr="00421BF6" w:rsidRDefault="00C40DF1" w:rsidP="00E72B4A">
      <w:pPr>
        <w:suppressAutoHyphens/>
        <w:jc w:val="both"/>
        <w:rPr>
          <w:color w:val="FF0000"/>
          <w:lang w:eastAsia="zh-CN"/>
        </w:rPr>
      </w:pPr>
    </w:p>
    <w:p w14:paraId="1EA66133" w14:textId="6A43F8DE" w:rsidR="002D408C" w:rsidRPr="00D40D01" w:rsidRDefault="002D408C" w:rsidP="002D408C">
      <w:pPr>
        <w:jc w:val="center"/>
        <w:rPr>
          <w:b/>
          <w:bCs/>
        </w:rPr>
      </w:pPr>
      <w:r w:rsidRPr="00D40D01">
        <w:rPr>
          <w:b/>
          <w:bCs/>
        </w:rPr>
        <w:t>Nagyhegyes</w:t>
      </w:r>
    </w:p>
    <w:p w14:paraId="37FE3B10" w14:textId="77777777" w:rsidR="006D4EC2" w:rsidRDefault="006D4EC2" w:rsidP="002D408C">
      <w:pPr>
        <w:jc w:val="center"/>
        <w:rPr>
          <w:b/>
          <w:bCs/>
          <w:color w:val="FF0000"/>
        </w:rPr>
      </w:pPr>
    </w:p>
    <w:p w14:paraId="1E3D0D3A" w14:textId="77777777" w:rsidR="006D4EC2" w:rsidRPr="006D4EC2" w:rsidRDefault="006D4EC2" w:rsidP="006D4EC2">
      <w:pPr>
        <w:pStyle w:val="NormlWeb"/>
        <w:spacing w:before="278" w:beforeAutospacing="0" w:after="0"/>
        <w:jc w:val="both"/>
        <w:rPr>
          <w:bCs/>
        </w:rPr>
      </w:pPr>
      <w:r w:rsidRPr="006D4EC2">
        <w:rPr>
          <w:bCs/>
        </w:rPr>
        <w:t>A település lakosságszáma: 2989 fő.</w:t>
      </w:r>
      <w:r w:rsidRPr="006D4EC2">
        <w:rPr>
          <w:bCs/>
          <w:color w:val="00B050"/>
        </w:rPr>
        <w:t xml:space="preserve"> </w:t>
      </w:r>
      <w:r w:rsidRPr="006D4EC2">
        <w:rPr>
          <w:bCs/>
        </w:rPr>
        <w:t>Az elmúlt évben összesen 1443 alkalommal keresték fel a Szolgálatot, amely 273 fő igénybe vevőt jelent. Az adatok közötti különbség azt jelenti, hogy egy-egy kliens többféle problémával, több alkalommal is felkereste a szolgálatot. A 273 személyből 41 új ügyfélként jelent meg a Szolgálatnál, akik előtte még soha nem jártak az intézményünknél.</w:t>
      </w:r>
    </w:p>
    <w:p w14:paraId="2731317B" w14:textId="77777777" w:rsidR="006D4EC2" w:rsidRPr="006D4EC2" w:rsidRDefault="006D4EC2" w:rsidP="006D4EC2">
      <w:pPr>
        <w:pStyle w:val="NormlWeb"/>
        <w:tabs>
          <w:tab w:val="left" w:pos="1035"/>
        </w:tabs>
        <w:spacing w:before="278" w:beforeAutospacing="0" w:after="0"/>
        <w:rPr>
          <w:bCs/>
        </w:rPr>
      </w:pPr>
      <w:r w:rsidRPr="006D4EC2">
        <w:rPr>
          <w:bCs/>
        </w:rPr>
        <w:t>Szakmai tevékenységek adatai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0"/>
        <w:gridCol w:w="4520"/>
      </w:tblGrid>
      <w:tr w:rsidR="006D4EC2" w:rsidRPr="006D4EC2" w14:paraId="50E78545" w14:textId="77777777" w:rsidTr="006D4EC2">
        <w:tc>
          <w:tcPr>
            <w:tcW w:w="4540" w:type="dxa"/>
          </w:tcPr>
          <w:p w14:paraId="2543F322" w14:textId="77777777" w:rsidR="006D4EC2" w:rsidRPr="006D4EC2" w:rsidRDefault="006D4EC2" w:rsidP="00F45265">
            <w:pPr>
              <w:pStyle w:val="NormlWeb"/>
              <w:spacing w:before="278" w:beforeAutospacing="0" w:after="0"/>
              <w:rPr>
                <w:bCs/>
              </w:rPr>
            </w:pPr>
            <w:r w:rsidRPr="006D4EC2">
              <w:rPr>
                <w:bCs/>
              </w:rPr>
              <w:t>Megnevezés</w:t>
            </w:r>
          </w:p>
        </w:tc>
        <w:tc>
          <w:tcPr>
            <w:tcW w:w="4520" w:type="dxa"/>
          </w:tcPr>
          <w:p w14:paraId="3AD322B6" w14:textId="77777777" w:rsidR="006D4EC2" w:rsidRPr="006D4EC2" w:rsidRDefault="006D4EC2" w:rsidP="00F45265">
            <w:pPr>
              <w:pStyle w:val="NormlWeb"/>
              <w:spacing w:before="278" w:beforeAutospacing="0" w:after="0"/>
              <w:jc w:val="center"/>
              <w:rPr>
                <w:bCs/>
              </w:rPr>
            </w:pPr>
            <w:r w:rsidRPr="006D4EC2">
              <w:rPr>
                <w:bCs/>
              </w:rPr>
              <w:t>Szakmai tevékenységek száma (halmozott adat)</w:t>
            </w:r>
          </w:p>
        </w:tc>
      </w:tr>
      <w:tr w:rsidR="006D4EC2" w:rsidRPr="006D4EC2" w14:paraId="34EC5401" w14:textId="77777777" w:rsidTr="006D4EC2">
        <w:tc>
          <w:tcPr>
            <w:tcW w:w="4540" w:type="dxa"/>
          </w:tcPr>
          <w:p w14:paraId="5CF08A25" w14:textId="77777777" w:rsidR="006D4EC2" w:rsidRPr="006D4EC2" w:rsidRDefault="006D4EC2" w:rsidP="00F45265">
            <w:pPr>
              <w:pStyle w:val="NormlWeb"/>
              <w:rPr>
                <w:bCs/>
              </w:rPr>
            </w:pPr>
            <w:r w:rsidRPr="006D4EC2">
              <w:rPr>
                <w:bCs/>
              </w:rPr>
              <w:t>Információnyújtás</w:t>
            </w:r>
          </w:p>
        </w:tc>
        <w:tc>
          <w:tcPr>
            <w:tcW w:w="4520" w:type="dxa"/>
          </w:tcPr>
          <w:p w14:paraId="12F0A4BB" w14:textId="77777777" w:rsidR="006D4EC2" w:rsidRPr="006D4EC2" w:rsidRDefault="006D4EC2" w:rsidP="00F45265">
            <w:pPr>
              <w:pStyle w:val="NormlWeb"/>
              <w:jc w:val="center"/>
              <w:rPr>
                <w:bCs/>
              </w:rPr>
            </w:pPr>
            <w:r w:rsidRPr="006D4EC2">
              <w:rPr>
                <w:bCs/>
              </w:rPr>
              <w:t>204</w:t>
            </w:r>
          </w:p>
        </w:tc>
      </w:tr>
      <w:tr w:rsidR="006D4EC2" w:rsidRPr="006D4EC2" w14:paraId="570B587E" w14:textId="77777777" w:rsidTr="006D4EC2">
        <w:tc>
          <w:tcPr>
            <w:tcW w:w="4540" w:type="dxa"/>
          </w:tcPr>
          <w:p w14:paraId="695F7B6F" w14:textId="77777777" w:rsidR="006D4EC2" w:rsidRPr="006D4EC2" w:rsidRDefault="006D4EC2" w:rsidP="00F45265">
            <w:pPr>
              <w:pStyle w:val="NormlWeb"/>
              <w:rPr>
                <w:bCs/>
              </w:rPr>
            </w:pPr>
            <w:r w:rsidRPr="006D4EC2">
              <w:rPr>
                <w:bCs/>
              </w:rPr>
              <w:t>Segítő beszélgetés</w:t>
            </w:r>
          </w:p>
        </w:tc>
        <w:tc>
          <w:tcPr>
            <w:tcW w:w="4520" w:type="dxa"/>
          </w:tcPr>
          <w:p w14:paraId="0F0F3FB2" w14:textId="77777777" w:rsidR="006D4EC2" w:rsidRPr="006D4EC2" w:rsidRDefault="006D4EC2" w:rsidP="00F45265">
            <w:pPr>
              <w:pStyle w:val="NormlWeb"/>
              <w:jc w:val="center"/>
              <w:rPr>
                <w:bCs/>
              </w:rPr>
            </w:pPr>
            <w:r w:rsidRPr="006D4EC2">
              <w:rPr>
                <w:bCs/>
              </w:rPr>
              <w:t>189</w:t>
            </w:r>
          </w:p>
        </w:tc>
      </w:tr>
      <w:tr w:rsidR="006D4EC2" w:rsidRPr="006D4EC2" w14:paraId="087AF518" w14:textId="77777777" w:rsidTr="006D4EC2">
        <w:tc>
          <w:tcPr>
            <w:tcW w:w="4540" w:type="dxa"/>
          </w:tcPr>
          <w:p w14:paraId="694EC8E4" w14:textId="77777777" w:rsidR="006D4EC2" w:rsidRPr="006D4EC2" w:rsidRDefault="006D4EC2" w:rsidP="00F45265">
            <w:pPr>
              <w:pStyle w:val="NormlWeb"/>
              <w:rPr>
                <w:bCs/>
              </w:rPr>
            </w:pPr>
            <w:r w:rsidRPr="006D4EC2">
              <w:rPr>
                <w:bCs/>
              </w:rPr>
              <w:t>Tanácsadás</w:t>
            </w:r>
          </w:p>
        </w:tc>
        <w:tc>
          <w:tcPr>
            <w:tcW w:w="4520" w:type="dxa"/>
          </w:tcPr>
          <w:p w14:paraId="0E7DBAFB" w14:textId="77777777" w:rsidR="006D4EC2" w:rsidRPr="006D4EC2" w:rsidRDefault="006D4EC2" w:rsidP="00F45265">
            <w:pPr>
              <w:pStyle w:val="NormlWeb"/>
              <w:jc w:val="center"/>
              <w:rPr>
                <w:bCs/>
              </w:rPr>
            </w:pPr>
            <w:r w:rsidRPr="006D4EC2">
              <w:rPr>
                <w:bCs/>
              </w:rPr>
              <w:t>115</w:t>
            </w:r>
          </w:p>
        </w:tc>
      </w:tr>
      <w:tr w:rsidR="006D4EC2" w:rsidRPr="006D4EC2" w14:paraId="6A47C2DB" w14:textId="77777777" w:rsidTr="006D4EC2">
        <w:tc>
          <w:tcPr>
            <w:tcW w:w="4540" w:type="dxa"/>
          </w:tcPr>
          <w:p w14:paraId="70195F40" w14:textId="77777777" w:rsidR="006D4EC2" w:rsidRPr="006D4EC2" w:rsidRDefault="006D4EC2" w:rsidP="00F45265">
            <w:pPr>
              <w:pStyle w:val="NormlWeb"/>
              <w:rPr>
                <w:bCs/>
              </w:rPr>
            </w:pPr>
            <w:r w:rsidRPr="006D4EC2">
              <w:rPr>
                <w:bCs/>
              </w:rPr>
              <w:t>Ügyintézéshez segítségnyújtás</w:t>
            </w:r>
          </w:p>
        </w:tc>
        <w:tc>
          <w:tcPr>
            <w:tcW w:w="4520" w:type="dxa"/>
          </w:tcPr>
          <w:p w14:paraId="186809AC" w14:textId="77777777" w:rsidR="006D4EC2" w:rsidRPr="006D4EC2" w:rsidRDefault="006D4EC2" w:rsidP="00F45265">
            <w:pPr>
              <w:pStyle w:val="NormlWeb"/>
              <w:jc w:val="center"/>
              <w:rPr>
                <w:bCs/>
              </w:rPr>
            </w:pPr>
            <w:r w:rsidRPr="006D4EC2">
              <w:rPr>
                <w:bCs/>
              </w:rPr>
              <w:t>282</w:t>
            </w:r>
          </w:p>
        </w:tc>
      </w:tr>
      <w:tr w:rsidR="006D4EC2" w:rsidRPr="006D4EC2" w14:paraId="0F0670F4" w14:textId="77777777" w:rsidTr="006D4EC2">
        <w:tc>
          <w:tcPr>
            <w:tcW w:w="4540" w:type="dxa"/>
          </w:tcPr>
          <w:p w14:paraId="5E0B2E50" w14:textId="77777777" w:rsidR="006D4EC2" w:rsidRPr="006D4EC2" w:rsidRDefault="006D4EC2" w:rsidP="00F45265">
            <w:pPr>
              <w:pStyle w:val="NormlWeb"/>
              <w:rPr>
                <w:bCs/>
              </w:rPr>
            </w:pPr>
            <w:r w:rsidRPr="006D4EC2">
              <w:rPr>
                <w:bCs/>
              </w:rPr>
              <w:t>Esetkonzultáció</w:t>
            </w:r>
          </w:p>
        </w:tc>
        <w:tc>
          <w:tcPr>
            <w:tcW w:w="4520" w:type="dxa"/>
          </w:tcPr>
          <w:p w14:paraId="6DFC9C56" w14:textId="77777777" w:rsidR="006D4EC2" w:rsidRPr="006D4EC2" w:rsidRDefault="006D4EC2" w:rsidP="00F45265">
            <w:pPr>
              <w:pStyle w:val="NormlWeb"/>
              <w:tabs>
                <w:tab w:val="left" w:pos="2070"/>
                <w:tab w:val="center" w:pos="2195"/>
              </w:tabs>
              <w:jc w:val="center"/>
              <w:rPr>
                <w:bCs/>
              </w:rPr>
            </w:pPr>
            <w:r w:rsidRPr="006D4EC2">
              <w:rPr>
                <w:bCs/>
              </w:rPr>
              <w:t>4</w:t>
            </w:r>
          </w:p>
        </w:tc>
      </w:tr>
      <w:tr w:rsidR="006D4EC2" w:rsidRPr="006D4EC2" w14:paraId="1601964E" w14:textId="77777777" w:rsidTr="006D4EC2">
        <w:tc>
          <w:tcPr>
            <w:tcW w:w="4540" w:type="dxa"/>
          </w:tcPr>
          <w:p w14:paraId="0527EEBA" w14:textId="77777777" w:rsidR="006D4EC2" w:rsidRPr="006D4EC2" w:rsidRDefault="006D4EC2" w:rsidP="00F45265">
            <w:pPr>
              <w:pStyle w:val="NormlWeb"/>
              <w:rPr>
                <w:bCs/>
              </w:rPr>
            </w:pPr>
            <w:r w:rsidRPr="006D4EC2">
              <w:rPr>
                <w:bCs/>
              </w:rPr>
              <w:t>Családlátogatás</w:t>
            </w:r>
          </w:p>
        </w:tc>
        <w:tc>
          <w:tcPr>
            <w:tcW w:w="4520" w:type="dxa"/>
          </w:tcPr>
          <w:p w14:paraId="67FDFDE1" w14:textId="77777777" w:rsidR="006D4EC2" w:rsidRPr="006D4EC2" w:rsidRDefault="006D4EC2" w:rsidP="00F45265">
            <w:pPr>
              <w:pStyle w:val="NormlWeb"/>
              <w:jc w:val="center"/>
              <w:rPr>
                <w:bCs/>
              </w:rPr>
            </w:pPr>
            <w:r w:rsidRPr="006D4EC2">
              <w:rPr>
                <w:bCs/>
              </w:rPr>
              <w:t>92</w:t>
            </w:r>
          </w:p>
        </w:tc>
      </w:tr>
      <w:tr w:rsidR="006D4EC2" w:rsidRPr="006D4EC2" w14:paraId="28402B84" w14:textId="77777777" w:rsidTr="006D4EC2">
        <w:tc>
          <w:tcPr>
            <w:tcW w:w="4540" w:type="dxa"/>
          </w:tcPr>
          <w:p w14:paraId="55EFE196" w14:textId="77777777" w:rsidR="006D4EC2" w:rsidRPr="006D4EC2" w:rsidRDefault="006D4EC2" w:rsidP="00F45265">
            <w:pPr>
              <w:pStyle w:val="NormlWeb"/>
              <w:rPr>
                <w:bCs/>
              </w:rPr>
            </w:pPr>
            <w:r w:rsidRPr="006D4EC2">
              <w:rPr>
                <w:bCs/>
              </w:rPr>
              <w:t>Adományközvetítés</w:t>
            </w:r>
          </w:p>
        </w:tc>
        <w:tc>
          <w:tcPr>
            <w:tcW w:w="4520" w:type="dxa"/>
          </w:tcPr>
          <w:p w14:paraId="6EAE1A9F" w14:textId="77777777" w:rsidR="006D4EC2" w:rsidRPr="006D4EC2" w:rsidRDefault="006D4EC2" w:rsidP="00F45265">
            <w:pPr>
              <w:pStyle w:val="NormlWeb"/>
              <w:jc w:val="center"/>
              <w:rPr>
                <w:bCs/>
              </w:rPr>
            </w:pPr>
            <w:r w:rsidRPr="006D4EC2">
              <w:rPr>
                <w:bCs/>
              </w:rPr>
              <w:t>569</w:t>
            </w:r>
          </w:p>
        </w:tc>
      </w:tr>
      <w:tr w:rsidR="006D4EC2" w:rsidRPr="006D4EC2" w14:paraId="64FECDA1" w14:textId="77777777" w:rsidTr="006D4EC2">
        <w:tc>
          <w:tcPr>
            <w:tcW w:w="4540" w:type="dxa"/>
          </w:tcPr>
          <w:p w14:paraId="40D23434" w14:textId="77777777" w:rsidR="006D4EC2" w:rsidRPr="006D4EC2" w:rsidRDefault="006D4EC2" w:rsidP="00F45265">
            <w:pPr>
              <w:pStyle w:val="NormlWeb"/>
              <w:rPr>
                <w:bCs/>
              </w:rPr>
            </w:pPr>
            <w:r w:rsidRPr="006D4EC2">
              <w:rPr>
                <w:bCs/>
              </w:rPr>
              <w:t>Kríziskezelés</w:t>
            </w:r>
          </w:p>
        </w:tc>
        <w:tc>
          <w:tcPr>
            <w:tcW w:w="4520" w:type="dxa"/>
          </w:tcPr>
          <w:p w14:paraId="5B299325" w14:textId="77777777" w:rsidR="006D4EC2" w:rsidRPr="006D4EC2" w:rsidRDefault="006D4EC2" w:rsidP="00F45265">
            <w:pPr>
              <w:pStyle w:val="NormlWeb"/>
              <w:jc w:val="center"/>
              <w:rPr>
                <w:bCs/>
              </w:rPr>
            </w:pPr>
            <w:r w:rsidRPr="006D4EC2">
              <w:rPr>
                <w:bCs/>
              </w:rPr>
              <w:t>0</w:t>
            </w:r>
          </w:p>
        </w:tc>
      </w:tr>
      <w:tr w:rsidR="006D4EC2" w:rsidRPr="006D4EC2" w14:paraId="59751CA8" w14:textId="77777777" w:rsidTr="006D4EC2">
        <w:tc>
          <w:tcPr>
            <w:tcW w:w="4540" w:type="dxa"/>
          </w:tcPr>
          <w:p w14:paraId="1E237581" w14:textId="77777777" w:rsidR="006D4EC2" w:rsidRPr="006D4EC2" w:rsidRDefault="006D4EC2" w:rsidP="00F45265">
            <w:pPr>
              <w:pStyle w:val="NormlWeb"/>
              <w:rPr>
                <w:bCs/>
              </w:rPr>
            </w:pPr>
            <w:r w:rsidRPr="006D4EC2">
              <w:rPr>
                <w:bCs/>
              </w:rPr>
              <w:t>Közvetítés másik szolgáltatáshoz</w:t>
            </w:r>
          </w:p>
        </w:tc>
        <w:tc>
          <w:tcPr>
            <w:tcW w:w="4520" w:type="dxa"/>
          </w:tcPr>
          <w:p w14:paraId="515F8B70" w14:textId="77777777" w:rsidR="006D4EC2" w:rsidRPr="006D4EC2" w:rsidRDefault="006D4EC2" w:rsidP="00F45265">
            <w:pPr>
              <w:pStyle w:val="NormlWeb"/>
              <w:jc w:val="center"/>
              <w:rPr>
                <w:bCs/>
              </w:rPr>
            </w:pPr>
            <w:r w:rsidRPr="006D4EC2">
              <w:rPr>
                <w:bCs/>
              </w:rPr>
              <w:t>11</w:t>
            </w:r>
          </w:p>
        </w:tc>
      </w:tr>
      <w:tr w:rsidR="006D4EC2" w:rsidRPr="006D4EC2" w14:paraId="378CFE0F" w14:textId="77777777" w:rsidTr="006D4EC2">
        <w:tc>
          <w:tcPr>
            <w:tcW w:w="4540" w:type="dxa"/>
          </w:tcPr>
          <w:p w14:paraId="7CD9321E" w14:textId="77777777" w:rsidR="006D4EC2" w:rsidRPr="006D4EC2" w:rsidRDefault="006D4EC2" w:rsidP="00F45265">
            <w:pPr>
              <w:pStyle w:val="NormlWeb"/>
              <w:rPr>
                <w:bCs/>
              </w:rPr>
            </w:pPr>
            <w:r w:rsidRPr="006D4EC2">
              <w:rPr>
                <w:bCs/>
              </w:rPr>
              <w:t>Környezettanulmány elkészítésében való közreműködés</w:t>
            </w:r>
          </w:p>
        </w:tc>
        <w:tc>
          <w:tcPr>
            <w:tcW w:w="4520" w:type="dxa"/>
          </w:tcPr>
          <w:p w14:paraId="3364A7FA" w14:textId="77777777" w:rsidR="006D4EC2" w:rsidRPr="006D4EC2" w:rsidRDefault="006D4EC2" w:rsidP="00F45265">
            <w:pPr>
              <w:pStyle w:val="NormlWeb"/>
              <w:jc w:val="center"/>
              <w:rPr>
                <w:bCs/>
              </w:rPr>
            </w:pPr>
            <w:r w:rsidRPr="006D4EC2">
              <w:rPr>
                <w:bCs/>
              </w:rPr>
              <w:t>9</w:t>
            </w:r>
          </w:p>
        </w:tc>
      </w:tr>
    </w:tbl>
    <w:p w14:paraId="5D07D842" w14:textId="77777777" w:rsidR="006D4EC2" w:rsidRPr="00F523AE" w:rsidRDefault="006D4EC2" w:rsidP="006D4EC2">
      <w:pPr>
        <w:jc w:val="both"/>
        <w:rPr>
          <w:b/>
          <w:sz w:val="26"/>
          <w:szCs w:val="26"/>
          <w:u w:val="single"/>
        </w:rPr>
      </w:pPr>
    </w:p>
    <w:p w14:paraId="110033DF" w14:textId="77777777" w:rsidR="006D4EC2" w:rsidRDefault="006D4EC2" w:rsidP="006D4EC2">
      <w:pPr>
        <w:jc w:val="both"/>
        <w:rPr>
          <w:b/>
        </w:rPr>
      </w:pPr>
      <w:r w:rsidRPr="006D4EC2">
        <w:rPr>
          <w:b/>
        </w:rPr>
        <w:t>A jelzőrendszer tagjaival való együttműködés</w:t>
      </w:r>
    </w:p>
    <w:p w14:paraId="579F19AF" w14:textId="77777777" w:rsidR="006D4EC2" w:rsidRPr="006D4EC2" w:rsidRDefault="006D4EC2" w:rsidP="006D4EC2">
      <w:pPr>
        <w:jc w:val="both"/>
        <w:rPr>
          <w:b/>
        </w:rPr>
      </w:pPr>
    </w:p>
    <w:p w14:paraId="4FD2A7F6" w14:textId="77777777" w:rsidR="006D4EC2" w:rsidRPr="006D4EC2" w:rsidRDefault="006D4EC2" w:rsidP="006D4EC2">
      <w:pPr>
        <w:jc w:val="both"/>
        <w:rPr>
          <w:bCs/>
        </w:rPr>
      </w:pPr>
      <w:r w:rsidRPr="006D4EC2">
        <w:rPr>
          <w:bCs/>
        </w:rPr>
        <w:t>A veszélyeztetettség megelőzése érdekében együttműködünk a jelzőrendszer tagjaival.</w:t>
      </w:r>
    </w:p>
    <w:p w14:paraId="5F8259D0" w14:textId="314BD078" w:rsidR="006D4EC2" w:rsidRPr="006D4EC2" w:rsidRDefault="006D4EC2" w:rsidP="006D4EC2">
      <w:pPr>
        <w:jc w:val="both"/>
        <w:rPr>
          <w:bCs/>
        </w:rPr>
      </w:pPr>
      <w:r w:rsidRPr="006D4EC2">
        <w:rPr>
          <w:bCs/>
        </w:rPr>
        <w:t>Az elmúlt évben több alkalommal érkezett jelzés, 4 nagykorú személyt, 13 kiskorút érintett.</w:t>
      </w:r>
    </w:p>
    <w:p w14:paraId="0CBE77EE" w14:textId="77777777" w:rsidR="006D4EC2" w:rsidRPr="00F523AE" w:rsidRDefault="006D4EC2" w:rsidP="006D4EC2">
      <w:pPr>
        <w:jc w:val="both"/>
        <w:rPr>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1276"/>
        <w:gridCol w:w="1286"/>
        <w:gridCol w:w="1286"/>
      </w:tblGrid>
      <w:tr w:rsidR="006D4EC2" w:rsidRPr="00F523AE" w14:paraId="0D4936B5" w14:textId="77777777" w:rsidTr="00F45265">
        <w:tc>
          <w:tcPr>
            <w:tcW w:w="3652" w:type="dxa"/>
            <w:shd w:val="clear" w:color="auto" w:fill="auto"/>
          </w:tcPr>
          <w:p w14:paraId="020B95A5" w14:textId="77777777" w:rsidR="006D4EC2" w:rsidRPr="006D4EC2" w:rsidRDefault="006D4EC2" w:rsidP="00F45265">
            <w:pPr>
              <w:jc w:val="both"/>
            </w:pPr>
            <w:r w:rsidRPr="006D4EC2">
              <w:t>Jelzések megoszlása</w:t>
            </w:r>
          </w:p>
        </w:tc>
        <w:tc>
          <w:tcPr>
            <w:tcW w:w="1276" w:type="dxa"/>
            <w:shd w:val="clear" w:color="auto" w:fill="auto"/>
          </w:tcPr>
          <w:p w14:paraId="1178868E" w14:textId="77777777" w:rsidR="006D4EC2" w:rsidRPr="006D4EC2" w:rsidRDefault="006D4EC2" w:rsidP="00F45265">
            <w:pPr>
              <w:jc w:val="both"/>
            </w:pPr>
            <w:r w:rsidRPr="006D4EC2">
              <w:t xml:space="preserve"> kiskorú</w:t>
            </w:r>
          </w:p>
          <w:p w14:paraId="57CE9E20" w14:textId="77777777" w:rsidR="006D4EC2" w:rsidRPr="006D4EC2" w:rsidRDefault="006D4EC2" w:rsidP="00F45265">
            <w:pPr>
              <w:jc w:val="both"/>
            </w:pPr>
          </w:p>
        </w:tc>
        <w:tc>
          <w:tcPr>
            <w:tcW w:w="1286" w:type="dxa"/>
          </w:tcPr>
          <w:p w14:paraId="2C95065F" w14:textId="77777777" w:rsidR="006D4EC2" w:rsidRPr="006D4EC2" w:rsidRDefault="006D4EC2" w:rsidP="00F45265">
            <w:pPr>
              <w:jc w:val="both"/>
            </w:pPr>
            <w:r w:rsidRPr="006D4EC2">
              <w:t>nagykorú</w:t>
            </w:r>
          </w:p>
          <w:p w14:paraId="6C222EB2" w14:textId="77777777" w:rsidR="006D4EC2" w:rsidRPr="006D4EC2" w:rsidRDefault="006D4EC2" w:rsidP="00F45265">
            <w:pPr>
              <w:jc w:val="both"/>
            </w:pPr>
            <w:r w:rsidRPr="006D4EC2">
              <w:t xml:space="preserve">     </w:t>
            </w:r>
          </w:p>
        </w:tc>
        <w:tc>
          <w:tcPr>
            <w:tcW w:w="1286" w:type="dxa"/>
          </w:tcPr>
          <w:p w14:paraId="766647BD" w14:textId="77777777" w:rsidR="006D4EC2" w:rsidRPr="006D4EC2" w:rsidRDefault="006D4EC2" w:rsidP="00F45265">
            <w:pPr>
              <w:jc w:val="both"/>
            </w:pPr>
            <w:r w:rsidRPr="006D4EC2">
              <w:t>Összesen</w:t>
            </w:r>
          </w:p>
          <w:p w14:paraId="4CDB1F36" w14:textId="77777777" w:rsidR="006D4EC2" w:rsidRPr="006D4EC2" w:rsidRDefault="006D4EC2" w:rsidP="00F45265">
            <w:pPr>
              <w:jc w:val="both"/>
            </w:pPr>
          </w:p>
        </w:tc>
      </w:tr>
      <w:tr w:rsidR="006D4EC2" w:rsidRPr="00F523AE" w14:paraId="45294884" w14:textId="77777777" w:rsidTr="00F45265">
        <w:tc>
          <w:tcPr>
            <w:tcW w:w="3652" w:type="dxa"/>
            <w:shd w:val="clear" w:color="auto" w:fill="auto"/>
          </w:tcPr>
          <w:p w14:paraId="4CC47A4C" w14:textId="77777777" w:rsidR="006D4EC2" w:rsidRPr="006D4EC2" w:rsidRDefault="006D4EC2" w:rsidP="00F45265">
            <w:pPr>
              <w:jc w:val="both"/>
            </w:pPr>
            <w:r w:rsidRPr="006D4EC2">
              <w:t>Óvoda</w:t>
            </w:r>
          </w:p>
        </w:tc>
        <w:tc>
          <w:tcPr>
            <w:tcW w:w="1276" w:type="dxa"/>
            <w:shd w:val="clear" w:color="auto" w:fill="auto"/>
          </w:tcPr>
          <w:p w14:paraId="28948675" w14:textId="77777777" w:rsidR="006D4EC2" w:rsidRPr="006D4EC2" w:rsidRDefault="006D4EC2" w:rsidP="00F45265">
            <w:pPr>
              <w:jc w:val="both"/>
            </w:pPr>
            <w:r w:rsidRPr="006D4EC2">
              <w:t>2</w:t>
            </w:r>
          </w:p>
        </w:tc>
        <w:tc>
          <w:tcPr>
            <w:tcW w:w="1286" w:type="dxa"/>
          </w:tcPr>
          <w:p w14:paraId="64F70FF7" w14:textId="77777777" w:rsidR="006D4EC2" w:rsidRPr="006D4EC2" w:rsidRDefault="006D4EC2" w:rsidP="00F45265">
            <w:pPr>
              <w:jc w:val="both"/>
            </w:pPr>
            <w:r w:rsidRPr="006D4EC2">
              <w:t>0</w:t>
            </w:r>
          </w:p>
        </w:tc>
        <w:tc>
          <w:tcPr>
            <w:tcW w:w="1286" w:type="dxa"/>
          </w:tcPr>
          <w:p w14:paraId="752C7249" w14:textId="77777777" w:rsidR="006D4EC2" w:rsidRPr="006D4EC2" w:rsidRDefault="006D4EC2" w:rsidP="00F45265">
            <w:pPr>
              <w:jc w:val="both"/>
            </w:pPr>
            <w:r w:rsidRPr="006D4EC2">
              <w:t>2</w:t>
            </w:r>
          </w:p>
        </w:tc>
      </w:tr>
      <w:tr w:rsidR="006D4EC2" w:rsidRPr="00F523AE" w14:paraId="2CF14C03" w14:textId="77777777" w:rsidTr="00F45265">
        <w:tc>
          <w:tcPr>
            <w:tcW w:w="3652" w:type="dxa"/>
            <w:shd w:val="clear" w:color="auto" w:fill="auto"/>
          </w:tcPr>
          <w:p w14:paraId="5BCFBC4E" w14:textId="77777777" w:rsidR="006D4EC2" w:rsidRPr="006D4EC2" w:rsidRDefault="006D4EC2" w:rsidP="00F45265">
            <w:pPr>
              <w:jc w:val="both"/>
            </w:pPr>
            <w:r w:rsidRPr="006D4EC2">
              <w:t>Védőnő</w:t>
            </w:r>
          </w:p>
        </w:tc>
        <w:tc>
          <w:tcPr>
            <w:tcW w:w="1276" w:type="dxa"/>
            <w:shd w:val="clear" w:color="auto" w:fill="auto"/>
          </w:tcPr>
          <w:p w14:paraId="4B77D9B2" w14:textId="77777777" w:rsidR="006D4EC2" w:rsidRPr="006D4EC2" w:rsidRDefault="006D4EC2" w:rsidP="00F45265">
            <w:pPr>
              <w:jc w:val="both"/>
            </w:pPr>
            <w:r w:rsidRPr="006D4EC2">
              <w:t>3</w:t>
            </w:r>
          </w:p>
        </w:tc>
        <w:tc>
          <w:tcPr>
            <w:tcW w:w="1286" w:type="dxa"/>
          </w:tcPr>
          <w:p w14:paraId="4FE767F1" w14:textId="77777777" w:rsidR="006D4EC2" w:rsidRPr="006D4EC2" w:rsidRDefault="006D4EC2" w:rsidP="00F45265">
            <w:pPr>
              <w:jc w:val="both"/>
            </w:pPr>
            <w:r w:rsidRPr="006D4EC2">
              <w:t>0</w:t>
            </w:r>
          </w:p>
        </w:tc>
        <w:tc>
          <w:tcPr>
            <w:tcW w:w="1286" w:type="dxa"/>
          </w:tcPr>
          <w:p w14:paraId="7B8B6010" w14:textId="77777777" w:rsidR="006D4EC2" w:rsidRPr="006D4EC2" w:rsidRDefault="006D4EC2" w:rsidP="00F45265">
            <w:pPr>
              <w:jc w:val="both"/>
            </w:pPr>
            <w:r w:rsidRPr="006D4EC2">
              <w:t>3</w:t>
            </w:r>
          </w:p>
        </w:tc>
      </w:tr>
      <w:tr w:rsidR="006D4EC2" w:rsidRPr="00F523AE" w14:paraId="69727697" w14:textId="77777777" w:rsidTr="00F45265">
        <w:tc>
          <w:tcPr>
            <w:tcW w:w="3652" w:type="dxa"/>
            <w:shd w:val="clear" w:color="auto" w:fill="auto"/>
          </w:tcPr>
          <w:p w14:paraId="3FFDCEDB" w14:textId="77777777" w:rsidR="006D4EC2" w:rsidRPr="006D4EC2" w:rsidRDefault="006D4EC2" w:rsidP="00F45265">
            <w:pPr>
              <w:jc w:val="both"/>
            </w:pPr>
            <w:r w:rsidRPr="006D4EC2">
              <w:t xml:space="preserve">Általános Iskola </w:t>
            </w:r>
          </w:p>
        </w:tc>
        <w:tc>
          <w:tcPr>
            <w:tcW w:w="1276" w:type="dxa"/>
            <w:shd w:val="clear" w:color="auto" w:fill="auto"/>
          </w:tcPr>
          <w:p w14:paraId="06F57124" w14:textId="6D55B58A" w:rsidR="006D4EC2" w:rsidRPr="006D4EC2" w:rsidRDefault="006D4EC2" w:rsidP="00F45265">
            <w:pPr>
              <w:jc w:val="both"/>
            </w:pPr>
            <w:r>
              <w:t>4</w:t>
            </w:r>
          </w:p>
        </w:tc>
        <w:tc>
          <w:tcPr>
            <w:tcW w:w="1286" w:type="dxa"/>
          </w:tcPr>
          <w:p w14:paraId="110233CB" w14:textId="77777777" w:rsidR="006D4EC2" w:rsidRPr="006D4EC2" w:rsidRDefault="006D4EC2" w:rsidP="00F45265">
            <w:pPr>
              <w:jc w:val="both"/>
            </w:pPr>
            <w:r w:rsidRPr="006D4EC2">
              <w:t>0</w:t>
            </w:r>
          </w:p>
        </w:tc>
        <w:tc>
          <w:tcPr>
            <w:tcW w:w="1286" w:type="dxa"/>
          </w:tcPr>
          <w:p w14:paraId="1C89B1B0" w14:textId="47F21C0D" w:rsidR="006D4EC2" w:rsidRPr="006D4EC2" w:rsidRDefault="006D4EC2" w:rsidP="00F45265">
            <w:pPr>
              <w:jc w:val="both"/>
            </w:pPr>
            <w:r>
              <w:t>4</w:t>
            </w:r>
          </w:p>
        </w:tc>
      </w:tr>
      <w:tr w:rsidR="006D4EC2" w:rsidRPr="00F523AE" w14:paraId="23566B73" w14:textId="77777777" w:rsidTr="00F45265">
        <w:tc>
          <w:tcPr>
            <w:tcW w:w="3652" w:type="dxa"/>
            <w:shd w:val="clear" w:color="auto" w:fill="auto"/>
          </w:tcPr>
          <w:p w14:paraId="673C6DE6" w14:textId="77777777" w:rsidR="006D4EC2" w:rsidRPr="006D4EC2" w:rsidRDefault="006D4EC2" w:rsidP="00F45265">
            <w:pPr>
              <w:jc w:val="both"/>
            </w:pPr>
            <w:r w:rsidRPr="006D4EC2">
              <w:t>Középiskola</w:t>
            </w:r>
          </w:p>
        </w:tc>
        <w:tc>
          <w:tcPr>
            <w:tcW w:w="1276" w:type="dxa"/>
            <w:shd w:val="clear" w:color="auto" w:fill="auto"/>
          </w:tcPr>
          <w:p w14:paraId="1450F1BD" w14:textId="77777777" w:rsidR="006D4EC2" w:rsidRPr="006D4EC2" w:rsidRDefault="006D4EC2" w:rsidP="00F45265">
            <w:pPr>
              <w:jc w:val="both"/>
            </w:pPr>
            <w:r w:rsidRPr="006D4EC2">
              <w:t>2</w:t>
            </w:r>
          </w:p>
        </w:tc>
        <w:tc>
          <w:tcPr>
            <w:tcW w:w="1286" w:type="dxa"/>
          </w:tcPr>
          <w:p w14:paraId="0056A9B2" w14:textId="77777777" w:rsidR="006D4EC2" w:rsidRPr="006D4EC2" w:rsidRDefault="006D4EC2" w:rsidP="00F45265">
            <w:pPr>
              <w:jc w:val="both"/>
            </w:pPr>
            <w:r w:rsidRPr="006D4EC2">
              <w:t>0</w:t>
            </w:r>
          </w:p>
        </w:tc>
        <w:tc>
          <w:tcPr>
            <w:tcW w:w="1286" w:type="dxa"/>
          </w:tcPr>
          <w:p w14:paraId="17B8B076" w14:textId="77777777" w:rsidR="006D4EC2" w:rsidRPr="006D4EC2" w:rsidRDefault="006D4EC2" w:rsidP="00F45265">
            <w:pPr>
              <w:jc w:val="both"/>
            </w:pPr>
            <w:r w:rsidRPr="006D4EC2">
              <w:t>2</w:t>
            </w:r>
          </w:p>
        </w:tc>
      </w:tr>
      <w:tr w:rsidR="006D4EC2" w:rsidRPr="00F523AE" w14:paraId="5E2CC32F" w14:textId="77777777" w:rsidTr="00F45265">
        <w:tc>
          <w:tcPr>
            <w:tcW w:w="3652" w:type="dxa"/>
            <w:shd w:val="clear" w:color="auto" w:fill="auto"/>
          </w:tcPr>
          <w:p w14:paraId="4564CEAF" w14:textId="77777777" w:rsidR="006D4EC2" w:rsidRPr="006D4EC2" w:rsidRDefault="006D4EC2" w:rsidP="00F45265">
            <w:pPr>
              <w:jc w:val="both"/>
            </w:pPr>
            <w:r w:rsidRPr="006D4EC2">
              <w:t>Önkormányzat</w:t>
            </w:r>
          </w:p>
        </w:tc>
        <w:tc>
          <w:tcPr>
            <w:tcW w:w="1276" w:type="dxa"/>
            <w:shd w:val="clear" w:color="auto" w:fill="auto"/>
          </w:tcPr>
          <w:p w14:paraId="4759EC8F" w14:textId="77777777" w:rsidR="006D4EC2" w:rsidRPr="006D4EC2" w:rsidRDefault="006D4EC2" w:rsidP="00F45265">
            <w:pPr>
              <w:jc w:val="both"/>
            </w:pPr>
            <w:r w:rsidRPr="006D4EC2">
              <w:t>1</w:t>
            </w:r>
          </w:p>
        </w:tc>
        <w:tc>
          <w:tcPr>
            <w:tcW w:w="1286" w:type="dxa"/>
          </w:tcPr>
          <w:p w14:paraId="5FD513BF" w14:textId="77777777" w:rsidR="006D4EC2" w:rsidRPr="006D4EC2" w:rsidRDefault="006D4EC2" w:rsidP="00F45265">
            <w:pPr>
              <w:jc w:val="both"/>
            </w:pPr>
            <w:r w:rsidRPr="006D4EC2">
              <w:t>1</w:t>
            </w:r>
          </w:p>
        </w:tc>
        <w:tc>
          <w:tcPr>
            <w:tcW w:w="1286" w:type="dxa"/>
          </w:tcPr>
          <w:p w14:paraId="0C637283" w14:textId="77777777" w:rsidR="006D4EC2" w:rsidRPr="006D4EC2" w:rsidRDefault="006D4EC2" w:rsidP="00F45265">
            <w:pPr>
              <w:jc w:val="both"/>
            </w:pPr>
            <w:r w:rsidRPr="006D4EC2">
              <w:t>2</w:t>
            </w:r>
          </w:p>
        </w:tc>
      </w:tr>
      <w:tr w:rsidR="006D4EC2" w:rsidRPr="00F523AE" w14:paraId="259FB399" w14:textId="77777777" w:rsidTr="00F45265">
        <w:tc>
          <w:tcPr>
            <w:tcW w:w="3652" w:type="dxa"/>
            <w:shd w:val="clear" w:color="auto" w:fill="auto"/>
          </w:tcPr>
          <w:p w14:paraId="7648D9BB" w14:textId="77777777" w:rsidR="006D4EC2" w:rsidRPr="006D4EC2" w:rsidRDefault="006D4EC2" w:rsidP="00F45265">
            <w:pPr>
              <w:jc w:val="both"/>
            </w:pPr>
            <w:r w:rsidRPr="006D4EC2">
              <w:t>Állampolgár</w:t>
            </w:r>
          </w:p>
        </w:tc>
        <w:tc>
          <w:tcPr>
            <w:tcW w:w="1276" w:type="dxa"/>
            <w:shd w:val="clear" w:color="auto" w:fill="auto"/>
          </w:tcPr>
          <w:p w14:paraId="63D5DE35" w14:textId="77777777" w:rsidR="006D4EC2" w:rsidRPr="006D4EC2" w:rsidRDefault="006D4EC2" w:rsidP="00F45265">
            <w:pPr>
              <w:jc w:val="both"/>
            </w:pPr>
            <w:r w:rsidRPr="006D4EC2">
              <w:t>0</w:t>
            </w:r>
          </w:p>
        </w:tc>
        <w:tc>
          <w:tcPr>
            <w:tcW w:w="1286" w:type="dxa"/>
          </w:tcPr>
          <w:p w14:paraId="1EBA7A16" w14:textId="77777777" w:rsidR="006D4EC2" w:rsidRPr="006D4EC2" w:rsidRDefault="006D4EC2" w:rsidP="00F45265">
            <w:pPr>
              <w:jc w:val="both"/>
            </w:pPr>
            <w:r w:rsidRPr="006D4EC2">
              <w:t>2</w:t>
            </w:r>
          </w:p>
        </w:tc>
        <w:tc>
          <w:tcPr>
            <w:tcW w:w="1286" w:type="dxa"/>
          </w:tcPr>
          <w:p w14:paraId="72EA67DE" w14:textId="77777777" w:rsidR="006D4EC2" w:rsidRPr="006D4EC2" w:rsidRDefault="006D4EC2" w:rsidP="00F45265">
            <w:pPr>
              <w:jc w:val="both"/>
            </w:pPr>
            <w:r w:rsidRPr="006D4EC2">
              <w:t>2</w:t>
            </w:r>
          </w:p>
        </w:tc>
      </w:tr>
      <w:tr w:rsidR="006D4EC2" w:rsidRPr="00F523AE" w14:paraId="7E021F29" w14:textId="77777777" w:rsidTr="00F45265">
        <w:tc>
          <w:tcPr>
            <w:tcW w:w="3652" w:type="dxa"/>
            <w:shd w:val="clear" w:color="auto" w:fill="auto"/>
          </w:tcPr>
          <w:p w14:paraId="7AB9C979" w14:textId="77777777" w:rsidR="006D4EC2" w:rsidRPr="006D4EC2" w:rsidRDefault="006D4EC2" w:rsidP="00F45265">
            <w:pPr>
              <w:jc w:val="both"/>
            </w:pPr>
            <w:r w:rsidRPr="006D4EC2">
              <w:t>Egészségügyi szolgáltaó</w:t>
            </w:r>
          </w:p>
          <w:p w14:paraId="44731F71" w14:textId="3FDF1E13" w:rsidR="006D4EC2" w:rsidRPr="006D4EC2" w:rsidRDefault="006D4EC2" w:rsidP="00F45265">
            <w:pPr>
              <w:jc w:val="both"/>
            </w:pPr>
            <w:r w:rsidRPr="006D4EC2">
              <w:t xml:space="preserve"> (orvos)</w:t>
            </w:r>
          </w:p>
        </w:tc>
        <w:tc>
          <w:tcPr>
            <w:tcW w:w="1276" w:type="dxa"/>
            <w:shd w:val="clear" w:color="auto" w:fill="auto"/>
          </w:tcPr>
          <w:p w14:paraId="0F8A0EE4" w14:textId="77777777" w:rsidR="006D4EC2" w:rsidRPr="006D4EC2" w:rsidRDefault="006D4EC2" w:rsidP="00F45265">
            <w:pPr>
              <w:jc w:val="both"/>
            </w:pPr>
            <w:r w:rsidRPr="006D4EC2">
              <w:t>1</w:t>
            </w:r>
          </w:p>
        </w:tc>
        <w:tc>
          <w:tcPr>
            <w:tcW w:w="1286" w:type="dxa"/>
          </w:tcPr>
          <w:p w14:paraId="3E69F654" w14:textId="77777777" w:rsidR="006D4EC2" w:rsidRPr="006D4EC2" w:rsidRDefault="006D4EC2" w:rsidP="00F45265">
            <w:pPr>
              <w:jc w:val="both"/>
            </w:pPr>
            <w:r w:rsidRPr="006D4EC2">
              <w:t>1</w:t>
            </w:r>
          </w:p>
        </w:tc>
        <w:tc>
          <w:tcPr>
            <w:tcW w:w="1286" w:type="dxa"/>
          </w:tcPr>
          <w:p w14:paraId="021BC285" w14:textId="77777777" w:rsidR="006D4EC2" w:rsidRPr="006D4EC2" w:rsidRDefault="006D4EC2" w:rsidP="00F45265">
            <w:pPr>
              <w:jc w:val="both"/>
            </w:pPr>
            <w:r w:rsidRPr="006D4EC2">
              <w:t>2</w:t>
            </w:r>
          </w:p>
        </w:tc>
      </w:tr>
    </w:tbl>
    <w:p w14:paraId="3272669A" w14:textId="25516297" w:rsidR="006D4EC2" w:rsidRPr="006D4EC2" w:rsidRDefault="006D4EC2" w:rsidP="006D4EC2">
      <w:pPr>
        <w:pStyle w:val="NormlWeb"/>
        <w:spacing w:before="278" w:beforeAutospacing="0" w:after="0"/>
        <w:jc w:val="both"/>
        <w:rPr>
          <w:bCs/>
        </w:rPr>
      </w:pPr>
      <w:r w:rsidRPr="006D4EC2">
        <w:rPr>
          <w:bCs/>
        </w:rPr>
        <w:lastRenderedPageBreak/>
        <w:t>Különböző okokból érkeztek a jelzések:</w:t>
      </w:r>
      <w:r w:rsidRPr="006D4EC2">
        <w:rPr>
          <w:bCs/>
          <w:color w:val="FF0000"/>
        </w:rPr>
        <w:t xml:space="preserve"> </w:t>
      </w:r>
      <w:r w:rsidRPr="006D4EC2">
        <w:rPr>
          <w:bCs/>
        </w:rPr>
        <w:t>szülői elhanyagolás, bántalmazás gyanúja szülők között, életviteli, magatartás</w:t>
      </w:r>
      <w:r>
        <w:rPr>
          <w:bCs/>
        </w:rPr>
        <w:t xml:space="preserve"> probléma</w:t>
      </w:r>
      <w:r w:rsidRPr="006D4EC2">
        <w:rPr>
          <w:bCs/>
        </w:rPr>
        <w:t>, igazolatlan hiányzás A családgondozás  során az alábbi problématípusok voltak jelen: anyagi  életviteli  családon belüli bántalmazás,  szülői elhanyagolás,</w:t>
      </w:r>
      <w:r>
        <w:rPr>
          <w:bCs/>
        </w:rPr>
        <w:t xml:space="preserve"> </w:t>
      </w:r>
      <w:r w:rsidRPr="006D4EC2">
        <w:rPr>
          <w:bCs/>
        </w:rPr>
        <w:t>lelki-mentális, gyermeknevelési</w:t>
      </w:r>
      <w:r>
        <w:rPr>
          <w:bCs/>
        </w:rPr>
        <w:t xml:space="preserve">, </w:t>
      </w:r>
      <w:r w:rsidRPr="006D4EC2">
        <w:rPr>
          <w:bCs/>
        </w:rPr>
        <w:t>családi-kapcsolati.</w:t>
      </w:r>
    </w:p>
    <w:p w14:paraId="761BEFFC" w14:textId="3A640DFA" w:rsidR="006D4EC2" w:rsidRDefault="006D4EC2" w:rsidP="006D4EC2">
      <w:pPr>
        <w:pStyle w:val="NormlWeb"/>
        <w:spacing w:before="278" w:beforeAutospacing="0" w:after="0"/>
        <w:jc w:val="both"/>
      </w:pPr>
      <w:r w:rsidRPr="006D4EC2">
        <w:t xml:space="preserve">2024-ben 18 családdal kerültünk kapcsolatba. </w:t>
      </w:r>
    </w:p>
    <w:p w14:paraId="3D18853D" w14:textId="77777777" w:rsidR="006D4EC2" w:rsidRPr="00AF5AF8" w:rsidRDefault="006D4EC2" w:rsidP="006D4EC2">
      <w:pPr>
        <w:pStyle w:val="NormlWeb"/>
        <w:spacing w:before="278" w:beforeAutospacing="0" w:after="0"/>
        <w:jc w:val="both"/>
        <w:rPr>
          <w:bCs/>
          <w:color w:val="FF0000"/>
          <w:sz w:val="26"/>
          <w:szCs w:val="26"/>
        </w:rPr>
      </w:pPr>
    </w:p>
    <w:p w14:paraId="28D28478" w14:textId="77777777" w:rsidR="006D4EC2" w:rsidRPr="006D4EC2" w:rsidRDefault="006D4EC2" w:rsidP="006D4EC2">
      <w:pPr>
        <w:rPr>
          <w:bCs/>
        </w:rPr>
      </w:pPr>
      <w:r w:rsidRPr="006D4EC2">
        <w:rPr>
          <w:bCs/>
        </w:rPr>
        <w:t>A Család- és Gyermekjóléti Szolgálat megbeszéléseinek típusa és száma:</w:t>
      </w:r>
    </w:p>
    <w:p w14:paraId="2F30B50E" w14:textId="77777777" w:rsidR="006D4EC2" w:rsidRPr="006D4EC2" w:rsidRDefault="006D4EC2" w:rsidP="006D4EC2">
      <w:pPr>
        <w:jc w:val="center"/>
        <w:rPr>
          <w:bCs/>
          <w:i/>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893"/>
      </w:tblGrid>
      <w:tr w:rsidR="006D4EC2" w:rsidRPr="006D4EC2" w14:paraId="18E7ABB1" w14:textId="77777777" w:rsidTr="00F45265">
        <w:trPr>
          <w:trHeight w:val="450"/>
        </w:trPr>
        <w:tc>
          <w:tcPr>
            <w:tcW w:w="3245" w:type="dxa"/>
          </w:tcPr>
          <w:p w14:paraId="7A9E9C2B" w14:textId="77777777" w:rsidR="006D4EC2" w:rsidRPr="006D4EC2" w:rsidRDefault="006D4EC2" w:rsidP="00F45265">
            <w:pPr>
              <w:spacing w:line="360" w:lineRule="auto"/>
              <w:jc w:val="center"/>
              <w:rPr>
                <w:bCs/>
              </w:rPr>
            </w:pPr>
            <w:r w:rsidRPr="006D4EC2">
              <w:rPr>
                <w:bCs/>
              </w:rPr>
              <w:t>Megbeszélés típusa</w:t>
            </w:r>
          </w:p>
        </w:tc>
        <w:tc>
          <w:tcPr>
            <w:tcW w:w="2893" w:type="dxa"/>
          </w:tcPr>
          <w:p w14:paraId="31DA25C4" w14:textId="77777777" w:rsidR="006D4EC2" w:rsidRPr="006D4EC2" w:rsidRDefault="006D4EC2" w:rsidP="00F45265">
            <w:pPr>
              <w:spacing w:line="360" w:lineRule="auto"/>
              <w:jc w:val="center"/>
              <w:rPr>
                <w:bCs/>
              </w:rPr>
            </w:pPr>
            <w:r w:rsidRPr="006D4EC2">
              <w:rPr>
                <w:bCs/>
              </w:rPr>
              <w:t>Száma</w:t>
            </w:r>
          </w:p>
        </w:tc>
      </w:tr>
      <w:tr w:rsidR="006D4EC2" w:rsidRPr="006D4EC2" w14:paraId="432C0A47" w14:textId="77777777" w:rsidTr="00F45265">
        <w:trPr>
          <w:trHeight w:val="465"/>
        </w:trPr>
        <w:tc>
          <w:tcPr>
            <w:tcW w:w="3245" w:type="dxa"/>
          </w:tcPr>
          <w:p w14:paraId="0AB276D4" w14:textId="77777777" w:rsidR="006D4EC2" w:rsidRPr="006D4EC2" w:rsidRDefault="006D4EC2" w:rsidP="006D4EC2">
            <w:pPr>
              <w:spacing w:line="360" w:lineRule="auto"/>
              <w:rPr>
                <w:bCs/>
              </w:rPr>
            </w:pPr>
            <w:r w:rsidRPr="006D4EC2">
              <w:rPr>
                <w:bCs/>
              </w:rPr>
              <w:t>Szakmaközi megbeszélés</w:t>
            </w:r>
          </w:p>
        </w:tc>
        <w:tc>
          <w:tcPr>
            <w:tcW w:w="2893" w:type="dxa"/>
          </w:tcPr>
          <w:p w14:paraId="7B85481A" w14:textId="77777777" w:rsidR="006D4EC2" w:rsidRPr="006D4EC2" w:rsidRDefault="006D4EC2" w:rsidP="00F45265">
            <w:pPr>
              <w:spacing w:line="360" w:lineRule="auto"/>
              <w:jc w:val="center"/>
              <w:rPr>
                <w:bCs/>
              </w:rPr>
            </w:pPr>
            <w:r w:rsidRPr="006D4EC2">
              <w:rPr>
                <w:bCs/>
              </w:rPr>
              <w:t>6</w:t>
            </w:r>
          </w:p>
        </w:tc>
      </w:tr>
      <w:tr w:rsidR="006D4EC2" w:rsidRPr="006D4EC2" w14:paraId="60A7EA7F" w14:textId="77777777" w:rsidTr="00F45265">
        <w:trPr>
          <w:trHeight w:val="450"/>
        </w:trPr>
        <w:tc>
          <w:tcPr>
            <w:tcW w:w="3245" w:type="dxa"/>
          </w:tcPr>
          <w:p w14:paraId="0B9310F3" w14:textId="77777777" w:rsidR="006D4EC2" w:rsidRPr="006D4EC2" w:rsidRDefault="006D4EC2" w:rsidP="006D4EC2">
            <w:pPr>
              <w:spacing w:line="360" w:lineRule="auto"/>
              <w:rPr>
                <w:bCs/>
              </w:rPr>
            </w:pPr>
            <w:r w:rsidRPr="006D4EC2">
              <w:rPr>
                <w:bCs/>
              </w:rPr>
              <w:t>Éves szakmai tanácskozás</w:t>
            </w:r>
          </w:p>
        </w:tc>
        <w:tc>
          <w:tcPr>
            <w:tcW w:w="2893" w:type="dxa"/>
          </w:tcPr>
          <w:p w14:paraId="23FDF4E0" w14:textId="77777777" w:rsidR="006D4EC2" w:rsidRPr="006D4EC2" w:rsidRDefault="006D4EC2" w:rsidP="00F45265">
            <w:pPr>
              <w:spacing w:line="360" w:lineRule="auto"/>
              <w:jc w:val="center"/>
              <w:rPr>
                <w:bCs/>
              </w:rPr>
            </w:pPr>
            <w:r w:rsidRPr="006D4EC2">
              <w:rPr>
                <w:bCs/>
              </w:rPr>
              <w:t>1</w:t>
            </w:r>
          </w:p>
        </w:tc>
      </w:tr>
      <w:tr w:rsidR="006D4EC2" w:rsidRPr="006D4EC2" w14:paraId="539BFC51" w14:textId="77777777" w:rsidTr="00F45265">
        <w:trPr>
          <w:trHeight w:val="234"/>
        </w:trPr>
        <w:tc>
          <w:tcPr>
            <w:tcW w:w="3245" w:type="dxa"/>
          </w:tcPr>
          <w:p w14:paraId="24DC0206" w14:textId="77777777" w:rsidR="006D4EC2" w:rsidRPr="006D4EC2" w:rsidRDefault="006D4EC2" w:rsidP="006D4EC2">
            <w:pPr>
              <w:spacing w:line="360" w:lineRule="auto"/>
              <w:rPr>
                <w:bCs/>
              </w:rPr>
            </w:pPr>
            <w:r w:rsidRPr="006D4EC2">
              <w:rPr>
                <w:bCs/>
              </w:rPr>
              <w:t>Esetkonferencia</w:t>
            </w:r>
          </w:p>
        </w:tc>
        <w:tc>
          <w:tcPr>
            <w:tcW w:w="2893" w:type="dxa"/>
          </w:tcPr>
          <w:p w14:paraId="27466BA2" w14:textId="77777777" w:rsidR="006D4EC2" w:rsidRPr="006D4EC2" w:rsidRDefault="006D4EC2" w:rsidP="00F45265">
            <w:pPr>
              <w:spacing w:line="360" w:lineRule="auto"/>
              <w:jc w:val="center"/>
              <w:rPr>
                <w:bCs/>
              </w:rPr>
            </w:pPr>
            <w:r w:rsidRPr="006D4EC2">
              <w:rPr>
                <w:bCs/>
              </w:rPr>
              <w:t>2</w:t>
            </w:r>
          </w:p>
        </w:tc>
      </w:tr>
    </w:tbl>
    <w:p w14:paraId="222BA0CB" w14:textId="77777777" w:rsidR="006D4EC2" w:rsidRDefault="006D4EC2" w:rsidP="006D4EC2">
      <w:pPr>
        <w:jc w:val="center"/>
        <w:rPr>
          <w:b/>
          <w:color w:val="4472C4"/>
          <w:sz w:val="26"/>
          <w:szCs w:val="26"/>
        </w:rPr>
      </w:pPr>
    </w:p>
    <w:p w14:paraId="7BCA9998" w14:textId="77777777" w:rsidR="006D4EC2" w:rsidRPr="00BB4351" w:rsidRDefault="006D4EC2" w:rsidP="006D4EC2">
      <w:pPr>
        <w:jc w:val="both"/>
        <w:rPr>
          <w:sz w:val="26"/>
          <w:szCs w:val="26"/>
        </w:rPr>
      </w:pPr>
    </w:p>
    <w:p w14:paraId="267368A3" w14:textId="09933240" w:rsidR="006D4EC2" w:rsidRPr="006D4EC2" w:rsidRDefault="006D4EC2" w:rsidP="006D4EC2">
      <w:pPr>
        <w:rPr>
          <w:bCs/>
        </w:rPr>
      </w:pPr>
      <w:r w:rsidRPr="006D4EC2">
        <w:rPr>
          <w:bCs/>
        </w:rPr>
        <w:t>Védelembe vett családok 2024-ben 4 családot és 8 gyermeket érintett.</w:t>
      </w:r>
    </w:p>
    <w:p w14:paraId="3481F7FA" w14:textId="77777777" w:rsidR="006D4EC2" w:rsidRPr="006D4EC2" w:rsidRDefault="006D4EC2" w:rsidP="006D4EC2">
      <w:pPr>
        <w:rPr>
          <w:bCs/>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8"/>
        <w:gridCol w:w="2160"/>
      </w:tblGrid>
      <w:tr w:rsidR="006D4EC2" w:rsidRPr="006D4EC2" w14:paraId="1133F880" w14:textId="77777777" w:rsidTr="00F45265">
        <w:trPr>
          <w:trHeight w:val="413"/>
        </w:trPr>
        <w:tc>
          <w:tcPr>
            <w:tcW w:w="3948" w:type="dxa"/>
          </w:tcPr>
          <w:p w14:paraId="79130596" w14:textId="77777777" w:rsidR="006D4EC2" w:rsidRPr="006D4EC2" w:rsidRDefault="006D4EC2" w:rsidP="00F45265">
            <w:pPr>
              <w:spacing w:line="360" w:lineRule="auto"/>
              <w:jc w:val="center"/>
              <w:rPr>
                <w:bCs/>
              </w:rPr>
            </w:pPr>
            <w:r w:rsidRPr="006D4EC2">
              <w:rPr>
                <w:bCs/>
              </w:rPr>
              <w:t>Bántalmazás (szülők között)</w:t>
            </w:r>
          </w:p>
        </w:tc>
        <w:tc>
          <w:tcPr>
            <w:tcW w:w="2160" w:type="dxa"/>
          </w:tcPr>
          <w:p w14:paraId="69CA4E8A" w14:textId="77777777" w:rsidR="006D4EC2" w:rsidRPr="006D4EC2" w:rsidRDefault="006D4EC2" w:rsidP="00F45265">
            <w:pPr>
              <w:spacing w:line="360" w:lineRule="auto"/>
              <w:jc w:val="center"/>
              <w:rPr>
                <w:bCs/>
              </w:rPr>
            </w:pPr>
            <w:r w:rsidRPr="006D4EC2">
              <w:rPr>
                <w:bCs/>
              </w:rPr>
              <w:t>2 gyermek</w:t>
            </w:r>
          </w:p>
        </w:tc>
      </w:tr>
      <w:tr w:rsidR="006D4EC2" w:rsidRPr="006D4EC2" w14:paraId="615D013E" w14:textId="77777777" w:rsidTr="00F45265">
        <w:trPr>
          <w:trHeight w:val="413"/>
        </w:trPr>
        <w:tc>
          <w:tcPr>
            <w:tcW w:w="3948" w:type="dxa"/>
          </w:tcPr>
          <w:p w14:paraId="11D0FD5A" w14:textId="4DB3E7B5" w:rsidR="006D4EC2" w:rsidRPr="006D4EC2" w:rsidRDefault="006D4EC2" w:rsidP="006D4EC2">
            <w:pPr>
              <w:spacing w:line="360" w:lineRule="auto"/>
              <w:jc w:val="both"/>
              <w:rPr>
                <w:bCs/>
              </w:rPr>
            </w:pPr>
            <w:r w:rsidRPr="006D4EC2">
              <w:rPr>
                <w:bCs/>
              </w:rPr>
              <w:t>Életviteli probléma</w:t>
            </w:r>
          </w:p>
        </w:tc>
        <w:tc>
          <w:tcPr>
            <w:tcW w:w="2160" w:type="dxa"/>
          </w:tcPr>
          <w:p w14:paraId="199417AD" w14:textId="77777777" w:rsidR="006D4EC2" w:rsidRPr="006D4EC2" w:rsidRDefault="006D4EC2" w:rsidP="006D4EC2">
            <w:pPr>
              <w:spacing w:line="360" w:lineRule="auto"/>
              <w:jc w:val="center"/>
              <w:rPr>
                <w:bCs/>
              </w:rPr>
            </w:pPr>
            <w:r w:rsidRPr="006D4EC2">
              <w:rPr>
                <w:bCs/>
              </w:rPr>
              <w:t>1 gyermek</w:t>
            </w:r>
          </w:p>
        </w:tc>
      </w:tr>
      <w:tr w:rsidR="006D4EC2" w:rsidRPr="006D4EC2" w14:paraId="6F4CBC3D" w14:textId="77777777" w:rsidTr="00F45265">
        <w:trPr>
          <w:trHeight w:val="400"/>
        </w:trPr>
        <w:tc>
          <w:tcPr>
            <w:tcW w:w="3948" w:type="dxa"/>
          </w:tcPr>
          <w:p w14:paraId="4805869B" w14:textId="451B8371" w:rsidR="006D4EC2" w:rsidRPr="006D4EC2" w:rsidRDefault="006D4EC2" w:rsidP="006D4EC2">
            <w:pPr>
              <w:spacing w:line="360" w:lineRule="auto"/>
              <w:jc w:val="both"/>
              <w:rPr>
                <w:bCs/>
              </w:rPr>
            </w:pPr>
            <w:r w:rsidRPr="006D4EC2">
              <w:rPr>
                <w:bCs/>
              </w:rPr>
              <w:t>Pszichiátriai probléma</w:t>
            </w:r>
          </w:p>
        </w:tc>
        <w:tc>
          <w:tcPr>
            <w:tcW w:w="2160" w:type="dxa"/>
          </w:tcPr>
          <w:p w14:paraId="1709D568" w14:textId="77777777" w:rsidR="006D4EC2" w:rsidRPr="006D4EC2" w:rsidRDefault="006D4EC2" w:rsidP="006D4EC2">
            <w:pPr>
              <w:spacing w:line="360" w:lineRule="auto"/>
              <w:jc w:val="center"/>
              <w:rPr>
                <w:bCs/>
              </w:rPr>
            </w:pPr>
            <w:r w:rsidRPr="006D4EC2">
              <w:rPr>
                <w:bCs/>
              </w:rPr>
              <w:t>4 gyermek</w:t>
            </w:r>
          </w:p>
        </w:tc>
      </w:tr>
      <w:tr w:rsidR="006D4EC2" w:rsidRPr="006D4EC2" w14:paraId="6BA70F5E" w14:textId="77777777" w:rsidTr="00F45265">
        <w:trPr>
          <w:trHeight w:val="413"/>
        </w:trPr>
        <w:tc>
          <w:tcPr>
            <w:tcW w:w="3948" w:type="dxa"/>
          </w:tcPr>
          <w:p w14:paraId="6DDE589C" w14:textId="7D3C93A4" w:rsidR="006D4EC2" w:rsidRPr="006D4EC2" w:rsidRDefault="006D4EC2" w:rsidP="006D4EC2">
            <w:pPr>
              <w:spacing w:line="360" w:lineRule="auto"/>
              <w:jc w:val="both"/>
              <w:rPr>
                <w:bCs/>
              </w:rPr>
            </w:pPr>
            <w:r w:rsidRPr="006D4EC2">
              <w:rPr>
                <w:bCs/>
              </w:rPr>
              <w:t>Családi-kapcsolati</w:t>
            </w:r>
          </w:p>
        </w:tc>
        <w:tc>
          <w:tcPr>
            <w:tcW w:w="2160" w:type="dxa"/>
          </w:tcPr>
          <w:p w14:paraId="05FA3A9B" w14:textId="77777777" w:rsidR="006D4EC2" w:rsidRPr="006D4EC2" w:rsidRDefault="006D4EC2" w:rsidP="006D4EC2">
            <w:pPr>
              <w:spacing w:line="360" w:lineRule="auto"/>
              <w:jc w:val="center"/>
              <w:rPr>
                <w:bCs/>
              </w:rPr>
            </w:pPr>
            <w:r w:rsidRPr="006D4EC2">
              <w:rPr>
                <w:bCs/>
              </w:rPr>
              <w:t>1 gyermek</w:t>
            </w:r>
          </w:p>
        </w:tc>
      </w:tr>
    </w:tbl>
    <w:p w14:paraId="030578CC" w14:textId="77777777" w:rsidR="006D4EC2" w:rsidRPr="00F523AE" w:rsidRDefault="006D4EC2" w:rsidP="006D4EC2">
      <w:pPr>
        <w:pStyle w:val="NormlWeb"/>
        <w:spacing w:before="278" w:beforeAutospacing="0" w:after="0"/>
        <w:jc w:val="both"/>
        <w:rPr>
          <w:sz w:val="26"/>
          <w:szCs w:val="26"/>
        </w:rPr>
      </w:pPr>
    </w:p>
    <w:p w14:paraId="03F7D01A" w14:textId="77777777" w:rsidR="006D4EC2" w:rsidRPr="00F523AE" w:rsidRDefault="006D4EC2" w:rsidP="006D4EC2">
      <w:pPr>
        <w:pStyle w:val="NormlWeb"/>
        <w:spacing w:before="278" w:beforeAutospacing="0" w:after="0"/>
        <w:jc w:val="both"/>
        <w:rPr>
          <w:sz w:val="26"/>
          <w:szCs w:val="26"/>
        </w:rPr>
      </w:pPr>
    </w:p>
    <w:p w14:paraId="54F72C72" w14:textId="77777777" w:rsidR="006D4EC2" w:rsidRPr="00F523AE" w:rsidRDefault="006D4EC2" w:rsidP="006D4EC2">
      <w:pPr>
        <w:pStyle w:val="NormlWeb"/>
        <w:spacing w:before="278" w:beforeAutospacing="0" w:after="0"/>
        <w:jc w:val="both"/>
        <w:rPr>
          <w:sz w:val="26"/>
          <w:szCs w:val="26"/>
        </w:rPr>
      </w:pPr>
    </w:p>
    <w:p w14:paraId="303FBD1E" w14:textId="77777777" w:rsidR="006D4EC2" w:rsidRPr="006D4EC2" w:rsidRDefault="006D4EC2" w:rsidP="006D4EC2">
      <w:pPr>
        <w:pStyle w:val="NormlWeb"/>
        <w:spacing w:before="278" w:beforeAutospacing="0" w:after="0"/>
      </w:pPr>
      <w:r w:rsidRPr="006D4EC2">
        <w:t>Családbafogadás</w:t>
      </w:r>
    </w:p>
    <w:p w14:paraId="1847057D" w14:textId="7CA1FF92" w:rsidR="006D4EC2" w:rsidRPr="006D4EC2" w:rsidRDefault="006D4EC2" w:rsidP="006D4EC2">
      <w:pPr>
        <w:pStyle w:val="NormlWeb"/>
        <w:spacing w:before="278" w:beforeAutospacing="0" w:after="0"/>
        <w:jc w:val="both"/>
      </w:pPr>
      <w:r w:rsidRPr="006D4EC2">
        <w:t>Egy esetben életviteli probléma miatt került sor a védelembe vételre, ahol egy kiskorú nevelkedett a családban, esetkonferenciára került sor, ahol családbafogadás mint megoldás merült fel, és 2024-ben a családbafogadás meg is valósult.</w:t>
      </w:r>
    </w:p>
    <w:p w14:paraId="77AA3ADD" w14:textId="44C52C4C" w:rsidR="006D4EC2" w:rsidRPr="006D4EC2" w:rsidRDefault="006D4EC2" w:rsidP="006D4EC2">
      <w:pPr>
        <w:jc w:val="both"/>
      </w:pPr>
      <w:r w:rsidRPr="006D4EC2">
        <w:t>Egy esetben</w:t>
      </w:r>
      <w:r>
        <w:t xml:space="preserve">, </w:t>
      </w:r>
      <w:r w:rsidRPr="006D4EC2">
        <w:t>ahol 1 kiskorút volt érintett, a nagyszülő nem vállalta a gyermek további nevelését és a családbafogadás megszüntetésére került sor, a gyermek  szakellátásba lett elhelyezve.</w:t>
      </w:r>
    </w:p>
    <w:p w14:paraId="58A121CD" w14:textId="77777777" w:rsidR="006D4EC2" w:rsidRPr="006D4EC2" w:rsidRDefault="006D4EC2" w:rsidP="006D4EC2">
      <w:pPr>
        <w:pStyle w:val="NormlWeb"/>
        <w:spacing w:before="278" w:beforeAutospacing="0" w:after="0"/>
        <w:rPr>
          <w:sz w:val="26"/>
          <w:szCs w:val="26"/>
        </w:rPr>
      </w:pPr>
      <w:r w:rsidRPr="006D4EC2">
        <w:rPr>
          <w:sz w:val="26"/>
          <w:szCs w:val="26"/>
        </w:rPr>
        <w:t>Adományozás</w:t>
      </w:r>
    </w:p>
    <w:p w14:paraId="389A9681" w14:textId="6AD80935" w:rsidR="006D4EC2" w:rsidRPr="00533F6A" w:rsidRDefault="006D4EC2" w:rsidP="006D4EC2">
      <w:pPr>
        <w:pStyle w:val="NormlWeb"/>
        <w:spacing w:before="278" w:beforeAutospacing="0" w:after="0"/>
        <w:jc w:val="both"/>
        <w:rPr>
          <w:sz w:val="26"/>
          <w:szCs w:val="26"/>
        </w:rPr>
      </w:pPr>
      <w:r w:rsidRPr="006D4EC2">
        <w:t>A településről érkező adományok (főként ruhaadomány) kiosztása folyamatos</w:t>
      </w:r>
      <w:r w:rsidR="00D40D01">
        <w:t xml:space="preserve"> (42 alkalom),</w:t>
      </w:r>
      <w:r w:rsidRPr="006D4EC2">
        <w:t xml:space="preserve"> melyeket továbbítani tudunk a nehezebb helyzetbe kerülő családok felé. </w:t>
      </w:r>
      <w:r w:rsidRPr="006D4EC2">
        <w:rPr>
          <w:bCs/>
        </w:rPr>
        <w:t>A</w:t>
      </w:r>
      <w:r w:rsidRPr="006D4EC2">
        <w:rPr>
          <w:b/>
        </w:rPr>
        <w:t xml:space="preserve"> </w:t>
      </w:r>
      <w:r w:rsidRPr="006D4EC2">
        <w:t>településhez tartozó Elep területén is tartunk ruhaosztást, melyről előzetesen tájékoztatjuk az ott élő lakosokat</w:t>
      </w:r>
      <w:r w:rsidRPr="00533F6A">
        <w:rPr>
          <w:sz w:val="26"/>
          <w:szCs w:val="26"/>
        </w:rPr>
        <w:t xml:space="preserve">. </w:t>
      </w:r>
    </w:p>
    <w:p w14:paraId="1D8CB552" w14:textId="674A98F7" w:rsidR="006D4EC2" w:rsidRDefault="006D4EC2" w:rsidP="006D4EC2">
      <w:pPr>
        <w:pStyle w:val="NormlWeb"/>
        <w:spacing w:before="278" w:beforeAutospacing="0" w:after="0"/>
        <w:jc w:val="both"/>
      </w:pPr>
      <w:r w:rsidRPr="00D40D01">
        <w:t xml:space="preserve">Az adományosztásokon az év során 65 gyermekes család, 85 házas/ </w:t>
      </w:r>
      <w:r w:rsidR="00D40D01" w:rsidRPr="00D40D01">
        <w:t>élettársi kapcsolatban élő</w:t>
      </w:r>
      <w:r w:rsidRPr="00D40D01">
        <w:t xml:space="preserve"> és 177 egyedülálló részesült ruha - és cipő adományban (halmozott adat). </w:t>
      </w:r>
    </w:p>
    <w:p w14:paraId="533A2E55" w14:textId="77777777" w:rsidR="00D40D01" w:rsidRPr="00D40D01" w:rsidRDefault="00D40D01" w:rsidP="006D4EC2">
      <w:pPr>
        <w:pStyle w:val="NormlWeb"/>
        <w:spacing w:before="278" w:beforeAutospacing="0" w:after="0"/>
        <w:jc w:val="both"/>
      </w:pPr>
    </w:p>
    <w:p w14:paraId="15D09255" w14:textId="77777777" w:rsidR="006D4EC2" w:rsidRPr="00D40D01" w:rsidRDefault="006D4EC2" w:rsidP="006D4EC2">
      <w:pPr>
        <w:pStyle w:val="NormlWeb"/>
        <w:spacing w:before="278" w:beforeAutospacing="0" w:after="0"/>
        <w:rPr>
          <w:rStyle w:val="Kiemels2"/>
          <w:b w:val="0"/>
          <w:bCs w:val="0"/>
        </w:rPr>
      </w:pPr>
      <w:r w:rsidRPr="00D40D01">
        <w:rPr>
          <w:rStyle w:val="Kiemels2"/>
          <w:b w:val="0"/>
          <w:bCs w:val="0"/>
        </w:rPr>
        <w:t>Hajléktalanok helyzete</w:t>
      </w:r>
    </w:p>
    <w:p w14:paraId="7D8A7C60" w14:textId="56D0A961" w:rsidR="006D4EC2" w:rsidRDefault="006D4EC2" w:rsidP="006D4EC2">
      <w:pPr>
        <w:pStyle w:val="NormlWeb"/>
        <w:spacing w:before="278" w:beforeAutospacing="0" w:after="0"/>
        <w:rPr>
          <w:rStyle w:val="Kiemels2"/>
          <w:b w:val="0"/>
          <w:bCs w:val="0"/>
        </w:rPr>
      </w:pPr>
      <w:r w:rsidRPr="00D40D01">
        <w:rPr>
          <w:rStyle w:val="Kiemels2"/>
          <w:b w:val="0"/>
          <w:bCs w:val="0"/>
        </w:rPr>
        <w:t xml:space="preserve">A tavalyi évben   nem volt tudomása a Család-és Gyermekjóléti </w:t>
      </w:r>
      <w:r w:rsidR="00D40D01" w:rsidRPr="00D40D01">
        <w:rPr>
          <w:rStyle w:val="Kiemels2"/>
          <w:b w:val="0"/>
          <w:bCs w:val="0"/>
        </w:rPr>
        <w:t>Szolgálatnak hajlék</w:t>
      </w:r>
      <w:r w:rsidRPr="00D40D01">
        <w:rPr>
          <w:rStyle w:val="Kiemels2"/>
          <w:b w:val="0"/>
          <w:bCs w:val="0"/>
        </w:rPr>
        <w:t xml:space="preserve"> nélküli személyről.</w:t>
      </w:r>
    </w:p>
    <w:p w14:paraId="1CD80C6C" w14:textId="77777777" w:rsidR="00D40D01" w:rsidRPr="00D40D01" w:rsidRDefault="00D40D01" w:rsidP="006D4EC2">
      <w:pPr>
        <w:pStyle w:val="NormlWeb"/>
        <w:spacing w:before="278" w:beforeAutospacing="0" w:after="0"/>
      </w:pPr>
    </w:p>
    <w:p w14:paraId="1FB5A31C" w14:textId="77777777" w:rsidR="006D4EC2" w:rsidRPr="00D40D01" w:rsidRDefault="006D4EC2" w:rsidP="006D4EC2">
      <w:pPr>
        <w:rPr>
          <w:bCs/>
          <w:iCs/>
        </w:rPr>
      </w:pPr>
      <w:r w:rsidRPr="00D40D01">
        <w:rPr>
          <w:bCs/>
          <w:iCs/>
        </w:rPr>
        <w:t xml:space="preserve">Szünidei gyermekétkeztetés </w:t>
      </w:r>
    </w:p>
    <w:p w14:paraId="163F2232" w14:textId="77777777" w:rsidR="006D4EC2" w:rsidRPr="00533F6A" w:rsidRDefault="006D4EC2" w:rsidP="006D4EC2">
      <w:pPr>
        <w:rPr>
          <w:b/>
          <w:iCs/>
          <w:sz w:val="26"/>
          <w:szCs w:val="26"/>
        </w:rPr>
      </w:pPr>
    </w:p>
    <w:p w14:paraId="0F0F9469" w14:textId="14F9D5AA" w:rsidR="006D4EC2" w:rsidRPr="00D40D01" w:rsidRDefault="006D4EC2" w:rsidP="00D40D01">
      <w:pPr>
        <w:jc w:val="both"/>
        <w:rPr>
          <w:bCs/>
        </w:rPr>
      </w:pPr>
      <w:r w:rsidRPr="00D40D01">
        <w:rPr>
          <w:bCs/>
        </w:rPr>
        <w:t xml:space="preserve">Családsegítőként a szünidei gyermekétkeztetés megszervezésében és koordinálásában </w:t>
      </w:r>
      <w:r w:rsidR="00D40D01">
        <w:rPr>
          <w:bCs/>
        </w:rPr>
        <w:t>is</w:t>
      </w:r>
      <w:r w:rsidRPr="00D40D01">
        <w:rPr>
          <w:bCs/>
        </w:rPr>
        <w:t xml:space="preserve"> részt veszünk. A tavaszi, nyári, őszi, téli szünet megkezdése előtt az érintett gyermekek szüleivel való kapcsolatfelvétel, tájékoztatás és a gyermekétkeztetés igénybevételéről történő nyilatkoztatás történik.</w:t>
      </w:r>
    </w:p>
    <w:p w14:paraId="63BD351E" w14:textId="77777777" w:rsidR="006D4EC2" w:rsidRPr="00D40D01" w:rsidRDefault="006D4EC2" w:rsidP="00D40D01">
      <w:pPr>
        <w:jc w:val="both"/>
        <w:rPr>
          <w:bCs/>
        </w:rPr>
      </w:pPr>
      <w:r w:rsidRPr="00D40D01">
        <w:rPr>
          <w:bCs/>
        </w:rPr>
        <w:t>A szünidei gyermekétkezés igénybevétele évről-évre csökkenő tendenciát mutat a településünkön.</w:t>
      </w:r>
    </w:p>
    <w:p w14:paraId="6CABA9D8" w14:textId="77777777" w:rsidR="006D4EC2" w:rsidRPr="00533F6A" w:rsidRDefault="006D4EC2" w:rsidP="006D4EC2">
      <w:pPr>
        <w:rPr>
          <w:b/>
          <w:iCs/>
          <w:color w:val="4472C4"/>
          <w:sz w:val="26"/>
          <w:szCs w:val="26"/>
        </w:rPr>
      </w:pPr>
      <w:r w:rsidRPr="00533F6A">
        <w:rPr>
          <w:b/>
          <w:color w:val="4472C4"/>
          <w:sz w:val="26"/>
          <w:szCs w:val="26"/>
        </w:rPr>
        <w:t xml:space="preserve"> </w:t>
      </w:r>
    </w:p>
    <w:p w14:paraId="65028603" w14:textId="77777777" w:rsidR="0066575A" w:rsidRPr="006B2F97" w:rsidRDefault="0066575A" w:rsidP="009E222C">
      <w:pPr>
        <w:pStyle w:val="NormlWeb"/>
        <w:spacing w:before="0" w:beforeAutospacing="0" w:after="0"/>
        <w:rPr>
          <w:b/>
          <w:bCs/>
          <w:color w:val="FF0000"/>
        </w:rPr>
      </w:pPr>
    </w:p>
    <w:p w14:paraId="2CDC1BFA" w14:textId="77777777" w:rsidR="00D91405" w:rsidRPr="00BD5E3C" w:rsidRDefault="00D91405" w:rsidP="00D91405">
      <w:pPr>
        <w:jc w:val="center"/>
        <w:rPr>
          <w:b/>
          <w:sz w:val="28"/>
          <w:szCs w:val="28"/>
        </w:rPr>
      </w:pPr>
      <w:r w:rsidRPr="00BD5E3C">
        <w:rPr>
          <w:b/>
          <w:sz w:val="28"/>
          <w:szCs w:val="28"/>
        </w:rPr>
        <w:t>Házi segítségnyújtás</w:t>
      </w:r>
    </w:p>
    <w:p w14:paraId="3AB1D5D7" w14:textId="77777777" w:rsidR="00D40D01" w:rsidRDefault="00D40D01" w:rsidP="00D91405">
      <w:pPr>
        <w:jc w:val="center"/>
        <w:rPr>
          <w:b/>
          <w:color w:val="FF0000"/>
          <w:sz w:val="28"/>
          <w:szCs w:val="28"/>
        </w:rPr>
      </w:pPr>
    </w:p>
    <w:p w14:paraId="75790546" w14:textId="77777777" w:rsidR="00D40D01" w:rsidRPr="00D40D01" w:rsidRDefault="00D40D01" w:rsidP="00D91405">
      <w:pPr>
        <w:jc w:val="center"/>
        <w:rPr>
          <w:b/>
          <w:color w:val="FF0000"/>
          <w:sz w:val="28"/>
          <w:szCs w:val="28"/>
        </w:rPr>
      </w:pPr>
    </w:p>
    <w:p w14:paraId="2A6C0028" w14:textId="5AAD47E1" w:rsidR="00D40D01" w:rsidRPr="00D40D01" w:rsidRDefault="00D40D01" w:rsidP="00D40D01">
      <w:pPr>
        <w:jc w:val="both"/>
      </w:pPr>
      <w:r w:rsidRPr="00D40D01">
        <w:t>A HKSZK házi segítségnyújtás szolgáltatása 2024-es évében is kiemelt szerepet játszott abban, hogy rászoruló személyek számára biztosítsa a szükséges gondozást, segítséget és támogatást saját otthonukban. Célunk, hogy a gondozott személyek méltóságteljes életet élhessenek, megőrizhessék függetlenségüket, miközben szakemberek által nyújtott</w:t>
      </w:r>
      <w:r w:rsidRPr="00D20190">
        <w:rPr>
          <w:b/>
          <w:bCs/>
        </w:rPr>
        <w:t xml:space="preserve"> </w:t>
      </w:r>
      <w:r w:rsidRPr="00D40D01">
        <w:t>személyre szabott támogatásban részesülnek.</w:t>
      </w:r>
    </w:p>
    <w:p w14:paraId="0C4EC7F7" w14:textId="77777777" w:rsidR="00D40D01" w:rsidRPr="00D40D01" w:rsidRDefault="00D40D01" w:rsidP="00D40D01">
      <w:pPr>
        <w:jc w:val="both"/>
      </w:pPr>
      <w:r w:rsidRPr="00D40D01">
        <w:t>A házi segítségnyújtás szolgáltatásunk az év során több fontos fejlesztésen és változáson ment keresztül. A rászoruló személyek igényeihez igazodva, a gondozottak és családjaik számára biztosítottunk olyan támogatást, amely hozzájárult a mindennapi életük könnyebbé tételéhez. A szolgáltatás során alkalmazott gondozási és támogatási formák mellett külön figyelmet fordítottunk az egészségügyi és szociális szükségletek összhangjára.</w:t>
      </w:r>
    </w:p>
    <w:p w14:paraId="0C588526" w14:textId="77777777" w:rsidR="00CA0364" w:rsidRPr="00D40D01" w:rsidRDefault="00CA0364" w:rsidP="00D91405">
      <w:pPr>
        <w:jc w:val="center"/>
        <w:rPr>
          <w:b/>
          <w:color w:val="FF0000"/>
          <w:sz w:val="28"/>
          <w:szCs w:val="28"/>
        </w:rPr>
      </w:pPr>
    </w:p>
    <w:p w14:paraId="5454DD13" w14:textId="77777777" w:rsidR="002D7D00" w:rsidRDefault="002D7D00" w:rsidP="00D40D01">
      <w:pPr>
        <w:pStyle w:val="NormlWeb"/>
        <w:spacing w:before="0" w:beforeAutospacing="0" w:after="0"/>
        <w:rPr>
          <w:b/>
          <w:bCs/>
        </w:rPr>
      </w:pPr>
    </w:p>
    <w:p w14:paraId="233884F1" w14:textId="77777777" w:rsidR="00D91405" w:rsidRDefault="00D91405" w:rsidP="00506E5D">
      <w:pPr>
        <w:pStyle w:val="NormlWeb"/>
        <w:spacing w:before="0" w:beforeAutospacing="0" w:after="0"/>
        <w:jc w:val="center"/>
        <w:rPr>
          <w:b/>
          <w:bCs/>
        </w:rPr>
      </w:pPr>
      <w:r>
        <w:rPr>
          <w:b/>
          <w:bCs/>
        </w:rPr>
        <w:t>Hajdúszoboszló</w:t>
      </w:r>
    </w:p>
    <w:p w14:paraId="4A50DDC1" w14:textId="77777777" w:rsidR="0066575A" w:rsidRDefault="0066575A" w:rsidP="00506E5D">
      <w:pPr>
        <w:pStyle w:val="NormlWeb"/>
        <w:spacing w:before="0" w:beforeAutospacing="0" w:after="0"/>
        <w:jc w:val="center"/>
        <w:rPr>
          <w:b/>
          <w:bCs/>
        </w:rPr>
      </w:pPr>
    </w:p>
    <w:p w14:paraId="58E0A04F" w14:textId="6C8D82E9" w:rsidR="00740B39" w:rsidRPr="005812B6" w:rsidRDefault="00D40D01" w:rsidP="00D40D01">
      <w:pPr>
        <w:spacing w:before="100" w:beforeAutospacing="1" w:after="100" w:afterAutospacing="1"/>
        <w:jc w:val="both"/>
      </w:pPr>
      <w:r w:rsidRPr="005812B6">
        <w:t>Az ellátottak létszáma folyamatosan ingadozik, hiszen vannak, akiket hosszú évek óta gondozunk, de olyanok is akadnak, akik egészségi állapotuk miatt csak néhány hétig vagy hónapig szorulnak segítségre. Ez az állandó változás kihívások elé állít bennünket, hiszen minden új ellátotthoz alkalmazkodnunk kell, miközben azokkal is folytatjuk a munkát, akik régóta a gondozási rendszerben vannak.</w:t>
      </w:r>
    </w:p>
    <w:p w14:paraId="1FBF0161" w14:textId="77777777" w:rsidR="00740B39" w:rsidRPr="005812B6" w:rsidRDefault="00740B39" w:rsidP="00740B39">
      <w:pPr>
        <w:jc w:val="both"/>
        <w:rPr>
          <w:color w:val="FF0000"/>
        </w:rPr>
      </w:pPr>
    </w:p>
    <w:p w14:paraId="31199717" w14:textId="240CCFF2" w:rsidR="00740B39" w:rsidRPr="005812B6" w:rsidRDefault="00740B39" w:rsidP="00740B39">
      <w:pPr>
        <w:jc w:val="both"/>
      </w:pPr>
      <w:r w:rsidRPr="005812B6">
        <w:t>202</w:t>
      </w:r>
      <w:r w:rsidR="00D40D01" w:rsidRPr="005812B6">
        <w:t>4</w:t>
      </w:r>
      <w:r w:rsidRPr="005812B6">
        <w:t xml:space="preserve">. évben ellátásba vettek száma </w:t>
      </w:r>
      <w:r w:rsidR="00D40D01" w:rsidRPr="005812B6">
        <w:t>67</w:t>
      </w:r>
      <w:r w:rsidRPr="005812B6">
        <w:t xml:space="preserve"> fő, az év folyamán ellátásból </w:t>
      </w:r>
      <w:r w:rsidR="00D40D01" w:rsidRPr="005812B6">
        <w:t>61</w:t>
      </w:r>
      <w:r w:rsidRPr="005812B6">
        <w:t xml:space="preserve"> fő került ki</w:t>
      </w:r>
      <w:r w:rsidR="00CA0364" w:rsidRPr="005812B6">
        <w:t xml:space="preserve">, így ellátotti létszámunk december 31-én </w:t>
      </w:r>
      <w:r w:rsidR="00D40D01" w:rsidRPr="005812B6">
        <w:t>109</w:t>
      </w:r>
      <w:r w:rsidR="00CA0364" w:rsidRPr="005812B6">
        <w:rPr>
          <w:color w:val="FF0000"/>
        </w:rPr>
        <w:t xml:space="preserve"> </w:t>
      </w:r>
      <w:r w:rsidR="00CA0364" w:rsidRPr="005812B6">
        <w:t>fő volt</w:t>
      </w:r>
      <w:r w:rsidR="002D7D00" w:rsidRPr="005812B6">
        <w:t>.</w:t>
      </w:r>
    </w:p>
    <w:p w14:paraId="69269A03" w14:textId="77777777" w:rsidR="00CA0364" w:rsidRPr="005812B6" w:rsidRDefault="00CA0364" w:rsidP="00740B39">
      <w:pPr>
        <w:jc w:val="both"/>
      </w:pPr>
    </w:p>
    <w:p w14:paraId="078DA899" w14:textId="77777777" w:rsidR="00CA0364" w:rsidRPr="005812B6" w:rsidRDefault="00CA0364" w:rsidP="00CA0364">
      <w:pPr>
        <w:jc w:val="both"/>
      </w:pPr>
      <w:r w:rsidRPr="005812B6">
        <w:t>Az ellátást igénylők egészségi állapotuk alapján különböző fokozatok szerint kerülnek besorolásra. jogszabályi előírás alapján aki az I. fokozatba tartozik az házi segítségnyújtást vehetne csak igénybe (maximum napi 4 órában), a II. és a III. fokozatba tartozó ellátottak viszont már idősotthoni elhelyezésre jogosultak.</w:t>
      </w:r>
    </w:p>
    <w:p w14:paraId="451B9CE6" w14:textId="73E7E6A0" w:rsidR="00D40D01" w:rsidRPr="005812B6" w:rsidRDefault="00D40D01" w:rsidP="005812B6">
      <w:pPr>
        <w:spacing w:before="100" w:beforeAutospacing="1" w:after="100" w:afterAutospacing="1"/>
        <w:jc w:val="both"/>
      </w:pPr>
      <w:r w:rsidRPr="005812B6">
        <w:t>Ellátottak f</w:t>
      </w:r>
      <w:r w:rsidR="005812B6" w:rsidRPr="005812B6">
        <w:t>o</w:t>
      </w:r>
      <w:r w:rsidRPr="005812B6">
        <w:t>kozat szerinti megoszlása:</w:t>
      </w:r>
    </w:p>
    <w:p w14:paraId="4F5EF2D4" w14:textId="77777777" w:rsidR="00D40D01" w:rsidRPr="006673B9" w:rsidRDefault="00D40D01" w:rsidP="00D40D01">
      <w:pPr>
        <w:spacing w:before="100" w:beforeAutospacing="1" w:after="100" w:afterAutospacing="1"/>
        <w:ind w:left="1440"/>
        <w:jc w:val="both"/>
      </w:pPr>
      <w:r w:rsidRPr="005812B6">
        <w:t>0. fokozat: 4 fő (ebből 2 férfi, 2 nő</w:t>
      </w:r>
      <w:r w:rsidRPr="006673B9">
        <w:t>)</w:t>
      </w:r>
    </w:p>
    <w:p w14:paraId="66A08D54" w14:textId="77777777" w:rsidR="005812B6" w:rsidRPr="005812B6" w:rsidRDefault="00D40D01" w:rsidP="005812B6">
      <w:pPr>
        <w:ind w:left="1440"/>
        <w:jc w:val="both"/>
      </w:pPr>
      <w:r w:rsidRPr="005812B6">
        <w:t>I. fokozat: 87 fő (ebből 20 férfi, 67 nő</w:t>
      </w:r>
      <w:r w:rsidR="005812B6" w:rsidRPr="005812B6">
        <w:t>)</w:t>
      </w:r>
    </w:p>
    <w:p w14:paraId="130FBF98" w14:textId="07627148" w:rsidR="00D40D01" w:rsidRPr="005812B6" w:rsidRDefault="00D40D01" w:rsidP="005812B6">
      <w:pPr>
        <w:ind w:left="1440"/>
        <w:jc w:val="both"/>
      </w:pPr>
      <w:r w:rsidRPr="005812B6">
        <w:t>II. fokozat: 9 fő (ebből 5 férfi, 4 nő)</w:t>
      </w:r>
    </w:p>
    <w:p w14:paraId="6675827B" w14:textId="647BA8BD" w:rsidR="00D40D01" w:rsidRPr="005812B6" w:rsidRDefault="00D40D01" w:rsidP="005812B6">
      <w:pPr>
        <w:ind w:left="709" w:firstLine="709"/>
        <w:jc w:val="both"/>
      </w:pPr>
      <w:r w:rsidRPr="005812B6">
        <w:t>III. fokozat: 9 fő (ebből 3 férfi, 3 nő</w:t>
      </w:r>
      <w:r w:rsidR="005812B6" w:rsidRPr="005812B6">
        <w:t>)</w:t>
      </w:r>
    </w:p>
    <w:p w14:paraId="14059016" w14:textId="688043B2" w:rsidR="00740B39" w:rsidRPr="00D40D01" w:rsidRDefault="00740B39" w:rsidP="00740B39">
      <w:pPr>
        <w:jc w:val="both"/>
        <w:rPr>
          <w:color w:val="FF0000"/>
        </w:rPr>
      </w:pPr>
    </w:p>
    <w:p w14:paraId="1203C7F4" w14:textId="77777777" w:rsidR="00740B39" w:rsidRPr="005812B6" w:rsidRDefault="00740B39" w:rsidP="00740B39">
      <w:pPr>
        <w:jc w:val="both"/>
      </w:pPr>
      <w:r w:rsidRPr="005812B6">
        <w:t>Ellátottak igény szerinti eloszlása:</w:t>
      </w:r>
    </w:p>
    <w:p w14:paraId="361AA67F" w14:textId="7F6A048B" w:rsidR="00740B39" w:rsidRPr="005812B6" w:rsidRDefault="00740B39" w:rsidP="00A47AF9">
      <w:pPr>
        <w:numPr>
          <w:ilvl w:val="0"/>
          <w:numId w:val="3"/>
        </w:numPr>
        <w:jc w:val="both"/>
      </w:pPr>
      <w:r w:rsidRPr="005812B6">
        <w:t xml:space="preserve">naponta gondozottak: </w:t>
      </w:r>
      <w:r w:rsidRPr="005812B6">
        <w:tab/>
      </w:r>
      <w:r w:rsidR="005812B6" w:rsidRPr="005812B6">
        <w:t>75</w:t>
      </w:r>
      <w:r w:rsidRPr="005812B6">
        <w:t xml:space="preserve"> fő (ebből napi két alkalommal 1</w:t>
      </w:r>
      <w:r w:rsidR="005812B6" w:rsidRPr="005812B6">
        <w:t>6</w:t>
      </w:r>
      <w:r w:rsidRPr="005812B6">
        <w:t xml:space="preserve"> fő)</w:t>
      </w:r>
    </w:p>
    <w:p w14:paraId="37721B39" w14:textId="672E89D1" w:rsidR="00740B39" w:rsidRPr="005812B6" w:rsidRDefault="00740B39" w:rsidP="00A47AF9">
      <w:pPr>
        <w:numPr>
          <w:ilvl w:val="0"/>
          <w:numId w:val="3"/>
        </w:numPr>
        <w:jc w:val="both"/>
      </w:pPr>
      <w:r w:rsidRPr="005812B6">
        <w:t>heti 3 alkalom:</w:t>
      </w:r>
      <w:r w:rsidRPr="005812B6">
        <w:tab/>
      </w:r>
      <w:r w:rsidRPr="005812B6">
        <w:tab/>
        <w:t>1</w:t>
      </w:r>
      <w:r w:rsidR="005812B6" w:rsidRPr="005812B6">
        <w:t>2</w:t>
      </w:r>
      <w:r w:rsidRPr="005812B6">
        <w:t xml:space="preserve"> fő</w:t>
      </w:r>
    </w:p>
    <w:p w14:paraId="2F8B1F51" w14:textId="3F7CFDD5" w:rsidR="00740B39" w:rsidRPr="005812B6" w:rsidRDefault="00740B39" w:rsidP="00A47AF9">
      <w:pPr>
        <w:numPr>
          <w:ilvl w:val="0"/>
          <w:numId w:val="3"/>
        </w:numPr>
        <w:jc w:val="both"/>
      </w:pPr>
      <w:r w:rsidRPr="005812B6">
        <w:t>heti 2 alkalom:</w:t>
      </w:r>
      <w:r w:rsidRPr="005812B6">
        <w:tab/>
      </w:r>
      <w:r w:rsidRPr="005812B6">
        <w:tab/>
        <w:t>1</w:t>
      </w:r>
      <w:r w:rsidR="005812B6" w:rsidRPr="005812B6">
        <w:t>0</w:t>
      </w:r>
      <w:r w:rsidRPr="005812B6">
        <w:t xml:space="preserve"> fő</w:t>
      </w:r>
    </w:p>
    <w:p w14:paraId="073D3674" w14:textId="00BC762A" w:rsidR="00740B39" w:rsidRPr="005812B6" w:rsidRDefault="00740B39" w:rsidP="00A47AF9">
      <w:pPr>
        <w:numPr>
          <w:ilvl w:val="0"/>
          <w:numId w:val="3"/>
        </w:numPr>
        <w:jc w:val="both"/>
      </w:pPr>
      <w:r w:rsidRPr="005812B6">
        <w:t xml:space="preserve">heti 1 alkalom: </w:t>
      </w:r>
      <w:r w:rsidRPr="005812B6">
        <w:tab/>
      </w:r>
      <w:r w:rsidRPr="005812B6">
        <w:tab/>
      </w:r>
      <w:r w:rsidR="005812B6" w:rsidRPr="005812B6">
        <w:t>6</w:t>
      </w:r>
      <w:r w:rsidRPr="005812B6">
        <w:t xml:space="preserve"> fő</w:t>
      </w:r>
    </w:p>
    <w:p w14:paraId="525EB351" w14:textId="77777777" w:rsidR="00740B39" w:rsidRPr="005812B6" w:rsidRDefault="00740B39" w:rsidP="00A47AF9">
      <w:pPr>
        <w:numPr>
          <w:ilvl w:val="0"/>
          <w:numId w:val="3"/>
        </w:numPr>
        <w:jc w:val="both"/>
      </w:pPr>
      <w:r w:rsidRPr="005812B6">
        <w:t xml:space="preserve">szünetel: </w:t>
      </w:r>
      <w:r w:rsidRPr="005812B6">
        <w:tab/>
      </w:r>
      <w:r w:rsidRPr="005812B6">
        <w:tab/>
      </w:r>
      <w:r w:rsidRPr="005812B6">
        <w:tab/>
        <w:t>6 fő</w:t>
      </w:r>
    </w:p>
    <w:p w14:paraId="16120697" w14:textId="77777777" w:rsidR="00740B39" w:rsidRPr="005812B6" w:rsidRDefault="00740B39" w:rsidP="00740B39">
      <w:pPr>
        <w:jc w:val="both"/>
      </w:pPr>
    </w:p>
    <w:p w14:paraId="45E9B76A" w14:textId="18D3BC11" w:rsidR="00740B39" w:rsidRPr="005812B6" w:rsidRDefault="00CA0364" w:rsidP="00CA0364">
      <w:pPr>
        <w:jc w:val="both"/>
      </w:pPr>
      <w:r w:rsidRPr="005812B6">
        <w:t xml:space="preserve">Gondozottaink közül </w:t>
      </w:r>
      <w:r w:rsidR="00740B39" w:rsidRPr="005812B6">
        <w:t>igen magas a fekvőbeteg létszám</w:t>
      </w:r>
      <w:r w:rsidRPr="005812B6">
        <w:t>a,</w:t>
      </w:r>
      <w:r w:rsidR="00740B39" w:rsidRPr="005812B6">
        <w:t xml:space="preserve"> </w:t>
      </w:r>
      <w:r w:rsidRPr="005812B6">
        <w:t>a</w:t>
      </w:r>
      <w:r w:rsidR="00740B39" w:rsidRPr="005812B6">
        <w:t xml:space="preserve"> tavalyi évben </w:t>
      </w:r>
      <w:r w:rsidRPr="005812B6">
        <w:t xml:space="preserve">összesen </w:t>
      </w:r>
      <w:r w:rsidR="005812B6" w:rsidRPr="005812B6">
        <w:t>30</w:t>
      </w:r>
      <w:r w:rsidR="00740B39" w:rsidRPr="005812B6">
        <w:t xml:space="preserve"> fő volt. Ők teljes ellátást igényelnek. Nagy rész</w:t>
      </w:r>
      <w:r w:rsidRPr="005812B6">
        <w:t xml:space="preserve">üknek </w:t>
      </w:r>
      <w:r w:rsidR="00740B39" w:rsidRPr="005812B6">
        <w:t xml:space="preserve">nincs hozzátartozója, vagy nem </w:t>
      </w:r>
      <w:r w:rsidRPr="005812B6">
        <w:t>tudnak besegíteni az ellátásba,</w:t>
      </w:r>
      <w:r w:rsidR="00740B39" w:rsidRPr="005812B6">
        <w:t xml:space="preserve"> </w:t>
      </w:r>
      <w:r w:rsidRPr="005812B6">
        <w:t>íg</w:t>
      </w:r>
      <w:r w:rsidR="00740B39" w:rsidRPr="005812B6">
        <w:t xml:space="preserve">y hozzájuk legalább két alkalommal kell menni naponta. </w:t>
      </w:r>
      <w:r w:rsidR="005812B6" w:rsidRPr="005812B6">
        <w:t>T</w:t>
      </w:r>
      <w:r w:rsidR="00740B39" w:rsidRPr="005812B6">
        <w:t>apasztalat</w:t>
      </w:r>
      <w:r w:rsidR="005812B6" w:rsidRPr="005812B6">
        <w:t>unk</w:t>
      </w:r>
      <w:r w:rsidR="00740B39" w:rsidRPr="005812B6">
        <w:t xml:space="preserve"> azt mutatja, hogy a szociális otthonok sokkal </w:t>
      </w:r>
      <w:r w:rsidRPr="005812B6">
        <w:t>inkább</w:t>
      </w:r>
      <w:r w:rsidR="00740B39" w:rsidRPr="005812B6">
        <w:t xml:space="preserve"> </w:t>
      </w:r>
      <w:r w:rsidRPr="005812B6">
        <w:t>felvették</w:t>
      </w:r>
      <w:r w:rsidR="00740B39" w:rsidRPr="005812B6">
        <w:t xml:space="preserve"> a még önellátásra részben képes embereket, mint a teljesen fekvő betegeket. Minden igyekezetünk ellenére sajnos már nekünk </w:t>
      </w:r>
      <w:r w:rsidRPr="005812B6">
        <w:t>is nehézséget okoz ellátásuk.</w:t>
      </w:r>
      <w:r w:rsidR="00740B39" w:rsidRPr="005812B6">
        <w:t xml:space="preserve"> Egyre kevesebb az olyan ellátásra jelentkező, aki a napi tevékenységekben szeretne segítséget kérni. </w:t>
      </w:r>
    </w:p>
    <w:p w14:paraId="1AB2EA4B" w14:textId="77777777" w:rsidR="0000159D" w:rsidRPr="00D40D01" w:rsidRDefault="0000159D" w:rsidP="0000159D">
      <w:pPr>
        <w:jc w:val="both"/>
        <w:rPr>
          <w:b/>
          <w:bCs/>
          <w:color w:val="FF0000"/>
          <w:sz w:val="32"/>
          <w:szCs w:val="32"/>
        </w:rPr>
      </w:pPr>
    </w:p>
    <w:p w14:paraId="1B00A591" w14:textId="77777777" w:rsidR="002D7D00" w:rsidRPr="0031368C" w:rsidRDefault="002D7D00" w:rsidP="0000159D">
      <w:pPr>
        <w:jc w:val="both"/>
      </w:pPr>
    </w:p>
    <w:p w14:paraId="5CD2EFA6" w14:textId="77777777" w:rsidR="0000159D" w:rsidRPr="002D7D00" w:rsidRDefault="000C11A5" w:rsidP="000C11A5">
      <w:pPr>
        <w:jc w:val="center"/>
        <w:rPr>
          <w:b/>
          <w:bCs/>
        </w:rPr>
      </w:pPr>
      <w:r w:rsidRPr="002D7D00">
        <w:rPr>
          <w:b/>
          <w:bCs/>
        </w:rPr>
        <w:t>Hajdúszovát</w:t>
      </w:r>
    </w:p>
    <w:p w14:paraId="23409A2F" w14:textId="77777777" w:rsidR="0065088F" w:rsidRPr="002D7D00" w:rsidRDefault="0065088F" w:rsidP="000C11A5">
      <w:pPr>
        <w:jc w:val="center"/>
        <w:rPr>
          <w:b/>
          <w:bCs/>
        </w:rPr>
      </w:pPr>
    </w:p>
    <w:p w14:paraId="22363718" w14:textId="4B503FCF" w:rsidR="005812B6" w:rsidRDefault="005812B6" w:rsidP="005812B6">
      <w:pPr>
        <w:pStyle w:val="Szvegtrzs"/>
        <w:jc w:val="both"/>
      </w:pPr>
      <w:r>
        <w:t xml:space="preserve">Az idősek száma helyi társadalmunkban is egyre növekszik, egészségi állapotuk, fizikai erőnlétük a kor előrehaladtával egyre gyengébb. Települési probléma a fiatalok elvándorlása, idősödő szülők rendszeres látogatása a felgyorsult, rohanó világunkban egyre háttérbe szorul. Gondozottaink száma folyamatosan nő. </w:t>
      </w:r>
    </w:p>
    <w:p w14:paraId="4A037D59" w14:textId="77777777" w:rsidR="005812B6" w:rsidRDefault="005812B6" w:rsidP="005812B6">
      <w:pPr>
        <w:jc w:val="both"/>
      </w:pPr>
      <w:r>
        <w:rPr>
          <w:color w:val="222222"/>
        </w:rPr>
        <w:t xml:space="preserve">A házi segítségnyújtásban dolgozó gondozónők a napi teendők segítésén, az egészségi állapot megőrzésén és szinten tartásán túl nagy segítség lehet az idősek mentális gondozásában is. </w:t>
      </w:r>
    </w:p>
    <w:p w14:paraId="02ECAC35" w14:textId="77777777" w:rsidR="005812B6" w:rsidRDefault="005812B6" w:rsidP="005812B6">
      <w:pPr>
        <w:jc w:val="both"/>
      </w:pPr>
    </w:p>
    <w:p w14:paraId="4C971DCF" w14:textId="77777777" w:rsidR="005812B6" w:rsidRDefault="005812B6" w:rsidP="005812B6">
      <w:pPr>
        <w:pStyle w:val="Szvegtrzs"/>
        <w:spacing w:after="0"/>
        <w:jc w:val="both"/>
      </w:pPr>
      <w:r>
        <w:t>2024. évben a szolgáltatás leggyakoribb igénybevételének okai, az egészségi állapot megromlása, krízishelyzet, melyet sem a család, sem a gondozott nem tud megoldani. A házi gondozó feladatai ellátása során segítséget nyújt ahhoz, hogy az ellátást igénybe vevő fizikai, mentális, szociális szükséglete saját környezetében, életkorának, élethelyzetének és egészségi állapotának megfelelően, meglévő képességeinek fenntartásával, felhasználásával, fejlesztésével biztosított legyen.</w:t>
      </w:r>
    </w:p>
    <w:p w14:paraId="5C5F5CA6" w14:textId="77777777" w:rsidR="005812B6" w:rsidRDefault="005812B6" w:rsidP="005812B6">
      <w:pPr>
        <w:pStyle w:val="Szvegtrzs"/>
        <w:spacing w:after="0"/>
        <w:jc w:val="both"/>
      </w:pPr>
    </w:p>
    <w:p w14:paraId="2EB17169" w14:textId="77777777" w:rsidR="005812B6" w:rsidRDefault="005812B6" w:rsidP="005812B6">
      <w:pPr>
        <w:pStyle w:val="Szvegtrzs"/>
        <w:spacing w:after="0"/>
        <w:jc w:val="both"/>
      </w:pPr>
      <w:r>
        <w:rPr>
          <w:u w:val="single"/>
        </w:rPr>
        <w:t>Felmerülő problémák a házi segítségnyújtás szolgáltatás biztosítása során:</w:t>
      </w:r>
    </w:p>
    <w:p w14:paraId="68589306" w14:textId="77777777" w:rsidR="005812B6" w:rsidRDefault="005812B6" w:rsidP="00A47AF9">
      <w:pPr>
        <w:pStyle w:val="Szvegtrzs"/>
        <w:widowControl/>
        <w:numPr>
          <w:ilvl w:val="0"/>
          <w:numId w:val="12"/>
        </w:numPr>
        <w:spacing w:after="0"/>
        <w:jc w:val="both"/>
      </w:pPr>
      <w:r>
        <w:t>Egyre gyakrabban találkozunk olyan élethelyzetekkel, lakáskörülményekkel, melyeknek megoldása meghaladja a kompetenciánkat.</w:t>
      </w:r>
    </w:p>
    <w:p w14:paraId="290D2AC4" w14:textId="1F584298" w:rsidR="005812B6" w:rsidRDefault="005812B6" w:rsidP="00A47AF9">
      <w:pPr>
        <w:pStyle w:val="Szvegtrzs"/>
        <w:widowControl/>
        <w:numPr>
          <w:ilvl w:val="0"/>
          <w:numId w:val="12"/>
        </w:numPr>
        <w:spacing w:after="0"/>
        <w:jc w:val="both"/>
      </w:pPr>
      <w:r>
        <w:t>Előfordul, hogy egyes szolgáltatást igénybe</w:t>
      </w:r>
      <w:r w:rsidR="000B1D4A">
        <w:t xml:space="preserve"> v</w:t>
      </w:r>
      <w:r>
        <w:t xml:space="preserve">evők, vagy a hozzátartozók úgy gondolják, hogy a munkánk „bejárónői” szolgáltatás. Ilyenkor kellő tapintattal szükséges elmagyarázni a házi segítségnyújtás tevékenységi körét és a jogszabály által számunkra engedélyezett és ellátható feladatokat. </w:t>
      </w:r>
    </w:p>
    <w:p w14:paraId="792E7605" w14:textId="77777777" w:rsidR="005812B6" w:rsidRDefault="005812B6" w:rsidP="00A47AF9">
      <w:pPr>
        <w:pStyle w:val="Szvegtrzs"/>
        <w:widowControl/>
        <w:numPr>
          <w:ilvl w:val="0"/>
          <w:numId w:val="12"/>
        </w:numPr>
        <w:spacing w:after="0"/>
        <w:jc w:val="both"/>
      </w:pPr>
      <w:r>
        <w:t>Súlyos állapotban lévő ellátottak gondozását egy gondozónő egyedül nem képes ellátni.</w:t>
      </w:r>
    </w:p>
    <w:p w14:paraId="06728F56" w14:textId="77777777" w:rsidR="005812B6" w:rsidRDefault="005812B6" w:rsidP="005812B6">
      <w:pPr>
        <w:pStyle w:val="Szvegtrzs"/>
        <w:jc w:val="both"/>
      </w:pPr>
    </w:p>
    <w:p w14:paraId="2CC87F67" w14:textId="77777777" w:rsidR="005812B6" w:rsidRPr="00ED1BB8" w:rsidRDefault="005812B6" w:rsidP="005812B6">
      <w:pPr>
        <w:pStyle w:val="Szvegtrzs"/>
        <w:spacing w:after="0"/>
        <w:jc w:val="both"/>
      </w:pPr>
      <w:r>
        <w:t>2024. december 31-én az ellátottak száma 35 fő.</w:t>
      </w:r>
    </w:p>
    <w:p w14:paraId="22CC5D20" w14:textId="77777777" w:rsidR="005812B6" w:rsidRPr="005812B6" w:rsidRDefault="005812B6" w:rsidP="005812B6">
      <w:pPr>
        <w:pStyle w:val="Szvegtrzs"/>
        <w:jc w:val="both"/>
        <w:rPr>
          <w:iCs/>
        </w:rPr>
      </w:pPr>
      <w:r>
        <w:t xml:space="preserve">Az év folyamán szolgáltatást kért 8 fő és 10 fő ellátása szűnt meg. </w:t>
      </w:r>
      <w:r w:rsidRPr="005812B6">
        <w:rPr>
          <w:iCs/>
        </w:rPr>
        <w:t>(4 fő ellátott bentlakásos idősek otthonában, került elhelyezésre,2 fő gondozott ellátása az egészségügyi állapotukban bekövetkezett jelentős javulás következtében nappali ellátásban történik tovább, 3 fő elhunyt, és 1 fő után ápolási díjat vettek igénybe).</w:t>
      </w:r>
    </w:p>
    <w:p w14:paraId="1F324EF0" w14:textId="69FE0D5A" w:rsidR="0000159D" w:rsidRDefault="005812B6" w:rsidP="001C5402">
      <w:pPr>
        <w:pStyle w:val="Szvegtrzs"/>
        <w:jc w:val="both"/>
      </w:pPr>
      <w:r>
        <w:t xml:space="preserve">Gondozottjainkat néhány kivételtől eltekintve naponta egyszer látogatjuk. </w:t>
      </w:r>
    </w:p>
    <w:p w14:paraId="2FC6A8E5" w14:textId="77777777" w:rsidR="00BD5E3C" w:rsidRDefault="00BD5E3C" w:rsidP="001C5402">
      <w:pPr>
        <w:pStyle w:val="Szvegtrzs"/>
        <w:jc w:val="both"/>
      </w:pPr>
    </w:p>
    <w:p w14:paraId="0091ABB6" w14:textId="77777777" w:rsidR="00BD5E3C" w:rsidRPr="001C5402" w:rsidRDefault="00BD5E3C" w:rsidP="001C5402">
      <w:pPr>
        <w:pStyle w:val="Szvegtrzs"/>
        <w:jc w:val="both"/>
      </w:pPr>
    </w:p>
    <w:p w14:paraId="680AFE43" w14:textId="77777777" w:rsidR="0066575A" w:rsidRDefault="000C11A5" w:rsidP="00506E5D">
      <w:pPr>
        <w:pStyle w:val="NormlWeb"/>
        <w:spacing w:before="0" w:beforeAutospacing="0" w:after="0"/>
        <w:jc w:val="center"/>
        <w:rPr>
          <w:b/>
          <w:bCs/>
        </w:rPr>
      </w:pPr>
      <w:r>
        <w:rPr>
          <w:b/>
          <w:bCs/>
        </w:rPr>
        <w:lastRenderedPageBreak/>
        <w:t>Nagyhegyes</w:t>
      </w:r>
    </w:p>
    <w:p w14:paraId="08C94F92" w14:textId="77777777" w:rsidR="00874173" w:rsidRDefault="00874173" w:rsidP="00506E5D">
      <w:pPr>
        <w:pStyle w:val="NormlWeb"/>
        <w:spacing w:before="0" w:beforeAutospacing="0" w:after="0"/>
        <w:jc w:val="center"/>
        <w:rPr>
          <w:b/>
          <w:bCs/>
        </w:rPr>
      </w:pPr>
    </w:p>
    <w:p w14:paraId="0D064A17" w14:textId="77777777" w:rsidR="000B1D4A" w:rsidRDefault="000B1D4A" w:rsidP="00506E5D">
      <w:pPr>
        <w:pStyle w:val="NormlWeb"/>
        <w:spacing w:before="0" w:beforeAutospacing="0" w:after="0"/>
        <w:jc w:val="center"/>
        <w:rPr>
          <w:b/>
          <w:bCs/>
        </w:rPr>
      </w:pPr>
    </w:p>
    <w:p w14:paraId="139C4B2F" w14:textId="77777777" w:rsidR="001C5402" w:rsidRPr="001C5402" w:rsidRDefault="001C5402" w:rsidP="001C5402">
      <w:pPr>
        <w:pStyle w:val="NormlWeb"/>
        <w:spacing w:before="0" w:beforeAutospacing="0" w:after="0"/>
        <w:jc w:val="both"/>
      </w:pPr>
      <w:r w:rsidRPr="001C5402">
        <w:t>A házi segítségnyújtás kiemelt szerepet tölt be a kistelepüléseken élő, idős vagy egészségi állapotuk miatt rászoruló személyek mindennapi életének támogatásában. Az ilyen településeken gyakran korlátozott az egészségügyi és szociális szolgáltatások elérhetősége, ezért a lakosság számára különösen fontos, hogy a szükséges ellátást saját otthonukban, személyre szabott módon kaphassák meg.</w:t>
      </w:r>
    </w:p>
    <w:p w14:paraId="6DFCF947" w14:textId="77777777" w:rsidR="001C5402" w:rsidRPr="001C5402" w:rsidRDefault="001C5402" w:rsidP="001C5402">
      <w:pPr>
        <w:pStyle w:val="NormlWeb"/>
        <w:spacing w:before="0" w:beforeAutospacing="0" w:after="0"/>
        <w:jc w:val="both"/>
      </w:pPr>
      <w:r w:rsidRPr="001C5402">
        <w:t>Szolgáltatásunk célja, hogy elősegítse az önálló életvitel fenntartását, biztosítsa az alapvető szükségletek kielégítését, valamint csökkentse a társadalmi elszigeteltség és a pszichés megterhelés kockázatát. A gondozók által nyújtott napi segítség nemcsak a fizikai ellátásban (pl. bevásárlás, gyógyszerkiváltás, tisztálkodásban való segítség), hanem a lelki támogatásban is megnyilvánul.</w:t>
      </w:r>
    </w:p>
    <w:p w14:paraId="1CF40345" w14:textId="40326FF6" w:rsidR="001C5402" w:rsidRPr="001C5402" w:rsidRDefault="001C5402" w:rsidP="001C5402">
      <w:pPr>
        <w:pStyle w:val="NormlWeb"/>
        <w:spacing w:before="0" w:beforeAutospacing="0" w:after="0"/>
        <w:jc w:val="both"/>
      </w:pPr>
      <w:r w:rsidRPr="001C5402">
        <w:t>Emellett preventív szerepe is kiemelkedő: a rendszeres kapcsolattartás révén lehetőség nyílik az egészségi állapot változásainak időbeni felismerésére és megfelelő intézkedések megtételére.</w:t>
      </w:r>
    </w:p>
    <w:p w14:paraId="582E25E3" w14:textId="77777777" w:rsidR="001C5402" w:rsidRPr="001C5402" w:rsidRDefault="001C5402" w:rsidP="001C5402">
      <w:pPr>
        <w:pStyle w:val="NormlWeb"/>
        <w:spacing w:before="0" w:beforeAutospacing="0" w:after="0"/>
        <w:jc w:val="both"/>
      </w:pPr>
      <w:r w:rsidRPr="001C5402">
        <w:t>Az elmúlt időszak tapasztalatai azt mutatják, hogy a házi segítségnyújtás hatékony és nélkülözhetetlen eleme a kistelepüléseken élők szociális ellátásának, ezért jövőbeli fejlesztése és bővítése kiemelt prioritást élvez intézményünk számára.</w:t>
      </w:r>
    </w:p>
    <w:p w14:paraId="1AA92B56" w14:textId="77777777" w:rsidR="000B1D4A" w:rsidRDefault="000B1D4A" w:rsidP="001C5402">
      <w:pPr>
        <w:pStyle w:val="NormlWeb"/>
        <w:spacing w:before="0" w:beforeAutospacing="0" w:after="0"/>
        <w:rPr>
          <w:b/>
          <w:bCs/>
        </w:rPr>
      </w:pPr>
    </w:p>
    <w:p w14:paraId="2B858045" w14:textId="77777777" w:rsidR="000B1D4A" w:rsidRDefault="000B1D4A" w:rsidP="00506E5D">
      <w:pPr>
        <w:pStyle w:val="NormlWeb"/>
        <w:spacing w:before="0" w:beforeAutospacing="0" w:after="0"/>
        <w:jc w:val="center"/>
        <w:rPr>
          <w:b/>
          <w:bCs/>
        </w:rPr>
      </w:pPr>
    </w:p>
    <w:p w14:paraId="42D20BDF" w14:textId="22BA7106" w:rsidR="002D7D00" w:rsidRDefault="002D7D00" w:rsidP="002D7D00">
      <w:pPr>
        <w:jc w:val="both"/>
        <w:rPr>
          <w:b/>
          <w:bCs/>
        </w:rPr>
      </w:pPr>
      <w:r w:rsidRPr="00E76DA4">
        <w:t>202</w:t>
      </w:r>
      <w:r w:rsidR="00E76DA4" w:rsidRPr="00E76DA4">
        <w:t>4</w:t>
      </w:r>
      <w:r w:rsidRPr="00E76DA4">
        <w:t xml:space="preserve">. évben ellátásba vettek száma </w:t>
      </w:r>
      <w:r w:rsidR="00E76DA4" w:rsidRPr="00E76DA4">
        <w:t>6</w:t>
      </w:r>
      <w:r w:rsidRPr="00E76DA4">
        <w:t xml:space="preserve"> fő, az év folyamán ellátásból </w:t>
      </w:r>
      <w:r w:rsidR="00E76DA4" w:rsidRPr="00E76DA4">
        <w:t>7</w:t>
      </w:r>
      <w:r w:rsidRPr="00E76DA4">
        <w:t xml:space="preserve"> fő került ki, így ellátotti létszámunk </w:t>
      </w:r>
      <w:r w:rsidRPr="00E76DA4">
        <w:rPr>
          <w:b/>
          <w:bCs/>
        </w:rPr>
        <w:t>december 31-én 25 fő volt.</w:t>
      </w:r>
    </w:p>
    <w:p w14:paraId="62E4C39B" w14:textId="77777777" w:rsidR="00E76DA4" w:rsidRDefault="00E76DA4" w:rsidP="002D7D00">
      <w:pPr>
        <w:jc w:val="both"/>
        <w:rPr>
          <w:b/>
          <w:bCs/>
        </w:rPr>
      </w:pPr>
    </w:p>
    <w:p w14:paraId="5B5A9DC7" w14:textId="77777777" w:rsidR="002D7D00" w:rsidRPr="001C5402" w:rsidRDefault="002D7D00" w:rsidP="002D7D00">
      <w:pPr>
        <w:jc w:val="both"/>
      </w:pPr>
      <w:r w:rsidRPr="001C5402">
        <w:t>Ellátottak igény szerinti eloszlása:</w:t>
      </w:r>
    </w:p>
    <w:p w14:paraId="3E63B189" w14:textId="08A987FB" w:rsidR="002D7D00" w:rsidRPr="001C5402" w:rsidRDefault="002D7D00" w:rsidP="00A47AF9">
      <w:pPr>
        <w:numPr>
          <w:ilvl w:val="0"/>
          <w:numId w:val="3"/>
        </w:numPr>
        <w:jc w:val="both"/>
      </w:pPr>
      <w:r w:rsidRPr="001C5402">
        <w:t xml:space="preserve">naponta gondozottak: </w:t>
      </w:r>
      <w:r w:rsidRPr="001C5402">
        <w:tab/>
      </w:r>
      <w:r w:rsidR="001C5402" w:rsidRPr="001C5402">
        <w:t>10</w:t>
      </w:r>
      <w:r w:rsidRPr="001C5402">
        <w:t xml:space="preserve"> fő</w:t>
      </w:r>
    </w:p>
    <w:p w14:paraId="119EB13C" w14:textId="304A4A3A" w:rsidR="002D7D00" w:rsidRPr="001C5402" w:rsidRDefault="002D7D00" w:rsidP="00A47AF9">
      <w:pPr>
        <w:numPr>
          <w:ilvl w:val="0"/>
          <w:numId w:val="3"/>
        </w:numPr>
        <w:jc w:val="both"/>
      </w:pPr>
      <w:r w:rsidRPr="001C5402">
        <w:t>heti 3 alkalom :</w:t>
      </w:r>
      <w:r w:rsidRPr="001C5402">
        <w:tab/>
      </w:r>
      <w:r w:rsidRPr="001C5402">
        <w:tab/>
      </w:r>
      <w:r w:rsidR="00E76DA4" w:rsidRPr="001C5402">
        <w:t>5</w:t>
      </w:r>
      <w:r w:rsidRPr="001C5402">
        <w:t xml:space="preserve"> fő</w:t>
      </w:r>
    </w:p>
    <w:p w14:paraId="100203D2" w14:textId="1C4FC583" w:rsidR="002D7D00" w:rsidRPr="001C5402" w:rsidRDefault="002D7D00" w:rsidP="00A47AF9">
      <w:pPr>
        <w:numPr>
          <w:ilvl w:val="0"/>
          <w:numId w:val="3"/>
        </w:numPr>
        <w:jc w:val="both"/>
      </w:pPr>
      <w:r w:rsidRPr="001C5402">
        <w:t>heti 2 alkalom:</w:t>
      </w:r>
      <w:r w:rsidRPr="001C5402">
        <w:tab/>
      </w:r>
      <w:r w:rsidRPr="001C5402">
        <w:tab/>
      </w:r>
      <w:r w:rsidR="00E76DA4" w:rsidRPr="001C5402">
        <w:t>9</w:t>
      </w:r>
      <w:r w:rsidRPr="001C5402">
        <w:t xml:space="preserve"> fő</w:t>
      </w:r>
    </w:p>
    <w:p w14:paraId="54B37BBE" w14:textId="5C2E6F78" w:rsidR="002D7D00" w:rsidRPr="001C5402" w:rsidRDefault="002D7D00" w:rsidP="00A47AF9">
      <w:pPr>
        <w:numPr>
          <w:ilvl w:val="0"/>
          <w:numId w:val="3"/>
        </w:numPr>
        <w:jc w:val="both"/>
      </w:pPr>
      <w:r w:rsidRPr="001C5402">
        <w:t xml:space="preserve">szünetel: </w:t>
      </w:r>
      <w:r w:rsidRPr="001C5402">
        <w:tab/>
      </w:r>
      <w:r w:rsidRPr="001C5402">
        <w:tab/>
      </w:r>
      <w:r w:rsidRPr="001C5402">
        <w:tab/>
      </w:r>
      <w:r w:rsidR="00E76DA4" w:rsidRPr="001C5402">
        <w:t>1</w:t>
      </w:r>
      <w:r w:rsidRPr="001C5402">
        <w:t xml:space="preserve"> fő</w:t>
      </w:r>
    </w:p>
    <w:p w14:paraId="32A36E7A" w14:textId="77777777" w:rsidR="002D7D00" w:rsidRPr="000B1D4A" w:rsidRDefault="002D7D00" w:rsidP="002D7D00">
      <w:pPr>
        <w:pStyle w:val="NormlWeb"/>
        <w:spacing w:before="0" w:beforeAutospacing="0" w:after="0"/>
        <w:jc w:val="both"/>
        <w:rPr>
          <w:b/>
          <w:bCs/>
          <w:color w:val="FF0000"/>
        </w:rPr>
      </w:pPr>
    </w:p>
    <w:p w14:paraId="3EBD925C" w14:textId="5E33D1A9" w:rsidR="0065088F" w:rsidRPr="000B1D4A" w:rsidRDefault="0065088F" w:rsidP="0065088F">
      <w:pPr>
        <w:jc w:val="both"/>
        <w:rPr>
          <w:color w:val="FF0000"/>
        </w:rPr>
      </w:pPr>
    </w:p>
    <w:p w14:paraId="09A4B9ED" w14:textId="02A9FBA7" w:rsidR="0065088F" w:rsidRPr="001C5402" w:rsidRDefault="002D7D00" w:rsidP="0065088F">
      <w:pPr>
        <w:jc w:val="both"/>
      </w:pPr>
      <w:r w:rsidRPr="001C5402">
        <w:t>A településen leginkább az</w:t>
      </w:r>
      <w:r w:rsidR="0065088F" w:rsidRPr="001C5402">
        <w:t xml:space="preserve"> idősebb korosztályból kérik a házi segítségnyújtást</w:t>
      </w:r>
      <w:r w:rsidRPr="001C5402">
        <w:t>, nagyrészük</w:t>
      </w:r>
      <w:r w:rsidR="0065088F" w:rsidRPr="001C5402">
        <w:t xml:space="preserve"> 80 év feletti, azonban a fiatalabbak is bekerülnek a házi gondozás rendszerébe az előforduló egészségi problémák miatt.</w:t>
      </w:r>
    </w:p>
    <w:p w14:paraId="4E594C77" w14:textId="77777777" w:rsidR="001C5402" w:rsidRPr="000B1D4A" w:rsidRDefault="001C5402" w:rsidP="00BD5E3C">
      <w:pPr>
        <w:pStyle w:val="NormlWeb"/>
        <w:spacing w:before="0" w:beforeAutospacing="0" w:after="0"/>
        <w:rPr>
          <w:b/>
          <w:bCs/>
          <w:color w:val="FF0000"/>
        </w:rPr>
      </w:pPr>
    </w:p>
    <w:p w14:paraId="12303DE5" w14:textId="77777777" w:rsidR="000C11A5" w:rsidRPr="000B1D4A" w:rsidRDefault="000C11A5" w:rsidP="000C11A5">
      <w:pPr>
        <w:pStyle w:val="NormlWeb"/>
        <w:spacing w:before="0" w:beforeAutospacing="0" w:after="0"/>
        <w:jc w:val="both"/>
        <w:rPr>
          <w:b/>
          <w:bCs/>
          <w:color w:val="FF0000"/>
        </w:rPr>
      </w:pPr>
    </w:p>
    <w:p w14:paraId="5FC338E8" w14:textId="77777777" w:rsidR="000C11A5" w:rsidRPr="005302DA" w:rsidRDefault="00874173" w:rsidP="00506E5D">
      <w:pPr>
        <w:pStyle w:val="NormlWeb"/>
        <w:spacing w:before="0" w:beforeAutospacing="0" w:after="0"/>
        <w:jc w:val="center"/>
        <w:rPr>
          <w:b/>
          <w:bCs/>
          <w:sz w:val="28"/>
          <w:szCs w:val="28"/>
        </w:rPr>
      </w:pPr>
      <w:r w:rsidRPr="005302DA">
        <w:rPr>
          <w:b/>
          <w:bCs/>
          <w:sz w:val="28"/>
          <w:szCs w:val="28"/>
        </w:rPr>
        <w:t>Étkeztetés</w:t>
      </w:r>
    </w:p>
    <w:p w14:paraId="5F6AF764" w14:textId="77777777" w:rsidR="0066575A" w:rsidRDefault="0066575A" w:rsidP="00874173">
      <w:pPr>
        <w:pStyle w:val="NormlWeb"/>
        <w:spacing w:before="0" w:beforeAutospacing="0" w:after="0"/>
        <w:rPr>
          <w:b/>
          <w:bCs/>
        </w:rPr>
      </w:pPr>
    </w:p>
    <w:p w14:paraId="25A1B2BD" w14:textId="77777777" w:rsidR="00505968" w:rsidRDefault="00505968" w:rsidP="00874173">
      <w:pPr>
        <w:pStyle w:val="NormlWeb"/>
        <w:spacing w:before="0" w:beforeAutospacing="0" w:after="0"/>
        <w:rPr>
          <w:b/>
          <w:bCs/>
        </w:rPr>
      </w:pPr>
    </w:p>
    <w:p w14:paraId="4752B65B" w14:textId="77777777" w:rsidR="00505968" w:rsidRPr="00276466" w:rsidRDefault="00505968" w:rsidP="00505968">
      <w:pPr>
        <w:pStyle w:val="Szvegtrzs"/>
        <w:spacing w:after="0"/>
        <w:jc w:val="both"/>
      </w:pPr>
      <w:r w:rsidRPr="00276466">
        <w:t>A szociális étkeztetés feladata a szociálisan rászorultak napi egyszeri meleg étkeztetése, akik</w:t>
      </w:r>
    </w:p>
    <w:p w14:paraId="4B2A95A7" w14:textId="77777777" w:rsidR="00505968" w:rsidRPr="00276466" w:rsidRDefault="00505968" w:rsidP="00505968">
      <w:pPr>
        <w:pStyle w:val="Szvegtrzs"/>
        <w:spacing w:after="0"/>
        <w:jc w:val="both"/>
      </w:pPr>
      <w:r w:rsidRPr="00276466">
        <w:t>koruk vagy egészségi állapotuk miatt nem képesek önmaguk és eltartottjaik részére tartósan,</w:t>
      </w:r>
    </w:p>
    <w:p w14:paraId="3BBC0448" w14:textId="77777777" w:rsidR="00505968" w:rsidRPr="00276466" w:rsidRDefault="00505968" w:rsidP="00505968">
      <w:pPr>
        <w:pStyle w:val="NormlWeb"/>
        <w:spacing w:before="0" w:beforeAutospacing="0" w:after="0"/>
      </w:pPr>
      <w:r w:rsidRPr="00276466">
        <w:t xml:space="preserve">vagy átmeneti jelleggel biztosítani. </w:t>
      </w:r>
    </w:p>
    <w:p w14:paraId="36FD051D" w14:textId="56B74E12" w:rsidR="00421BF6" w:rsidRPr="00276466" w:rsidRDefault="00421BF6" w:rsidP="00421BF6">
      <w:pPr>
        <w:jc w:val="both"/>
      </w:pPr>
      <w:r w:rsidRPr="00276466">
        <w:t>Szociális étkeztetés keretében azoknak a szociálisan rászorulóknak, a napi legalább egyszeri meleg étkeztetésről kell gondoskodni, akik azt önmaguk, illetve eltartottjaik részére tartósan, vagy átmeneti jelleggel nem képesek, különösen:</w:t>
      </w:r>
    </w:p>
    <w:p w14:paraId="23BA03E7" w14:textId="77777777" w:rsidR="00421BF6" w:rsidRPr="00276466" w:rsidRDefault="00421BF6" w:rsidP="00A47AF9">
      <w:pPr>
        <w:numPr>
          <w:ilvl w:val="0"/>
          <w:numId w:val="3"/>
        </w:numPr>
        <w:jc w:val="both"/>
      </w:pPr>
      <w:r w:rsidRPr="00276466">
        <w:t>koruk</w:t>
      </w:r>
    </w:p>
    <w:p w14:paraId="32346AA5" w14:textId="77777777" w:rsidR="00421BF6" w:rsidRPr="00276466" w:rsidRDefault="00421BF6" w:rsidP="00A47AF9">
      <w:pPr>
        <w:numPr>
          <w:ilvl w:val="0"/>
          <w:numId w:val="3"/>
        </w:numPr>
        <w:jc w:val="both"/>
      </w:pPr>
      <w:r w:rsidRPr="00276466">
        <w:t>egészségi állapotuk</w:t>
      </w:r>
    </w:p>
    <w:p w14:paraId="1FEBF87C" w14:textId="77777777" w:rsidR="00421BF6" w:rsidRPr="00276466" w:rsidRDefault="00421BF6" w:rsidP="00A47AF9">
      <w:pPr>
        <w:numPr>
          <w:ilvl w:val="0"/>
          <w:numId w:val="3"/>
        </w:numPr>
        <w:jc w:val="both"/>
      </w:pPr>
      <w:r w:rsidRPr="00276466">
        <w:t>fogyatékosságuk, pszichiátriai betegségük,</w:t>
      </w:r>
    </w:p>
    <w:p w14:paraId="3AA87DE5" w14:textId="77777777" w:rsidR="00421BF6" w:rsidRPr="00276466" w:rsidRDefault="00421BF6" w:rsidP="00A47AF9">
      <w:pPr>
        <w:numPr>
          <w:ilvl w:val="0"/>
          <w:numId w:val="3"/>
        </w:numPr>
        <w:jc w:val="both"/>
      </w:pPr>
      <w:r w:rsidRPr="00276466">
        <w:t>szenvedélybetegségük, vagy</w:t>
      </w:r>
    </w:p>
    <w:p w14:paraId="6CF293A7" w14:textId="77777777" w:rsidR="00421BF6" w:rsidRPr="00276466" w:rsidRDefault="00421BF6" w:rsidP="00A47AF9">
      <w:pPr>
        <w:numPr>
          <w:ilvl w:val="0"/>
          <w:numId w:val="3"/>
        </w:numPr>
        <w:jc w:val="both"/>
      </w:pPr>
      <w:r w:rsidRPr="00276466">
        <w:t>hajléktalanságuk miatt.</w:t>
      </w:r>
    </w:p>
    <w:p w14:paraId="3117693A" w14:textId="77777777" w:rsidR="00421BF6" w:rsidRPr="00276466" w:rsidRDefault="00421BF6" w:rsidP="00421BF6">
      <w:pPr>
        <w:jc w:val="both"/>
      </w:pPr>
    </w:p>
    <w:p w14:paraId="6A2C9DC6" w14:textId="77777777" w:rsidR="00421BF6" w:rsidRPr="00276466" w:rsidRDefault="00421BF6" w:rsidP="00BD5E3C">
      <w:pPr>
        <w:jc w:val="both"/>
      </w:pPr>
      <w:r w:rsidRPr="00276466">
        <w:lastRenderedPageBreak/>
        <w:t xml:space="preserve">Életkor alapján az a személy, aki 65. éveltévét betöltötte, és személyazonosításra alkalmas okmány bemutatásával igazolja. </w:t>
      </w:r>
    </w:p>
    <w:p w14:paraId="4CADAE9D" w14:textId="77777777" w:rsidR="00421BF6" w:rsidRPr="00276466" w:rsidRDefault="00421BF6" w:rsidP="00BD5E3C">
      <w:pPr>
        <w:jc w:val="both"/>
      </w:pPr>
      <w:r w:rsidRPr="00276466">
        <w:t>Egészségi állapota miatt rászorulónak kell tekinteni azt a személyt, aki háziorvosa vagy kezelőorvosa szerint önmaga ellátására részben vagy teljesen gondoskondi nem tud.</w:t>
      </w:r>
    </w:p>
    <w:p w14:paraId="3E109646" w14:textId="5163C564" w:rsidR="00421BF6" w:rsidRPr="00276466" w:rsidRDefault="00421BF6" w:rsidP="00BD5E3C">
      <w:pPr>
        <w:jc w:val="both"/>
      </w:pPr>
      <w:r w:rsidRPr="00276466">
        <w:t>Fogyatékossága miatt rászorulónak kell tekinteni a súlyosan fogyatékos személyt, aki súlyos fogyatékosságát t igazolja.</w:t>
      </w:r>
    </w:p>
    <w:p w14:paraId="1D61E215" w14:textId="77777777" w:rsidR="00421BF6" w:rsidRPr="00276466" w:rsidRDefault="00421BF6" w:rsidP="00BD5E3C">
      <w:pPr>
        <w:jc w:val="both"/>
      </w:pPr>
      <w:r w:rsidRPr="00276466">
        <w:t xml:space="preserve">Pszichiátriai vagy szenvedélybetegsége miatt rászorulónak kell tekinteni azt a személyt, aki fekvő súlyosan fogyatékos személyt, aki fekvőbeteg-gyógyintézeti kezelést nemigénye. és pszichiátriai- vagy szenvedélybetegségét a kezelőorvos által kiállított szakvéleménnyel igazolja. </w:t>
      </w:r>
    </w:p>
    <w:p w14:paraId="4F2B139F" w14:textId="77777777" w:rsidR="00421BF6" w:rsidRPr="00276466" w:rsidRDefault="00421BF6" w:rsidP="00421BF6">
      <w:pPr>
        <w:jc w:val="both"/>
        <w:rPr>
          <w:color w:val="FF0000"/>
        </w:rPr>
      </w:pPr>
    </w:p>
    <w:p w14:paraId="0C80D610" w14:textId="4FE061DB" w:rsidR="001E1A0D" w:rsidRPr="00EB0A99" w:rsidRDefault="00421BF6" w:rsidP="00EB0A99">
      <w:pPr>
        <w:jc w:val="both"/>
      </w:pPr>
      <w:r w:rsidRPr="00276466">
        <w:t xml:space="preserve">. </w:t>
      </w:r>
    </w:p>
    <w:p w14:paraId="49C2DD46" w14:textId="77777777" w:rsidR="001E1A0D" w:rsidRPr="00421BF6" w:rsidRDefault="001E1A0D" w:rsidP="00505968">
      <w:pPr>
        <w:pStyle w:val="NormlWeb"/>
        <w:spacing w:before="0" w:beforeAutospacing="0" w:after="0"/>
        <w:rPr>
          <w:b/>
          <w:bCs/>
          <w:color w:val="FF0000"/>
        </w:rPr>
      </w:pPr>
    </w:p>
    <w:p w14:paraId="114593CD" w14:textId="77777777" w:rsidR="00874173" w:rsidRPr="00600028" w:rsidRDefault="00874173" w:rsidP="00874173">
      <w:pPr>
        <w:pStyle w:val="NormlWeb"/>
        <w:spacing w:before="0" w:beforeAutospacing="0" w:after="0"/>
        <w:jc w:val="center"/>
        <w:rPr>
          <w:b/>
          <w:bCs/>
        </w:rPr>
      </w:pPr>
      <w:r w:rsidRPr="00600028">
        <w:rPr>
          <w:b/>
          <w:bCs/>
        </w:rPr>
        <w:t>Hajdúszoboszló</w:t>
      </w:r>
    </w:p>
    <w:p w14:paraId="3543DD24" w14:textId="77777777" w:rsidR="00276466" w:rsidRPr="00600028" w:rsidRDefault="00276466" w:rsidP="00276466">
      <w:pPr>
        <w:jc w:val="both"/>
      </w:pPr>
    </w:p>
    <w:p w14:paraId="0787745D" w14:textId="77777777" w:rsidR="00276466" w:rsidRPr="00E573BA" w:rsidRDefault="00276466" w:rsidP="00276466">
      <w:pPr>
        <w:jc w:val="both"/>
      </w:pPr>
      <w:r w:rsidRPr="00E573BA">
        <w:t xml:space="preserve">Az </w:t>
      </w:r>
      <w:r>
        <w:t xml:space="preserve">ebédet az előző évekhez hasonlóan </w:t>
      </w:r>
      <w:r w:rsidRPr="00E573BA">
        <w:t>a HGSZI-től vásároljuk</w:t>
      </w:r>
      <w:r>
        <w:t>,</w:t>
      </w:r>
      <w:r w:rsidRPr="00E573BA">
        <w:t xml:space="preserve"> melyet a Szép Ernő Kollégium konyháján készítenek el. A</w:t>
      </w:r>
      <w:r>
        <w:t xml:space="preserve">z év </w:t>
      </w:r>
      <w:r w:rsidRPr="00E573BA">
        <w:t>minden napján van lehetőség az étkeztetésre, aminek módjai: helyben fogyasztás, elvitel, házhozszállítás. Az ebéd térítési díja ennek megfelelően alakul</w:t>
      </w:r>
      <w:r>
        <w:t>.</w:t>
      </w:r>
      <w:r w:rsidRPr="00E573BA">
        <w:t xml:space="preserve"> </w:t>
      </w:r>
    </w:p>
    <w:p w14:paraId="0126D447" w14:textId="1EBE98E9" w:rsidR="00BD5E3C" w:rsidRPr="007476E4" w:rsidRDefault="00276466" w:rsidP="00BD5E3C">
      <w:pPr>
        <w:jc w:val="both"/>
      </w:pPr>
      <w:r w:rsidRPr="00E573BA">
        <w:t>A szolgáltatás biztosításával az igénybe vevők részére napi egyszeri meleg étkezés biztosításával az életminőség javítását, az igénylők egészségi és fizikai állapotának szinten tartását, illetve romlásának megelőzését szeretnénk elérni. A napi egyszeri meleg főétkezéssel változatosabb, kiegyensúlyozottabb, ezáltal egészségesebb étrend biztosítható. Ez hosszabb távon prevenciós hatású, az egészségügyi vagy szociális okokból kialakult alultápláltság megelőzhető. Segíti továbbá idősek, egyedül élők életvezetését, napi rendszeres programmá válik az ebéd elvitele, meghozatala. Az ételkihordás lehetőséget nyújt arra is, hogy az érintett segítséget kérjen, a rendszeres kapcsolattartás egyfajta jelzéssel is él az ellátott személy állapotának esetleges romlásáról.</w:t>
      </w:r>
    </w:p>
    <w:p w14:paraId="2742BA54" w14:textId="77777777" w:rsidR="00BD5E3C" w:rsidRPr="007476E4" w:rsidRDefault="00BD5E3C" w:rsidP="00BD5E3C">
      <w:pPr>
        <w:spacing w:before="360" w:line="360" w:lineRule="auto"/>
        <w:rPr>
          <w:b/>
        </w:rPr>
      </w:pPr>
      <w:r w:rsidRPr="007476E4">
        <w:rPr>
          <w:b/>
        </w:rPr>
        <w:t>Az ellátotti létszám alakulása:</w:t>
      </w:r>
    </w:p>
    <w:p w14:paraId="7401CE4F" w14:textId="77777777" w:rsidR="00BD5E3C" w:rsidRPr="007476E4" w:rsidRDefault="00BD5E3C" w:rsidP="00BD5E3C">
      <w:pPr>
        <w:suppressAutoHyphens/>
        <w:spacing w:line="360" w:lineRule="auto"/>
        <w:jc w:val="both"/>
        <w:rPr>
          <w:lang w:eastAsia="zh-CN"/>
        </w:rPr>
      </w:pPr>
    </w:p>
    <w:p w14:paraId="51E27013" w14:textId="0713426D" w:rsidR="00BD5E3C" w:rsidRPr="0032158D" w:rsidRDefault="00BD5E3C" w:rsidP="00BD5E3C">
      <w:pPr>
        <w:jc w:val="both"/>
      </w:pPr>
      <w:r w:rsidRPr="00E76DA4">
        <w:t xml:space="preserve">2024. évben ellátásba vettek száma </w:t>
      </w:r>
      <w:r>
        <w:t>125</w:t>
      </w:r>
      <w:r w:rsidRPr="00E76DA4">
        <w:t xml:space="preserve"> fő, az év folyamán ellátásból </w:t>
      </w:r>
      <w:r>
        <w:t xml:space="preserve">195 </w:t>
      </w:r>
      <w:r w:rsidRPr="00E76DA4">
        <w:t xml:space="preserve">fő került ki, így ellátotti létszámunk </w:t>
      </w:r>
      <w:r w:rsidRPr="0032158D">
        <w:t>december 31-én 537 fő volt.</w:t>
      </w:r>
    </w:p>
    <w:p w14:paraId="0454930E" w14:textId="77777777" w:rsidR="00BD5E3C" w:rsidRPr="007476E4" w:rsidRDefault="00BD5E3C" w:rsidP="00F90891">
      <w:pPr>
        <w:suppressAutoHyphens/>
        <w:spacing w:line="360" w:lineRule="auto"/>
        <w:jc w:val="both"/>
        <w:rPr>
          <w:lang w:eastAsia="zh-CN"/>
        </w:rPr>
      </w:pPr>
    </w:p>
    <w:p w14:paraId="3B9A385C" w14:textId="211FA8B4" w:rsidR="00BD5E3C" w:rsidRDefault="00BD5E3C" w:rsidP="00F90891">
      <w:pPr>
        <w:suppressAutoHyphens/>
        <w:jc w:val="both"/>
        <w:rPr>
          <w:lang w:eastAsia="zh-CN"/>
        </w:rPr>
      </w:pPr>
      <w:r w:rsidRPr="007476E4">
        <w:rPr>
          <w:lang w:eastAsia="zh-CN"/>
        </w:rPr>
        <w:t xml:space="preserve">Amint a </w:t>
      </w:r>
      <w:r>
        <w:rPr>
          <w:lang w:eastAsia="zh-CN"/>
        </w:rPr>
        <w:t>számok</w:t>
      </w:r>
      <w:r w:rsidRPr="007476E4">
        <w:rPr>
          <w:lang w:eastAsia="zh-CN"/>
        </w:rPr>
        <w:t xml:space="preserve"> is mutatj</w:t>
      </w:r>
      <w:r w:rsidR="00F90891">
        <w:rPr>
          <w:lang w:eastAsia="zh-CN"/>
        </w:rPr>
        <w:t>ák, a</w:t>
      </w:r>
      <w:r w:rsidRPr="007476E4">
        <w:rPr>
          <w:lang w:eastAsia="zh-CN"/>
        </w:rPr>
        <w:t xml:space="preserve"> tavalyi évben elég nagy létszám </w:t>
      </w:r>
      <w:r>
        <w:rPr>
          <w:lang w:eastAsia="zh-CN"/>
        </w:rPr>
        <w:t>csökkenés</w:t>
      </w:r>
      <w:r w:rsidRPr="007476E4">
        <w:rPr>
          <w:lang w:eastAsia="zh-CN"/>
        </w:rPr>
        <w:t xml:space="preserve"> volt az étkeztetésben. A napi adagszámban szerencsére annyira nem volt észrevehető, de azért a 2023-as évhez képest tapasztalható volt némi normatíva visszaesés. </w:t>
      </w:r>
      <w:r>
        <w:rPr>
          <w:lang w:eastAsia="zh-CN"/>
        </w:rPr>
        <w:t>F</w:t>
      </w:r>
      <w:r w:rsidRPr="007476E4">
        <w:rPr>
          <w:lang w:eastAsia="zh-CN"/>
        </w:rPr>
        <w:t xml:space="preserve">őleg a helyben és a saját szállítással történő ebédeket érintette napi szinten. </w:t>
      </w:r>
      <w:r>
        <w:rPr>
          <w:lang w:eastAsia="zh-CN"/>
        </w:rPr>
        <w:t>Az ideiglenes</w:t>
      </w:r>
      <w:r w:rsidRPr="007476E4">
        <w:rPr>
          <w:lang w:eastAsia="zh-CN"/>
        </w:rPr>
        <w:t xml:space="preserve"> </w:t>
      </w:r>
      <w:r>
        <w:rPr>
          <w:lang w:eastAsia="zh-CN"/>
        </w:rPr>
        <w:t xml:space="preserve">adagszám csökkenések hátterében olyan dolgok állhattak, hogy egy másik szolgáltató </w:t>
      </w:r>
      <w:r w:rsidRPr="007476E4">
        <w:rPr>
          <w:lang w:eastAsia="zh-CN"/>
        </w:rPr>
        <w:t xml:space="preserve">tavaly év elején </w:t>
      </w:r>
      <w:r w:rsidR="00F90891">
        <w:rPr>
          <w:lang w:eastAsia="zh-CN"/>
        </w:rPr>
        <w:t>kedvezményesebben</w:t>
      </w:r>
      <w:r w:rsidRPr="007476E4">
        <w:rPr>
          <w:lang w:eastAsia="zh-CN"/>
        </w:rPr>
        <w:t xml:space="preserve"> </w:t>
      </w:r>
      <w:r w:rsidR="00F90891">
        <w:rPr>
          <w:lang w:eastAsia="zh-CN"/>
        </w:rPr>
        <w:t>szolgáltatta</w:t>
      </w:r>
      <w:r w:rsidRPr="007476E4">
        <w:rPr>
          <w:lang w:eastAsia="zh-CN"/>
        </w:rPr>
        <w:t xml:space="preserve"> az ebédet, ráadásul kétféle menüből lehe</w:t>
      </w:r>
      <w:r>
        <w:rPr>
          <w:lang w:eastAsia="zh-CN"/>
        </w:rPr>
        <w:t>tet</w:t>
      </w:r>
      <w:r w:rsidRPr="007476E4">
        <w:rPr>
          <w:lang w:eastAsia="zh-CN"/>
        </w:rPr>
        <w:t>t náluk választani, valamint nem kell</w:t>
      </w:r>
      <w:r>
        <w:rPr>
          <w:lang w:eastAsia="zh-CN"/>
        </w:rPr>
        <w:t>ett</w:t>
      </w:r>
      <w:r w:rsidRPr="007476E4">
        <w:rPr>
          <w:lang w:eastAsia="zh-CN"/>
        </w:rPr>
        <w:t xml:space="preserve"> ételhordót biztosítani az ügyfeleknek, mert eldobható ételesben szállí</w:t>
      </w:r>
      <w:r>
        <w:rPr>
          <w:lang w:eastAsia="zh-CN"/>
        </w:rPr>
        <w:t>tották</w:t>
      </w:r>
      <w:r w:rsidRPr="007476E4">
        <w:rPr>
          <w:lang w:eastAsia="zh-CN"/>
        </w:rPr>
        <w:t xml:space="preserve"> ki az</w:t>
      </w:r>
      <w:r>
        <w:rPr>
          <w:lang w:eastAsia="zh-CN"/>
        </w:rPr>
        <w:t xml:space="preserve"> ételt. </w:t>
      </w:r>
      <w:r w:rsidRPr="007476E4">
        <w:rPr>
          <w:lang w:eastAsia="zh-CN"/>
        </w:rPr>
        <w:t xml:space="preserve"> A legtöbb ügyfél</w:t>
      </w:r>
      <w:r>
        <w:rPr>
          <w:lang w:eastAsia="zh-CN"/>
        </w:rPr>
        <w:t xml:space="preserve"> ezen indokokkal ment át</w:t>
      </w:r>
      <w:r w:rsidRPr="007476E4">
        <w:rPr>
          <w:lang w:eastAsia="zh-CN"/>
        </w:rPr>
        <w:t xml:space="preserve">. </w:t>
      </w:r>
    </w:p>
    <w:p w14:paraId="11E27912" w14:textId="77777777" w:rsidR="00F90891" w:rsidRDefault="00BD5E3C" w:rsidP="00F90891">
      <w:pPr>
        <w:suppressAutoHyphens/>
        <w:jc w:val="both"/>
        <w:rPr>
          <w:lang w:eastAsia="zh-CN"/>
        </w:rPr>
      </w:pPr>
      <w:r w:rsidRPr="007476E4">
        <w:rPr>
          <w:lang w:eastAsia="zh-CN"/>
        </w:rPr>
        <w:t xml:space="preserve">Az év második felében azt tapasztaltuk, hogy a régebbi ügyfelekből is egyre többen jöttek vissza hozzánk, mivel a szolgáltató emelt az árain és így már a minőség és a mennyiség sem tetszett mindenkinek. Az emelkedés elsősorban a házhozszállításos ebédeket érintette. </w:t>
      </w:r>
    </w:p>
    <w:p w14:paraId="5402D1F0" w14:textId="4534950A" w:rsidR="00BD5E3C" w:rsidRDefault="00F90891" w:rsidP="00F90891">
      <w:pPr>
        <w:suppressAutoHyphens/>
        <w:jc w:val="both"/>
        <w:rPr>
          <w:lang w:eastAsia="zh-CN"/>
        </w:rPr>
      </w:pPr>
      <w:r>
        <w:rPr>
          <w:lang w:eastAsia="zh-CN"/>
        </w:rPr>
        <w:t>Az e</w:t>
      </w:r>
      <w:r w:rsidR="00BD5E3C" w:rsidRPr="007476E4">
        <w:rPr>
          <w:lang w:eastAsia="zh-CN"/>
        </w:rPr>
        <w:t xml:space="preserve">bédek kiszállítása 3 gépkocsival, egy tisztelet díjas kerékpáros kolléganővel és egy közfoglalkoztatott kolléganő segítségével történik hétköznapokon. Hétvégén két gépkocsival és két tisztelet díjas kolléga segítségével történik az ebédek kihordása. </w:t>
      </w:r>
    </w:p>
    <w:p w14:paraId="0B3CCA65" w14:textId="07311800" w:rsidR="00BD5E3C" w:rsidRPr="007476E4" w:rsidRDefault="00BD5E3C" w:rsidP="00F90891">
      <w:pPr>
        <w:suppressAutoHyphens/>
        <w:jc w:val="both"/>
        <w:rPr>
          <w:lang w:eastAsia="zh-CN"/>
        </w:rPr>
      </w:pPr>
      <w:r w:rsidRPr="007476E4">
        <w:rPr>
          <w:lang w:eastAsia="zh-CN"/>
        </w:rPr>
        <w:t xml:space="preserve">Mivel folyamatos munkarendben dolgozunk így a pihenőnapok, valamint a szabadságolások miatt </w:t>
      </w:r>
      <w:r>
        <w:rPr>
          <w:lang w:eastAsia="zh-CN"/>
        </w:rPr>
        <w:t>volt egy időszak, hogy más</w:t>
      </w:r>
      <w:r w:rsidRPr="007476E4">
        <w:rPr>
          <w:lang w:eastAsia="zh-CN"/>
        </w:rPr>
        <w:t xml:space="preserve"> szolgálatokon dolgozó kollégákat kellett megkérni, hogy segítsenek be az ebédek kihordásában, mert a három autóra kevés volt a négy gépkocsivezető. </w:t>
      </w:r>
      <w:r w:rsidRPr="007476E4">
        <w:rPr>
          <w:lang w:eastAsia="zh-CN"/>
        </w:rPr>
        <w:lastRenderedPageBreak/>
        <w:t xml:space="preserve">Nagyon sok problémánk van két autónk műszaki állapotával is. Állandóan javítani kell őket, mindig akad hol kisebb hol nagyobb problémájuk. Ilyenkor a </w:t>
      </w:r>
      <w:r w:rsidR="00F90891">
        <w:rPr>
          <w:lang w:eastAsia="zh-CN"/>
        </w:rPr>
        <w:t>gyermekjóléti</w:t>
      </w:r>
      <w:r>
        <w:rPr>
          <w:lang w:eastAsia="zh-CN"/>
        </w:rPr>
        <w:t xml:space="preserve"> szolgálat</w:t>
      </w:r>
      <w:r w:rsidRPr="007476E4">
        <w:rPr>
          <w:lang w:eastAsia="zh-CN"/>
        </w:rPr>
        <w:t xml:space="preserve"> autóját szoktuk kölcsön kérni az ebéd kiszállításához. Nagyon szeretnénk</w:t>
      </w:r>
      <w:r>
        <w:rPr>
          <w:lang w:eastAsia="zh-CN"/>
        </w:rPr>
        <w:t>,</w:t>
      </w:r>
      <w:r w:rsidRPr="007476E4">
        <w:rPr>
          <w:lang w:eastAsia="zh-CN"/>
        </w:rPr>
        <w:t xml:space="preserve"> ha lenne lehetőség legalább az egyik autó lecserélésére</w:t>
      </w:r>
      <w:r>
        <w:rPr>
          <w:lang w:eastAsia="zh-CN"/>
        </w:rPr>
        <w:t xml:space="preserve">, mert annak műszaki állapota miatt már nem lehet biztonságosan munkát végezni. </w:t>
      </w:r>
    </w:p>
    <w:p w14:paraId="1CDBCB86" w14:textId="77777777" w:rsidR="00BD5E3C" w:rsidRDefault="00BD5E3C" w:rsidP="00276466">
      <w:pPr>
        <w:jc w:val="both"/>
      </w:pPr>
    </w:p>
    <w:p w14:paraId="47907D8F" w14:textId="77777777" w:rsidR="009E222C" w:rsidRDefault="009E222C" w:rsidP="00276466">
      <w:pPr>
        <w:jc w:val="both"/>
      </w:pPr>
    </w:p>
    <w:p w14:paraId="4AA64009" w14:textId="77777777" w:rsidR="00505968" w:rsidRPr="0065088F" w:rsidRDefault="00505968" w:rsidP="00505968">
      <w:pPr>
        <w:pStyle w:val="NormlWeb"/>
        <w:spacing w:before="0" w:beforeAutospacing="0" w:after="0"/>
        <w:jc w:val="center"/>
        <w:rPr>
          <w:b/>
          <w:bCs/>
        </w:rPr>
      </w:pPr>
      <w:r w:rsidRPr="0065088F">
        <w:rPr>
          <w:b/>
          <w:bCs/>
        </w:rPr>
        <w:t>Hajdúszovát</w:t>
      </w:r>
    </w:p>
    <w:p w14:paraId="66F37355" w14:textId="77777777" w:rsidR="00600028" w:rsidRDefault="00600028" w:rsidP="00505968">
      <w:pPr>
        <w:pStyle w:val="NormlWeb"/>
        <w:spacing w:before="0" w:beforeAutospacing="0" w:after="0"/>
        <w:jc w:val="center"/>
        <w:rPr>
          <w:b/>
          <w:bCs/>
          <w:color w:val="FF0000"/>
        </w:rPr>
      </w:pPr>
    </w:p>
    <w:p w14:paraId="7353B1C4" w14:textId="26BC4184" w:rsidR="00F90891" w:rsidRDefault="00F90891" w:rsidP="00F90891">
      <w:pPr>
        <w:pStyle w:val="NormlWeb"/>
        <w:spacing w:before="0" w:beforeAutospacing="0" w:after="0"/>
        <w:jc w:val="both"/>
        <w:rPr>
          <w:b/>
          <w:bCs/>
          <w:color w:val="FF0000"/>
        </w:rPr>
      </w:pPr>
      <w:r>
        <w:t>Az önkormányzat az ellátást igénybe vevők részére a napi egyszeri meleg étkezés biztosításával az életminőség javítását, a rászoruló lakosság egészségügyi és fizikai állapotának szinten tartását, illetve romlásának megelőzését szeretné elérni</w:t>
      </w:r>
    </w:p>
    <w:p w14:paraId="48B9E0B2" w14:textId="77777777" w:rsidR="00F90891" w:rsidRDefault="00F90891" w:rsidP="00F90891">
      <w:pPr>
        <w:pStyle w:val="Szvegtrzs"/>
        <w:jc w:val="both"/>
      </w:pPr>
      <w:r>
        <w:t>Ez az idősek, egyedül élők életvezetését segíti, napi rendszeres programmá válik az ebéd elvitele, meghozatala, az elzártság érzésének oldása. Az ételkihordás lehetőséget nyújt arra is, hogy az érintett segítséget kérjen, a rendszeres kapcsolattartás egyfajta jelzéssel is él, az ellátott személy állapotának esetleges romlásáról. Azok az ellátottak, akik önmaguk elviszik, vagy helyben fogyasztják el az ebédet, szívesen töltenek több időt az intézményben.</w:t>
      </w:r>
    </w:p>
    <w:p w14:paraId="49A280B1" w14:textId="77777777" w:rsidR="00F90891" w:rsidRPr="00F90891" w:rsidRDefault="00F90891" w:rsidP="00F90891">
      <w:pPr>
        <w:pStyle w:val="Szvegtrzs"/>
        <w:jc w:val="both"/>
        <w:rPr>
          <w:bCs/>
        </w:rPr>
      </w:pPr>
      <w:r w:rsidRPr="00F90891">
        <w:rPr>
          <w:bCs/>
        </w:rPr>
        <w:t>2024 december 31-én szociális étkeztésben részesítettek száma 176 fő</w:t>
      </w:r>
    </w:p>
    <w:p w14:paraId="0805B384" w14:textId="77777777" w:rsidR="00F90891" w:rsidRDefault="00F90891" w:rsidP="00F90891">
      <w:pPr>
        <w:pStyle w:val="Szvegtrzs"/>
        <w:spacing w:after="0"/>
        <w:jc w:val="both"/>
      </w:pPr>
    </w:p>
    <w:p w14:paraId="5DC4837A" w14:textId="65401C03" w:rsidR="00F90891" w:rsidRDefault="00F90891" w:rsidP="00F90891">
      <w:pPr>
        <w:pStyle w:val="Szvegtrzs"/>
        <w:jc w:val="both"/>
      </w:pPr>
      <w:r>
        <w:t>Az ellátottak közül a 60 éven aluliak zömmel rokkantsági ellátásban részesülnek betegségük miatt. A település konyháján a felnőtt étkezés mellett az óvodás és iskolás gyermekek számára is főznek, ezért a menüt úgy kell összeállítani, hogy minden korosztály számára megfelelő legyen. 2024-ban a korábbi évhez hasonlóan sok zöldséget tudott a konyha hasznosítani abból, amit az önkormányzat fóliasátrában vagy a szabadban termeltek meg. A zöldségek frissen, egészséges állapotban kerültek feldolgozásra, növelve a belőlük készített ételek élvezeti értékét.  Az étkeztetés a Hajdúszováti Óvoda és Mini bölcsőde konyháján, Hajdúszovát Ady Endre utca 14. szám alatti főzőhelyéről kerül kiszállításra. Az étel házhozszállítása közfoglalkoztatottak segítségével megoldott, akik kerékpárral szállítják az ételt. A konyha vezetőivel, dolgozóival kimagaslóan jó szakmai kapcsolatba működünk együtt. Az ételkiszállítással kapcsolatosan panasszal nem éltek az igénylők. Ellátottjainkkal napi kapcsolatban állunk szóbeli véleményüket a lehetőségekhez mérten igyekszünk figyelembe venni és teljesíteni a felmerülő igényeket, illetve orvosolni az esetleges panaszokat. Az élelmezésvezető rendszeresen figyelembe veszi az intézmény felé érkező észrevételeket az étellel kapcsolatban.</w:t>
      </w:r>
    </w:p>
    <w:p w14:paraId="56F4C5D2" w14:textId="77777777" w:rsidR="00F90891" w:rsidRDefault="00F90891" w:rsidP="00F90891">
      <w:pPr>
        <w:pStyle w:val="Szvegtrzs"/>
        <w:jc w:val="both"/>
      </w:pPr>
      <w:r>
        <w:t>Fokozottan ügyelünk a pontos fizetési határidők betartására, amelynek köszönhetően térítési díj elmaradásunk, a beszámoló időszakában sem volt. A bevételünk növelése érdekében törekszünk minél nagyobb ellátási kör kiszolgálására. Diétás étkezés biztosítására igény ez évben sem érkezett.</w:t>
      </w:r>
    </w:p>
    <w:p w14:paraId="0755F5B7" w14:textId="77777777" w:rsidR="00F90891" w:rsidRDefault="00F90891" w:rsidP="00F90891">
      <w:pPr>
        <w:pStyle w:val="Szvegtrzs"/>
        <w:spacing w:after="0"/>
        <w:jc w:val="both"/>
      </w:pPr>
      <w:r>
        <w:t>Hajdúszovát településen 2020. június óta működik „NÉPKONYHA” ahol napi egyszeri meleg egytálételt kapnak a rászorultak térítésmentesen. A népkonyha működése nem befolyásolja a szociális étkeztetés működését a településen. A népkonyha helyi dolgozóival napi szinten folyamatos az együttműködés.</w:t>
      </w:r>
    </w:p>
    <w:p w14:paraId="40E6B927" w14:textId="77777777" w:rsidR="00505968" w:rsidRDefault="00505968" w:rsidP="002335ED">
      <w:pPr>
        <w:pStyle w:val="NormlWeb"/>
        <w:spacing w:before="0" w:beforeAutospacing="0" w:after="0"/>
        <w:rPr>
          <w:b/>
          <w:bCs/>
          <w:color w:val="FF0000"/>
        </w:rPr>
      </w:pPr>
    </w:p>
    <w:p w14:paraId="281924DE" w14:textId="77777777" w:rsidR="00333DA2" w:rsidRPr="00421BF6" w:rsidRDefault="00333DA2" w:rsidP="002335ED">
      <w:pPr>
        <w:pStyle w:val="NormlWeb"/>
        <w:spacing w:before="0" w:beforeAutospacing="0" w:after="0"/>
        <w:rPr>
          <w:b/>
          <w:bCs/>
          <w:color w:val="FF0000"/>
        </w:rPr>
      </w:pPr>
    </w:p>
    <w:p w14:paraId="6E59E608" w14:textId="77777777" w:rsidR="0066575A" w:rsidRPr="00A60291" w:rsidRDefault="00505968" w:rsidP="00506E5D">
      <w:pPr>
        <w:pStyle w:val="NormlWeb"/>
        <w:spacing w:before="0" w:beforeAutospacing="0" w:after="0"/>
        <w:jc w:val="center"/>
        <w:rPr>
          <w:b/>
          <w:bCs/>
        </w:rPr>
      </w:pPr>
      <w:r w:rsidRPr="00A60291">
        <w:rPr>
          <w:b/>
          <w:bCs/>
        </w:rPr>
        <w:t>Nagyhegyes</w:t>
      </w:r>
    </w:p>
    <w:p w14:paraId="72AFB086" w14:textId="2096E663" w:rsidR="00F90891" w:rsidRPr="00FF5DFC" w:rsidRDefault="00F90891" w:rsidP="00F90891">
      <w:pPr>
        <w:jc w:val="both"/>
        <w:rPr>
          <w:b/>
          <w:bCs/>
          <w:sz w:val="26"/>
          <w:szCs w:val="26"/>
          <w:u w:val="single"/>
        </w:rPr>
      </w:pPr>
      <w:r w:rsidRPr="00FF5DFC">
        <w:rPr>
          <w:b/>
          <w:bCs/>
          <w:sz w:val="26"/>
          <w:szCs w:val="26"/>
          <w:u w:val="single"/>
        </w:rPr>
        <w:t xml:space="preserve">    </w:t>
      </w:r>
    </w:p>
    <w:p w14:paraId="5913FFB6" w14:textId="75054479" w:rsidR="00F90891" w:rsidRPr="00F90891" w:rsidRDefault="00F90891" w:rsidP="00F90891">
      <w:pPr>
        <w:jc w:val="both"/>
        <w:rPr>
          <w:sz w:val="22"/>
          <w:szCs w:val="22"/>
        </w:rPr>
      </w:pPr>
      <w:r w:rsidRPr="005302DA">
        <w:t>2024. január 1-jén 115 fő részesült étkeztetésben, az év folyamán 29 fő ellátása szűnt meg és 22 fővel bővült a szakfeladaton az igénybe vevők száma. A változás a következőképpen alakult: 9 fő elhunyt, 5 fő bentlakásos intézetbe költözött, 15 fő esetében az ellátott kérésére megszüntettük az ellátást. December végén az étkezők létszáma 108 fő volt</w:t>
      </w:r>
      <w:r w:rsidRPr="00F90891">
        <w:rPr>
          <w:sz w:val="22"/>
          <w:szCs w:val="22"/>
        </w:rPr>
        <w:t>.</w:t>
      </w:r>
    </w:p>
    <w:p w14:paraId="49709257" w14:textId="77777777" w:rsidR="00072249" w:rsidRPr="00F90891" w:rsidRDefault="00072249" w:rsidP="00BC1195">
      <w:pPr>
        <w:pStyle w:val="Szvegtrzs"/>
        <w:spacing w:before="100"/>
        <w:rPr>
          <w:b/>
          <w:bCs/>
          <w:color w:val="FF0000"/>
          <w:sz w:val="28"/>
          <w:szCs w:val="28"/>
        </w:rPr>
      </w:pPr>
    </w:p>
    <w:p w14:paraId="5BDAA690" w14:textId="77777777" w:rsidR="00F90891" w:rsidRPr="005302DA" w:rsidRDefault="00F90891" w:rsidP="00F90891">
      <w:pPr>
        <w:jc w:val="both"/>
        <w:rPr>
          <w:color w:val="FF0000"/>
        </w:rPr>
      </w:pPr>
      <w:r w:rsidRPr="005302DA">
        <w:lastRenderedPageBreak/>
        <w:t>Az ebéd szállítása munkanapokon a településen, a Keleti- partra, valamint Elep területére az intézményi autóval történik, melyet a gépkocsivezető-karbantartó munkakörben dolgozó kolléga végzi. Az ételszállítós autó a múlt évben többször meghibásodott, amikor javításra szorult a gépjármű.</w:t>
      </w:r>
    </w:p>
    <w:p w14:paraId="6E34CBCF" w14:textId="77777777" w:rsidR="00F90891" w:rsidRPr="005302DA" w:rsidRDefault="00F90891" w:rsidP="00F90891">
      <w:pPr>
        <w:jc w:val="both"/>
      </w:pPr>
      <w:r w:rsidRPr="005302DA">
        <w:t xml:space="preserve">A hétvégi kiszállítást januártól 2 fő tiszteletdíjas munkavállaló végezte saját kerékpárral illetve saját gépkocsival 33-40 helyre. </w:t>
      </w:r>
    </w:p>
    <w:p w14:paraId="09353829" w14:textId="77777777" w:rsidR="00F90891" w:rsidRPr="005302DA" w:rsidRDefault="00F90891" w:rsidP="00F90891">
      <w:pPr>
        <w:jc w:val="both"/>
      </w:pPr>
      <w:r w:rsidRPr="005302DA">
        <w:t>A szállítást januárban 87 fő kérte, (7 fő Elep), ebből 13 helyre 2 adag ebéd került kiszállításra, ezért 74 fő térítette meg a házhoz szállítás költségét.  Az év végén a kiszállítást 87 fő igényelte (5 Fő Elep) 74 fő fizetett szállítási díjat mivel 13 háztartásba 2 adag étel érkezett</w:t>
      </w:r>
    </w:p>
    <w:p w14:paraId="08BB0180" w14:textId="77777777" w:rsidR="00F90891" w:rsidRPr="005302DA" w:rsidRDefault="00F90891" w:rsidP="00F90891">
      <w:pPr>
        <w:jc w:val="both"/>
        <w:rPr>
          <w:color w:val="FF0000"/>
        </w:rPr>
      </w:pPr>
    </w:p>
    <w:p w14:paraId="40257ABE" w14:textId="77777777" w:rsidR="00F90891" w:rsidRPr="005302DA" w:rsidRDefault="00F90891" w:rsidP="00F90891">
      <w:pPr>
        <w:jc w:val="both"/>
        <w:rPr>
          <w:bCs/>
        </w:rPr>
      </w:pPr>
      <w:r w:rsidRPr="005302DA">
        <w:rPr>
          <w:bCs/>
        </w:rPr>
        <w:t>Diétás étkezés</w:t>
      </w:r>
    </w:p>
    <w:p w14:paraId="78E29D24" w14:textId="34AC04A5" w:rsidR="00F90891" w:rsidRPr="005302DA" w:rsidRDefault="00F90891" w:rsidP="00F90891">
      <w:pPr>
        <w:jc w:val="both"/>
      </w:pPr>
      <w:r w:rsidRPr="005302DA">
        <w:t>Nagyhegyesen diétás étkezés igénylésére is van lehetőség. Diabetikus ebédet 20 fő, epekímélő 5 fő étkezésben részesült az év folyamán. Az ellátottak az ebédért azonos térítési díjat fizettek a normál étkezősökkel.</w:t>
      </w:r>
    </w:p>
    <w:p w14:paraId="7E770DF9" w14:textId="77777777" w:rsidR="00A60291" w:rsidRDefault="00A60291" w:rsidP="00505968">
      <w:pPr>
        <w:pStyle w:val="Szvegtrzs"/>
        <w:spacing w:before="100"/>
        <w:jc w:val="center"/>
        <w:rPr>
          <w:b/>
          <w:bCs/>
          <w:color w:val="FF0000"/>
          <w:sz w:val="28"/>
          <w:szCs w:val="28"/>
        </w:rPr>
      </w:pPr>
    </w:p>
    <w:p w14:paraId="7C1F5A35" w14:textId="3A9EF057" w:rsidR="00505968" w:rsidRPr="00333DA2" w:rsidRDefault="00505968" w:rsidP="00505968">
      <w:pPr>
        <w:pStyle w:val="Szvegtrzs"/>
        <w:spacing w:before="100"/>
        <w:jc w:val="center"/>
        <w:rPr>
          <w:b/>
          <w:bCs/>
          <w:sz w:val="28"/>
          <w:szCs w:val="28"/>
        </w:rPr>
      </w:pPr>
      <w:r w:rsidRPr="00333DA2">
        <w:rPr>
          <w:b/>
          <w:bCs/>
          <w:sz w:val="28"/>
          <w:szCs w:val="28"/>
        </w:rPr>
        <w:t>Nappali ellátás- Idősek klubja</w:t>
      </w:r>
    </w:p>
    <w:p w14:paraId="7F251511" w14:textId="77777777" w:rsidR="002335ED" w:rsidRPr="002335ED" w:rsidRDefault="002335ED" w:rsidP="00505968">
      <w:pPr>
        <w:pStyle w:val="Szvegtrzs"/>
        <w:spacing w:before="100"/>
        <w:jc w:val="center"/>
        <w:rPr>
          <w:b/>
          <w:bCs/>
          <w:color w:val="FF0000"/>
          <w:sz w:val="28"/>
          <w:szCs w:val="28"/>
        </w:rPr>
      </w:pPr>
    </w:p>
    <w:p w14:paraId="0D807915" w14:textId="77777777" w:rsidR="002335ED" w:rsidRPr="002335ED" w:rsidRDefault="002335ED" w:rsidP="002335ED">
      <w:pPr>
        <w:jc w:val="both"/>
        <w:rPr>
          <w:bCs/>
        </w:rPr>
      </w:pPr>
      <w:r w:rsidRPr="002335ED">
        <w:rPr>
          <w:bCs/>
        </w:rPr>
        <w:t>Az idősek klubja olyan alapszolgáltatás, amely a saját otthonukban élő, önellátásra részben képes idős emberek számára biztosít napközbeni közösségi együttlétet, valamint az igényekhez igazított gondozási és szabadidős programokat. Kistelepüléseken az ilyen intézmények szerepe különösen fontos, mivel alternatívát nyújtanak a teljes intézményi elhelyezéssel szemben, miközben hozzájárulnak az idősödő lakosság életminőségének javításához.</w:t>
      </w:r>
    </w:p>
    <w:p w14:paraId="14B1D8D3" w14:textId="77777777" w:rsidR="002335ED" w:rsidRPr="002335ED" w:rsidRDefault="002335ED" w:rsidP="002335ED">
      <w:pPr>
        <w:jc w:val="both"/>
        <w:rPr>
          <w:bCs/>
        </w:rPr>
      </w:pPr>
      <w:r w:rsidRPr="002335ED">
        <w:rPr>
          <w:bCs/>
        </w:rPr>
        <w:t>A klub működésének fő céljai:</w:t>
      </w:r>
    </w:p>
    <w:p w14:paraId="05D7C0FE" w14:textId="77777777" w:rsidR="002335ED" w:rsidRPr="002335ED" w:rsidRDefault="002335ED" w:rsidP="00A47AF9">
      <w:pPr>
        <w:numPr>
          <w:ilvl w:val="0"/>
          <w:numId w:val="13"/>
        </w:numPr>
        <w:jc w:val="both"/>
        <w:rPr>
          <w:bCs/>
        </w:rPr>
      </w:pPr>
      <w:r w:rsidRPr="002335ED">
        <w:rPr>
          <w:bCs/>
        </w:rPr>
        <w:t>Közösség biztosítása: Az idősek klubja lehetőséget nyújt a társas kapcsolatok megőrzésére, új kapcsolatok kialakítására, és ezáltal csökkenti a magány, az izoláció és a depresszió kockázatát.</w:t>
      </w:r>
    </w:p>
    <w:p w14:paraId="41137570" w14:textId="77777777" w:rsidR="002335ED" w:rsidRPr="002335ED" w:rsidRDefault="002335ED" w:rsidP="00A47AF9">
      <w:pPr>
        <w:numPr>
          <w:ilvl w:val="0"/>
          <w:numId w:val="13"/>
        </w:numPr>
        <w:jc w:val="both"/>
        <w:rPr>
          <w:bCs/>
        </w:rPr>
      </w:pPr>
      <w:r w:rsidRPr="002335ED">
        <w:rPr>
          <w:bCs/>
        </w:rPr>
        <w:t>Aktív időtöltés: A szervezett programok (pl. tornák, kézműves foglalkozások, előadások) támogatják a testi és szellemi aktivitást, ami hozzájárul a demencia és más idős kori betegségek megelőzéséhez.</w:t>
      </w:r>
    </w:p>
    <w:p w14:paraId="228D2720" w14:textId="77777777" w:rsidR="002335ED" w:rsidRPr="002335ED" w:rsidRDefault="002335ED" w:rsidP="00A47AF9">
      <w:pPr>
        <w:numPr>
          <w:ilvl w:val="0"/>
          <w:numId w:val="13"/>
        </w:numPr>
        <w:jc w:val="both"/>
        <w:rPr>
          <w:bCs/>
        </w:rPr>
      </w:pPr>
      <w:r w:rsidRPr="002335ED">
        <w:rPr>
          <w:bCs/>
        </w:rPr>
        <w:t>Folyamatos megfigyelés: A klub dolgozói naponta kapcsolatban vannak az idősekkel, így gyorsan felismerhetik a fizikai vagy pszichés állapot romlását, és szükség esetén időben intézkedhetnek.</w:t>
      </w:r>
    </w:p>
    <w:p w14:paraId="1C22BD82" w14:textId="77777777" w:rsidR="002335ED" w:rsidRDefault="002335ED" w:rsidP="00A47AF9">
      <w:pPr>
        <w:numPr>
          <w:ilvl w:val="0"/>
          <w:numId w:val="13"/>
        </w:numPr>
        <w:jc w:val="both"/>
        <w:rPr>
          <w:bCs/>
        </w:rPr>
      </w:pPr>
      <w:r w:rsidRPr="002335ED">
        <w:rPr>
          <w:bCs/>
        </w:rPr>
        <w:t>Tehermentesítés: Az idősek klubja napközbeni ellátást nyújt, ezzel enyhíti a családtagokra nehezedő gondozási terheket.</w:t>
      </w:r>
    </w:p>
    <w:p w14:paraId="1AE059C0" w14:textId="77777777" w:rsidR="002335ED" w:rsidRPr="002335ED" w:rsidRDefault="002335ED" w:rsidP="002335ED">
      <w:pPr>
        <w:ind w:left="720"/>
        <w:jc w:val="both"/>
        <w:rPr>
          <w:bCs/>
        </w:rPr>
      </w:pPr>
    </w:p>
    <w:p w14:paraId="7BCCF79E" w14:textId="77777777" w:rsidR="002335ED" w:rsidRPr="002335ED" w:rsidRDefault="002335ED" w:rsidP="002335ED">
      <w:pPr>
        <w:jc w:val="both"/>
        <w:rPr>
          <w:bCs/>
        </w:rPr>
      </w:pPr>
      <w:r w:rsidRPr="002335ED">
        <w:rPr>
          <w:bCs/>
        </w:rPr>
        <w:t>Helyi közösségre gyakorolt hatás:</w:t>
      </w:r>
    </w:p>
    <w:p w14:paraId="01446EF9" w14:textId="77777777" w:rsidR="002335ED" w:rsidRPr="002335ED" w:rsidRDefault="002335ED" w:rsidP="002335ED">
      <w:pPr>
        <w:jc w:val="both"/>
        <w:rPr>
          <w:bCs/>
        </w:rPr>
      </w:pPr>
      <w:r w:rsidRPr="002335ED">
        <w:rPr>
          <w:bCs/>
        </w:rPr>
        <w:t>Az idősek klubja nem csupán szociális intézmény, hanem a helyi közösségi élet része is. Erősíti a generációk közötti kapcsolatokat, támogatja az önkéntességet, és munkalehetőséget teremt a településen. Helyi rendezvényekbe való bekapcsolódása révén segít az időseket aktív szereplőként megtartani a társadalomban.</w:t>
      </w:r>
    </w:p>
    <w:p w14:paraId="37C9FB19" w14:textId="77777777" w:rsidR="00A60291" w:rsidRPr="002335ED" w:rsidRDefault="00A60291" w:rsidP="00A60291">
      <w:pPr>
        <w:jc w:val="both"/>
        <w:rPr>
          <w:bCs/>
        </w:rPr>
      </w:pPr>
    </w:p>
    <w:p w14:paraId="59D49777" w14:textId="77777777" w:rsidR="00505968" w:rsidRPr="00421BF6" w:rsidRDefault="00505968" w:rsidP="00A60291">
      <w:pPr>
        <w:pStyle w:val="Szvegtrzs"/>
        <w:spacing w:before="100"/>
        <w:rPr>
          <w:color w:val="FF0000"/>
        </w:rPr>
      </w:pPr>
    </w:p>
    <w:p w14:paraId="2A0DE58A" w14:textId="77777777" w:rsidR="002335ED" w:rsidRPr="0052663F" w:rsidRDefault="00AD2B46" w:rsidP="002335ED">
      <w:pPr>
        <w:pStyle w:val="Szvegtrzs"/>
        <w:spacing w:before="100"/>
        <w:jc w:val="center"/>
        <w:rPr>
          <w:b/>
          <w:bCs/>
        </w:rPr>
      </w:pPr>
      <w:r w:rsidRPr="0052663F">
        <w:rPr>
          <w:b/>
          <w:bCs/>
        </w:rPr>
        <w:t>Hajdúszoboszló</w:t>
      </w:r>
    </w:p>
    <w:p w14:paraId="075AE8F3" w14:textId="6065323B" w:rsidR="002335ED" w:rsidRPr="002335ED" w:rsidRDefault="002335ED" w:rsidP="002335ED">
      <w:pPr>
        <w:pStyle w:val="Szvegtrzs"/>
        <w:spacing w:before="100"/>
        <w:jc w:val="both"/>
      </w:pPr>
      <w:r>
        <w:t xml:space="preserve">A 2024-es évben az </w:t>
      </w:r>
      <w:r w:rsidRPr="006673B9">
        <w:t xml:space="preserve">egyik legnagyobb előrelépést </w:t>
      </w:r>
      <w:r w:rsidRPr="002335ED">
        <w:t>a</w:t>
      </w:r>
      <w:r>
        <w:t xml:space="preserve"> 2023. </w:t>
      </w:r>
      <w:r w:rsidRPr="002335ED">
        <w:t>októberben megrendezett Idősek napi városi rendezvény hozta, amelynek során több nyugdíjas civil szervezettel is kapcsolatba kerültünk. Az eseményen résztvevő vendégek közül sokan érdeklődtek klubunk iránt, és több új tag is csatlakozott hozzánk, különösen egy olyan klub feloszlása után, amelynek tagjai új közösséget kerestek.</w:t>
      </w:r>
    </w:p>
    <w:p w14:paraId="65EAFF5D" w14:textId="77777777" w:rsidR="002335ED" w:rsidRDefault="002335ED" w:rsidP="002335ED">
      <w:pPr>
        <w:spacing w:before="100" w:beforeAutospacing="1" w:after="100" w:afterAutospacing="1"/>
        <w:jc w:val="both"/>
      </w:pPr>
      <w:r w:rsidRPr="002335ED">
        <w:lastRenderedPageBreak/>
        <w:t>A frissen érkezett tagok lendülete, aktivitása és tenni akarása pozitív hatással volt a régebbi klubtagokra is. Év végére eljutottunk odáig, hogy várólista alakult ki a klubtagság iránt érdeklődők számára, amit a forgalmi napló adatai is alátámasztanak. A változások ellenére továbbra is kiemelt figyelmet fordítunk arra, hogy mindenki megtalálja az érdeklődésének és tevékenységi körének megfelelő kikapcsolódási lehetőséget, valamint az új és régi klubtagok beilleszkedését is támogatjuk.</w:t>
      </w:r>
    </w:p>
    <w:p w14:paraId="42EEA3AA" w14:textId="5F47F0BA" w:rsidR="002335ED" w:rsidRDefault="002335ED" w:rsidP="002335ED">
      <w:pPr>
        <w:spacing w:before="100" w:beforeAutospacing="1" w:after="100" w:afterAutospacing="1"/>
        <w:jc w:val="both"/>
      </w:pPr>
      <w:r w:rsidRPr="002335ED">
        <w:t xml:space="preserve"> A klubtagok egyre aktívabbak</w:t>
      </w:r>
      <w:r w:rsidRPr="006673B9">
        <w:t>, előre készülnek a programokra, érdeklődnek, és egyre inkább odafigyelnek egymásra.</w:t>
      </w:r>
    </w:p>
    <w:p w14:paraId="58098101" w14:textId="6A1A332B" w:rsidR="002335ED" w:rsidRPr="0032158D" w:rsidRDefault="002335ED" w:rsidP="002335ED">
      <w:pPr>
        <w:spacing w:before="100" w:beforeAutospacing="1" w:after="100" w:afterAutospacing="1"/>
        <w:jc w:val="both"/>
      </w:pPr>
      <w:r w:rsidRPr="0032158D">
        <w:t>Látogatottsági adatok 2023/2024-ben: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49"/>
        <w:gridCol w:w="440"/>
        <w:gridCol w:w="680"/>
        <w:gridCol w:w="627"/>
        <w:gridCol w:w="554"/>
        <w:gridCol w:w="627"/>
        <w:gridCol w:w="574"/>
        <w:gridCol w:w="540"/>
        <w:gridCol w:w="654"/>
        <w:gridCol w:w="714"/>
        <w:gridCol w:w="480"/>
        <w:gridCol w:w="594"/>
        <w:gridCol w:w="582"/>
      </w:tblGrid>
      <w:tr w:rsidR="002335ED" w:rsidRPr="002335ED" w14:paraId="27AC6910" w14:textId="77777777" w:rsidTr="00F45265">
        <w:trPr>
          <w:tblHeader/>
          <w:tblCellSpacing w:w="15" w:type="dxa"/>
        </w:trPr>
        <w:tc>
          <w:tcPr>
            <w:tcW w:w="0" w:type="auto"/>
            <w:vAlign w:val="center"/>
            <w:hideMark/>
          </w:tcPr>
          <w:p w14:paraId="7FA6F1CE" w14:textId="77777777" w:rsidR="002335ED" w:rsidRPr="002335ED" w:rsidRDefault="002335ED" w:rsidP="00F45265">
            <w:pPr>
              <w:jc w:val="both"/>
            </w:pPr>
            <w:r w:rsidRPr="002335ED">
              <w:t>Év/Hónap</w:t>
            </w:r>
          </w:p>
        </w:tc>
        <w:tc>
          <w:tcPr>
            <w:tcW w:w="0" w:type="auto"/>
            <w:vAlign w:val="center"/>
            <w:hideMark/>
          </w:tcPr>
          <w:p w14:paraId="429761FF" w14:textId="77777777" w:rsidR="002335ED" w:rsidRPr="002335ED" w:rsidRDefault="002335ED" w:rsidP="00F45265">
            <w:pPr>
              <w:jc w:val="both"/>
            </w:pPr>
            <w:r w:rsidRPr="002335ED">
              <w:t>Jan.</w:t>
            </w:r>
          </w:p>
        </w:tc>
        <w:tc>
          <w:tcPr>
            <w:tcW w:w="0" w:type="auto"/>
            <w:vAlign w:val="center"/>
            <w:hideMark/>
          </w:tcPr>
          <w:p w14:paraId="44975EB6" w14:textId="24E2FF98" w:rsidR="002335ED" w:rsidRPr="002335ED" w:rsidRDefault="002335ED" w:rsidP="00F45265">
            <w:pPr>
              <w:jc w:val="both"/>
            </w:pPr>
            <w:r>
              <w:t xml:space="preserve">  </w:t>
            </w:r>
            <w:r w:rsidRPr="002335ED">
              <w:t>Febr.</w:t>
            </w:r>
          </w:p>
        </w:tc>
        <w:tc>
          <w:tcPr>
            <w:tcW w:w="0" w:type="auto"/>
            <w:vAlign w:val="center"/>
            <w:hideMark/>
          </w:tcPr>
          <w:p w14:paraId="7E19353E" w14:textId="77777777" w:rsidR="002335ED" w:rsidRPr="002335ED" w:rsidRDefault="002335ED" w:rsidP="00F45265">
            <w:pPr>
              <w:jc w:val="both"/>
            </w:pPr>
            <w:r w:rsidRPr="002335ED">
              <w:t>Márc.</w:t>
            </w:r>
          </w:p>
        </w:tc>
        <w:tc>
          <w:tcPr>
            <w:tcW w:w="0" w:type="auto"/>
            <w:vAlign w:val="center"/>
            <w:hideMark/>
          </w:tcPr>
          <w:p w14:paraId="281C9684" w14:textId="3AE3D32B" w:rsidR="002335ED" w:rsidRPr="002335ED" w:rsidRDefault="002335ED" w:rsidP="00F45265">
            <w:pPr>
              <w:jc w:val="both"/>
            </w:pPr>
            <w:r>
              <w:t xml:space="preserve"> </w:t>
            </w:r>
            <w:r w:rsidRPr="002335ED">
              <w:t>Ápr.</w:t>
            </w:r>
          </w:p>
        </w:tc>
        <w:tc>
          <w:tcPr>
            <w:tcW w:w="0" w:type="auto"/>
            <w:vAlign w:val="center"/>
            <w:hideMark/>
          </w:tcPr>
          <w:p w14:paraId="6BC71DB1" w14:textId="500C38E2" w:rsidR="002335ED" w:rsidRPr="002335ED" w:rsidRDefault="002335ED" w:rsidP="00F45265">
            <w:pPr>
              <w:jc w:val="both"/>
            </w:pPr>
            <w:r>
              <w:t xml:space="preserve">  </w:t>
            </w:r>
            <w:r w:rsidRPr="002335ED">
              <w:t>Máj.</w:t>
            </w:r>
          </w:p>
        </w:tc>
        <w:tc>
          <w:tcPr>
            <w:tcW w:w="0" w:type="auto"/>
            <w:vAlign w:val="center"/>
            <w:hideMark/>
          </w:tcPr>
          <w:p w14:paraId="50CB040A" w14:textId="3D93E3C2" w:rsidR="002335ED" w:rsidRPr="002335ED" w:rsidRDefault="002335ED" w:rsidP="00F45265">
            <w:pPr>
              <w:jc w:val="both"/>
            </w:pPr>
            <w:r>
              <w:t xml:space="preserve">  </w:t>
            </w:r>
            <w:r w:rsidRPr="002335ED">
              <w:t>Jún.</w:t>
            </w:r>
          </w:p>
        </w:tc>
        <w:tc>
          <w:tcPr>
            <w:tcW w:w="0" w:type="auto"/>
            <w:vAlign w:val="center"/>
            <w:hideMark/>
          </w:tcPr>
          <w:p w14:paraId="1766CD7A" w14:textId="4641FD45" w:rsidR="002335ED" w:rsidRPr="002335ED" w:rsidRDefault="002335ED" w:rsidP="00F45265">
            <w:pPr>
              <w:jc w:val="both"/>
            </w:pPr>
            <w:r>
              <w:t xml:space="preserve">  </w:t>
            </w:r>
            <w:r w:rsidRPr="002335ED">
              <w:t>Júl.</w:t>
            </w:r>
          </w:p>
        </w:tc>
        <w:tc>
          <w:tcPr>
            <w:tcW w:w="0" w:type="auto"/>
            <w:vAlign w:val="center"/>
            <w:hideMark/>
          </w:tcPr>
          <w:p w14:paraId="5DE56CA1" w14:textId="09B46E34" w:rsidR="002335ED" w:rsidRPr="002335ED" w:rsidRDefault="002335ED" w:rsidP="00F45265">
            <w:pPr>
              <w:jc w:val="both"/>
            </w:pPr>
            <w:r>
              <w:t xml:space="preserve">  </w:t>
            </w:r>
            <w:r w:rsidRPr="002335ED">
              <w:t>Aug.</w:t>
            </w:r>
          </w:p>
        </w:tc>
        <w:tc>
          <w:tcPr>
            <w:tcW w:w="0" w:type="auto"/>
            <w:vAlign w:val="center"/>
            <w:hideMark/>
          </w:tcPr>
          <w:p w14:paraId="458535E1" w14:textId="075AB83F" w:rsidR="002335ED" w:rsidRPr="002335ED" w:rsidRDefault="002335ED" w:rsidP="00F45265">
            <w:pPr>
              <w:jc w:val="both"/>
            </w:pPr>
            <w:r>
              <w:t xml:space="preserve"> </w:t>
            </w:r>
            <w:r w:rsidRPr="002335ED">
              <w:t>Szept.</w:t>
            </w:r>
          </w:p>
        </w:tc>
        <w:tc>
          <w:tcPr>
            <w:tcW w:w="0" w:type="auto"/>
            <w:vAlign w:val="center"/>
            <w:hideMark/>
          </w:tcPr>
          <w:p w14:paraId="2270C6F7" w14:textId="77777777" w:rsidR="002335ED" w:rsidRPr="002335ED" w:rsidRDefault="002335ED" w:rsidP="00F45265">
            <w:pPr>
              <w:jc w:val="both"/>
            </w:pPr>
            <w:r w:rsidRPr="002335ED">
              <w:t>Okt.</w:t>
            </w:r>
          </w:p>
        </w:tc>
        <w:tc>
          <w:tcPr>
            <w:tcW w:w="0" w:type="auto"/>
            <w:vAlign w:val="center"/>
            <w:hideMark/>
          </w:tcPr>
          <w:p w14:paraId="5B8DBD7B" w14:textId="3B011633" w:rsidR="002335ED" w:rsidRPr="002335ED" w:rsidRDefault="002335ED" w:rsidP="00F45265">
            <w:pPr>
              <w:jc w:val="both"/>
            </w:pPr>
            <w:r>
              <w:t xml:space="preserve"> </w:t>
            </w:r>
            <w:r w:rsidRPr="002335ED">
              <w:t>Nov.</w:t>
            </w:r>
          </w:p>
        </w:tc>
        <w:tc>
          <w:tcPr>
            <w:tcW w:w="0" w:type="auto"/>
            <w:vAlign w:val="center"/>
            <w:hideMark/>
          </w:tcPr>
          <w:p w14:paraId="67AB0A06" w14:textId="6970941A" w:rsidR="002335ED" w:rsidRPr="002335ED" w:rsidRDefault="002335ED" w:rsidP="00F45265">
            <w:pPr>
              <w:jc w:val="both"/>
            </w:pPr>
            <w:r>
              <w:t xml:space="preserve"> </w:t>
            </w:r>
            <w:r w:rsidRPr="002335ED">
              <w:t>Dec.</w:t>
            </w:r>
          </w:p>
        </w:tc>
      </w:tr>
      <w:tr w:rsidR="002335ED" w:rsidRPr="002335ED" w14:paraId="21D12D56" w14:textId="77777777" w:rsidTr="00F45265">
        <w:trPr>
          <w:tblCellSpacing w:w="15" w:type="dxa"/>
        </w:trPr>
        <w:tc>
          <w:tcPr>
            <w:tcW w:w="0" w:type="auto"/>
            <w:vAlign w:val="center"/>
            <w:hideMark/>
          </w:tcPr>
          <w:p w14:paraId="1C475F56" w14:textId="77777777" w:rsidR="002335ED" w:rsidRPr="002335ED" w:rsidRDefault="002335ED" w:rsidP="00F45265">
            <w:pPr>
              <w:jc w:val="both"/>
            </w:pPr>
            <w:r w:rsidRPr="002335ED">
              <w:t>2023</w:t>
            </w:r>
          </w:p>
        </w:tc>
        <w:tc>
          <w:tcPr>
            <w:tcW w:w="0" w:type="auto"/>
            <w:vAlign w:val="center"/>
            <w:hideMark/>
          </w:tcPr>
          <w:p w14:paraId="79211585" w14:textId="77777777" w:rsidR="002335ED" w:rsidRPr="002335ED" w:rsidRDefault="002335ED" w:rsidP="00F45265">
            <w:pPr>
              <w:jc w:val="both"/>
            </w:pPr>
            <w:r w:rsidRPr="002335ED">
              <w:t>850</w:t>
            </w:r>
          </w:p>
        </w:tc>
        <w:tc>
          <w:tcPr>
            <w:tcW w:w="0" w:type="auto"/>
            <w:vAlign w:val="center"/>
            <w:hideMark/>
          </w:tcPr>
          <w:p w14:paraId="054380C3" w14:textId="0C082048" w:rsidR="002335ED" w:rsidRPr="002335ED" w:rsidRDefault="002335ED" w:rsidP="00F45265">
            <w:pPr>
              <w:jc w:val="both"/>
            </w:pPr>
            <w:r>
              <w:t xml:space="preserve">  </w:t>
            </w:r>
            <w:r w:rsidRPr="002335ED">
              <w:t>812</w:t>
            </w:r>
          </w:p>
        </w:tc>
        <w:tc>
          <w:tcPr>
            <w:tcW w:w="0" w:type="auto"/>
            <w:vAlign w:val="center"/>
            <w:hideMark/>
          </w:tcPr>
          <w:p w14:paraId="09AF6C9E" w14:textId="77777777" w:rsidR="002335ED" w:rsidRPr="002335ED" w:rsidRDefault="002335ED" w:rsidP="00F45265">
            <w:pPr>
              <w:jc w:val="both"/>
            </w:pPr>
            <w:r w:rsidRPr="002335ED">
              <w:t>834</w:t>
            </w:r>
          </w:p>
        </w:tc>
        <w:tc>
          <w:tcPr>
            <w:tcW w:w="0" w:type="auto"/>
            <w:vAlign w:val="center"/>
            <w:hideMark/>
          </w:tcPr>
          <w:p w14:paraId="29E6B095" w14:textId="5128E6FF" w:rsidR="002335ED" w:rsidRPr="002335ED" w:rsidRDefault="002335ED" w:rsidP="00F45265">
            <w:pPr>
              <w:jc w:val="both"/>
            </w:pPr>
            <w:r>
              <w:t xml:space="preserve"> </w:t>
            </w:r>
            <w:r w:rsidRPr="002335ED">
              <w:t>775</w:t>
            </w:r>
          </w:p>
        </w:tc>
        <w:tc>
          <w:tcPr>
            <w:tcW w:w="0" w:type="auto"/>
            <w:vAlign w:val="center"/>
            <w:hideMark/>
          </w:tcPr>
          <w:p w14:paraId="12110D0A" w14:textId="0F691791" w:rsidR="002335ED" w:rsidRPr="002335ED" w:rsidRDefault="002335ED" w:rsidP="00F45265">
            <w:pPr>
              <w:jc w:val="both"/>
            </w:pPr>
            <w:r>
              <w:t xml:space="preserve">  </w:t>
            </w:r>
            <w:r w:rsidRPr="002335ED">
              <w:t>857</w:t>
            </w:r>
          </w:p>
        </w:tc>
        <w:tc>
          <w:tcPr>
            <w:tcW w:w="0" w:type="auto"/>
            <w:vAlign w:val="center"/>
            <w:hideMark/>
          </w:tcPr>
          <w:p w14:paraId="332DE1FF" w14:textId="17496984" w:rsidR="002335ED" w:rsidRPr="002335ED" w:rsidRDefault="002335ED" w:rsidP="00F45265">
            <w:pPr>
              <w:jc w:val="both"/>
            </w:pPr>
            <w:r>
              <w:t xml:space="preserve">  </w:t>
            </w:r>
            <w:r w:rsidRPr="002335ED">
              <w:t>785</w:t>
            </w:r>
          </w:p>
        </w:tc>
        <w:tc>
          <w:tcPr>
            <w:tcW w:w="0" w:type="auto"/>
            <w:vAlign w:val="center"/>
            <w:hideMark/>
          </w:tcPr>
          <w:p w14:paraId="0243B14F" w14:textId="06F5FABC" w:rsidR="002335ED" w:rsidRPr="002335ED" w:rsidRDefault="002335ED" w:rsidP="00F45265">
            <w:pPr>
              <w:jc w:val="both"/>
            </w:pPr>
            <w:r>
              <w:t xml:space="preserve">  </w:t>
            </w:r>
            <w:r w:rsidRPr="002335ED">
              <w:t>711</w:t>
            </w:r>
          </w:p>
        </w:tc>
        <w:tc>
          <w:tcPr>
            <w:tcW w:w="0" w:type="auto"/>
            <w:vAlign w:val="center"/>
            <w:hideMark/>
          </w:tcPr>
          <w:p w14:paraId="79F5C39E" w14:textId="636E7CD1" w:rsidR="002335ED" w:rsidRPr="002335ED" w:rsidRDefault="002335ED" w:rsidP="00F45265">
            <w:pPr>
              <w:jc w:val="both"/>
            </w:pPr>
            <w:r>
              <w:t xml:space="preserve">  </w:t>
            </w:r>
            <w:r w:rsidRPr="002335ED">
              <w:t>885</w:t>
            </w:r>
          </w:p>
        </w:tc>
        <w:tc>
          <w:tcPr>
            <w:tcW w:w="0" w:type="auto"/>
            <w:vAlign w:val="center"/>
            <w:hideMark/>
          </w:tcPr>
          <w:p w14:paraId="645E6CC6" w14:textId="3E5B092D" w:rsidR="002335ED" w:rsidRPr="002335ED" w:rsidRDefault="002335ED" w:rsidP="00F45265">
            <w:pPr>
              <w:jc w:val="both"/>
            </w:pPr>
            <w:r>
              <w:t xml:space="preserve"> </w:t>
            </w:r>
            <w:r w:rsidRPr="002335ED">
              <w:t>781</w:t>
            </w:r>
          </w:p>
        </w:tc>
        <w:tc>
          <w:tcPr>
            <w:tcW w:w="0" w:type="auto"/>
            <w:vAlign w:val="center"/>
            <w:hideMark/>
          </w:tcPr>
          <w:p w14:paraId="157FD9C0" w14:textId="77777777" w:rsidR="002335ED" w:rsidRPr="002335ED" w:rsidRDefault="002335ED" w:rsidP="00F45265">
            <w:pPr>
              <w:jc w:val="both"/>
            </w:pPr>
            <w:r w:rsidRPr="002335ED">
              <w:t>837</w:t>
            </w:r>
          </w:p>
        </w:tc>
        <w:tc>
          <w:tcPr>
            <w:tcW w:w="0" w:type="auto"/>
            <w:vAlign w:val="center"/>
            <w:hideMark/>
          </w:tcPr>
          <w:p w14:paraId="64D14ADA" w14:textId="33BD6417" w:rsidR="002335ED" w:rsidRPr="002335ED" w:rsidRDefault="002335ED" w:rsidP="00F45265">
            <w:pPr>
              <w:jc w:val="both"/>
            </w:pPr>
            <w:r>
              <w:t xml:space="preserve"> </w:t>
            </w:r>
            <w:r w:rsidRPr="002335ED">
              <w:t>809</w:t>
            </w:r>
          </w:p>
        </w:tc>
        <w:tc>
          <w:tcPr>
            <w:tcW w:w="0" w:type="auto"/>
            <w:vAlign w:val="center"/>
            <w:hideMark/>
          </w:tcPr>
          <w:p w14:paraId="4C317E90" w14:textId="1EEE97BE" w:rsidR="002335ED" w:rsidRPr="002335ED" w:rsidRDefault="002335ED" w:rsidP="00F45265">
            <w:pPr>
              <w:jc w:val="both"/>
            </w:pPr>
            <w:r>
              <w:t xml:space="preserve"> </w:t>
            </w:r>
            <w:r w:rsidRPr="002335ED">
              <w:t>751</w:t>
            </w:r>
          </w:p>
        </w:tc>
      </w:tr>
      <w:tr w:rsidR="002335ED" w:rsidRPr="002335ED" w14:paraId="27D5C9A9" w14:textId="77777777" w:rsidTr="00F45265">
        <w:trPr>
          <w:tblCellSpacing w:w="15" w:type="dxa"/>
        </w:trPr>
        <w:tc>
          <w:tcPr>
            <w:tcW w:w="0" w:type="auto"/>
            <w:vAlign w:val="center"/>
            <w:hideMark/>
          </w:tcPr>
          <w:p w14:paraId="70C4F99B" w14:textId="77777777" w:rsidR="002335ED" w:rsidRPr="002335ED" w:rsidRDefault="002335ED" w:rsidP="00F45265">
            <w:pPr>
              <w:jc w:val="both"/>
            </w:pPr>
            <w:r w:rsidRPr="002335ED">
              <w:t>2024</w:t>
            </w:r>
          </w:p>
        </w:tc>
        <w:tc>
          <w:tcPr>
            <w:tcW w:w="0" w:type="auto"/>
            <w:vAlign w:val="center"/>
            <w:hideMark/>
          </w:tcPr>
          <w:p w14:paraId="4FA8A672" w14:textId="77777777" w:rsidR="002335ED" w:rsidRPr="002335ED" w:rsidRDefault="002335ED" w:rsidP="00F45265">
            <w:pPr>
              <w:jc w:val="both"/>
            </w:pPr>
            <w:r w:rsidRPr="002335ED">
              <w:t>915</w:t>
            </w:r>
          </w:p>
        </w:tc>
        <w:tc>
          <w:tcPr>
            <w:tcW w:w="0" w:type="auto"/>
            <w:vAlign w:val="center"/>
            <w:hideMark/>
          </w:tcPr>
          <w:p w14:paraId="14063610" w14:textId="44617D50" w:rsidR="002335ED" w:rsidRPr="002335ED" w:rsidRDefault="002335ED" w:rsidP="00F45265">
            <w:pPr>
              <w:jc w:val="both"/>
            </w:pPr>
            <w:r>
              <w:t xml:space="preserve">  </w:t>
            </w:r>
            <w:r w:rsidRPr="002335ED">
              <w:t>890</w:t>
            </w:r>
          </w:p>
        </w:tc>
        <w:tc>
          <w:tcPr>
            <w:tcW w:w="0" w:type="auto"/>
            <w:vAlign w:val="center"/>
            <w:hideMark/>
          </w:tcPr>
          <w:p w14:paraId="4D54C4B3" w14:textId="77777777" w:rsidR="002335ED" w:rsidRPr="002335ED" w:rsidRDefault="002335ED" w:rsidP="00F45265">
            <w:pPr>
              <w:jc w:val="both"/>
            </w:pPr>
            <w:r w:rsidRPr="002335ED">
              <w:t>871</w:t>
            </w:r>
          </w:p>
        </w:tc>
        <w:tc>
          <w:tcPr>
            <w:tcW w:w="0" w:type="auto"/>
            <w:vAlign w:val="center"/>
            <w:hideMark/>
          </w:tcPr>
          <w:p w14:paraId="480AEC68" w14:textId="29329E54" w:rsidR="002335ED" w:rsidRPr="002335ED" w:rsidRDefault="002335ED" w:rsidP="00F45265">
            <w:pPr>
              <w:jc w:val="both"/>
            </w:pPr>
            <w:r>
              <w:t xml:space="preserve"> </w:t>
            </w:r>
            <w:r w:rsidRPr="002335ED">
              <w:t>917</w:t>
            </w:r>
          </w:p>
        </w:tc>
        <w:tc>
          <w:tcPr>
            <w:tcW w:w="0" w:type="auto"/>
            <w:vAlign w:val="center"/>
            <w:hideMark/>
          </w:tcPr>
          <w:p w14:paraId="661C2267" w14:textId="69C301B8" w:rsidR="002335ED" w:rsidRPr="002335ED" w:rsidRDefault="002335ED" w:rsidP="00F45265">
            <w:pPr>
              <w:jc w:val="both"/>
            </w:pPr>
            <w:r>
              <w:t xml:space="preserve">  </w:t>
            </w:r>
            <w:r w:rsidRPr="002335ED">
              <w:t>926</w:t>
            </w:r>
          </w:p>
        </w:tc>
        <w:tc>
          <w:tcPr>
            <w:tcW w:w="0" w:type="auto"/>
            <w:vAlign w:val="center"/>
            <w:hideMark/>
          </w:tcPr>
          <w:p w14:paraId="6060B457" w14:textId="196E77FB" w:rsidR="002335ED" w:rsidRPr="002335ED" w:rsidRDefault="002335ED" w:rsidP="00F45265">
            <w:pPr>
              <w:jc w:val="both"/>
            </w:pPr>
            <w:r>
              <w:t xml:space="preserve">  </w:t>
            </w:r>
            <w:r w:rsidRPr="002335ED">
              <w:t>903</w:t>
            </w:r>
          </w:p>
        </w:tc>
        <w:tc>
          <w:tcPr>
            <w:tcW w:w="0" w:type="auto"/>
            <w:vAlign w:val="center"/>
            <w:hideMark/>
          </w:tcPr>
          <w:p w14:paraId="78F34F29" w14:textId="215AC465" w:rsidR="002335ED" w:rsidRPr="002335ED" w:rsidRDefault="002335ED" w:rsidP="00F45265">
            <w:pPr>
              <w:jc w:val="both"/>
            </w:pPr>
            <w:r>
              <w:t xml:space="preserve">  </w:t>
            </w:r>
            <w:r w:rsidRPr="002335ED">
              <w:t>994</w:t>
            </w:r>
          </w:p>
        </w:tc>
        <w:tc>
          <w:tcPr>
            <w:tcW w:w="0" w:type="auto"/>
            <w:vAlign w:val="center"/>
            <w:hideMark/>
          </w:tcPr>
          <w:p w14:paraId="2930C4C4" w14:textId="32EB48F5" w:rsidR="002335ED" w:rsidRPr="002335ED" w:rsidRDefault="002335ED" w:rsidP="00F45265">
            <w:pPr>
              <w:jc w:val="both"/>
            </w:pPr>
            <w:r>
              <w:t xml:space="preserve">  </w:t>
            </w:r>
            <w:r w:rsidRPr="002335ED">
              <w:t>882</w:t>
            </w:r>
          </w:p>
        </w:tc>
        <w:tc>
          <w:tcPr>
            <w:tcW w:w="0" w:type="auto"/>
            <w:vAlign w:val="center"/>
            <w:hideMark/>
          </w:tcPr>
          <w:p w14:paraId="4EF96A32" w14:textId="457BD758" w:rsidR="002335ED" w:rsidRPr="002335ED" w:rsidRDefault="002335ED" w:rsidP="00F45265">
            <w:pPr>
              <w:jc w:val="both"/>
            </w:pPr>
            <w:r>
              <w:t xml:space="preserve"> </w:t>
            </w:r>
            <w:r w:rsidRPr="002335ED">
              <w:t>924</w:t>
            </w:r>
          </w:p>
        </w:tc>
        <w:tc>
          <w:tcPr>
            <w:tcW w:w="0" w:type="auto"/>
            <w:vAlign w:val="center"/>
            <w:hideMark/>
          </w:tcPr>
          <w:p w14:paraId="516BD595" w14:textId="77777777" w:rsidR="002335ED" w:rsidRPr="002335ED" w:rsidRDefault="002335ED" w:rsidP="00F45265">
            <w:pPr>
              <w:jc w:val="both"/>
            </w:pPr>
            <w:r w:rsidRPr="002335ED">
              <w:t>968</w:t>
            </w:r>
          </w:p>
        </w:tc>
        <w:tc>
          <w:tcPr>
            <w:tcW w:w="0" w:type="auto"/>
            <w:vAlign w:val="center"/>
            <w:hideMark/>
          </w:tcPr>
          <w:p w14:paraId="30ED91AB" w14:textId="03B59DBA" w:rsidR="002335ED" w:rsidRPr="002335ED" w:rsidRDefault="002335ED" w:rsidP="00F45265">
            <w:pPr>
              <w:jc w:val="both"/>
            </w:pPr>
            <w:r>
              <w:t xml:space="preserve"> </w:t>
            </w:r>
            <w:r w:rsidRPr="002335ED">
              <w:t>725</w:t>
            </w:r>
          </w:p>
        </w:tc>
        <w:tc>
          <w:tcPr>
            <w:tcW w:w="0" w:type="auto"/>
            <w:vAlign w:val="center"/>
            <w:hideMark/>
          </w:tcPr>
          <w:p w14:paraId="24FA0D1D" w14:textId="424015E3" w:rsidR="002335ED" w:rsidRPr="002335ED" w:rsidRDefault="002335ED" w:rsidP="00F45265">
            <w:pPr>
              <w:jc w:val="both"/>
            </w:pPr>
            <w:r>
              <w:t xml:space="preserve"> </w:t>
            </w:r>
            <w:r w:rsidRPr="002335ED">
              <w:t>834</w:t>
            </w:r>
          </w:p>
        </w:tc>
      </w:tr>
    </w:tbl>
    <w:p w14:paraId="532909B4" w14:textId="77777777" w:rsidR="000670ED" w:rsidRDefault="000670ED" w:rsidP="00F914E0">
      <w:pPr>
        <w:rPr>
          <w:color w:val="FF0000"/>
        </w:rPr>
      </w:pPr>
    </w:p>
    <w:p w14:paraId="60786C0C" w14:textId="77777777" w:rsidR="000670ED" w:rsidRPr="00421BF6" w:rsidRDefault="000670ED" w:rsidP="00F914E0">
      <w:pPr>
        <w:rPr>
          <w:color w:val="FF0000"/>
        </w:rPr>
      </w:pPr>
    </w:p>
    <w:p w14:paraId="04978962" w14:textId="77777777" w:rsidR="00F914E0" w:rsidRPr="0052663F" w:rsidRDefault="00AD2B46" w:rsidP="00AD2B46">
      <w:pPr>
        <w:jc w:val="center"/>
        <w:rPr>
          <w:b/>
        </w:rPr>
      </w:pPr>
      <w:r w:rsidRPr="0052663F">
        <w:rPr>
          <w:b/>
        </w:rPr>
        <w:t>Hajdúszovát</w:t>
      </w:r>
    </w:p>
    <w:p w14:paraId="123FF18B" w14:textId="77777777" w:rsidR="002335ED" w:rsidRDefault="002335ED" w:rsidP="00AD2B46">
      <w:pPr>
        <w:jc w:val="center"/>
        <w:rPr>
          <w:b/>
          <w:color w:val="FF0000"/>
        </w:rPr>
      </w:pPr>
    </w:p>
    <w:p w14:paraId="178EAC81" w14:textId="77777777" w:rsidR="002335ED" w:rsidRDefault="002335ED" w:rsidP="0052663F">
      <w:pPr>
        <w:rPr>
          <w:b/>
          <w:color w:val="FF0000"/>
        </w:rPr>
      </w:pPr>
    </w:p>
    <w:p w14:paraId="01519D60" w14:textId="77777777" w:rsidR="002335ED" w:rsidRDefault="002335ED" w:rsidP="002335ED">
      <w:pPr>
        <w:pStyle w:val="Szvegtrzs"/>
        <w:spacing w:after="0"/>
        <w:jc w:val="both"/>
      </w:pPr>
      <w:r>
        <w:t>Az ellátottak létszáma 2022. december 31-én 21 fő volt</w:t>
      </w:r>
      <w:r w:rsidRPr="00BD5072">
        <w:t xml:space="preserve">, </w:t>
      </w:r>
      <w:r>
        <w:rPr>
          <w:bCs/>
        </w:rPr>
        <w:t>2023. december 31-én 19 fő, 2024. december 31-én 19 fő volt.</w:t>
      </w:r>
    </w:p>
    <w:p w14:paraId="330F2EF0" w14:textId="77777777" w:rsidR="002335ED" w:rsidRDefault="002335ED" w:rsidP="002335ED">
      <w:pPr>
        <w:pStyle w:val="Szvegtrzs"/>
        <w:spacing w:after="0"/>
        <w:jc w:val="both"/>
      </w:pPr>
      <w:r>
        <w:t xml:space="preserve">Az év folyamán ellátást kért 7 fő, az ellátásból kikerült 7 fő </w:t>
      </w:r>
      <w:r>
        <w:rPr>
          <w:i/>
        </w:rPr>
        <w:t>(3 fő elhalálozott, 1 fő bentlakásos szociális intézmény ellátottja lett, 2 főt házi segítségnyújtás formájában gondozunk tovább, 1 fő pedig személyes okok miatt döntött a távozás mellett).</w:t>
      </w:r>
    </w:p>
    <w:p w14:paraId="68887677" w14:textId="77777777" w:rsidR="002335ED" w:rsidRDefault="002335ED" w:rsidP="002335ED">
      <w:pPr>
        <w:pStyle w:val="Szvegtrzs"/>
        <w:spacing w:after="0"/>
        <w:jc w:val="both"/>
      </w:pPr>
      <w:r>
        <w:t>Az ellátottak kor és nem szerinti megoszlása (2024. december 31.-én):</w:t>
      </w:r>
    </w:p>
    <w:p w14:paraId="1A95BC32" w14:textId="77777777" w:rsidR="0052663F" w:rsidRDefault="0052663F" w:rsidP="0052663F">
      <w:pPr>
        <w:pStyle w:val="Szvegtrzs"/>
        <w:jc w:val="both"/>
      </w:pPr>
      <w:r>
        <w:t xml:space="preserve">A megtartott programjaink egy része valamilyen ünnepkörhöz vagy eseményhez kapcsolódott. Amikor a törvény lehetőséget adott rá, és az időjárás engedte szerdánként dalköri próbát tartottunk. A szabadidős tevékenységek során nagy hangsúlyt fektetünk arra, hogy a tevékenységek önként vállalt, az ellátott érdeklődésének, egyéniségének és képességének megfelelőek legyenek. Programjainkat a Derűs Alkony Nyugdíjas Klub tagságával közösen szervezzük és valósítjuk meg. </w:t>
      </w:r>
    </w:p>
    <w:p w14:paraId="7D61898D" w14:textId="1790141D" w:rsidR="0052663F" w:rsidRDefault="0052663F" w:rsidP="0052663F">
      <w:pPr>
        <w:pStyle w:val="Szvegtrzs"/>
        <w:jc w:val="both"/>
      </w:pPr>
      <w:r>
        <w:t xml:space="preserve">2024. év szeptemberében a klubtagok körében egy kérdőíves felmérést végeztünk, hogy a felmérés eredményeinek tükrében meghatározhassuk a klub további fejlődést. </w:t>
      </w:r>
    </w:p>
    <w:p w14:paraId="06FDFEE6" w14:textId="77777777" w:rsidR="0032158D" w:rsidRPr="00197FB0" w:rsidRDefault="0032158D" w:rsidP="003B1AA8">
      <w:pPr>
        <w:pStyle w:val="Szvegtrzs"/>
        <w:jc w:val="both"/>
        <w:rPr>
          <w:color w:val="FF0000"/>
        </w:rPr>
      </w:pPr>
    </w:p>
    <w:p w14:paraId="3630B718" w14:textId="77777777" w:rsidR="00B17243" w:rsidRDefault="00AD2B46" w:rsidP="00AD2B46">
      <w:pPr>
        <w:jc w:val="center"/>
        <w:rPr>
          <w:b/>
          <w:bCs/>
          <w:sz w:val="28"/>
          <w:szCs w:val="28"/>
        </w:rPr>
      </w:pPr>
      <w:r w:rsidRPr="0052663F">
        <w:rPr>
          <w:b/>
          <w:bCs/>
          <w:sz w:val="28"/>
          <w:szCs w:val="28"/>
        </w:rPr>
        <w:t>Támogató szolgáltatás</w:t>
      </w:r>
    </w:p>
    <w:p w14:paraId="42B0D759" w14:textId="77777777" w:rsidR="0032158D" w:rsidRPr="0052663F" w:rsidRDefault="0032158D" w:rsidP="00AD2B46">
      <w:pPr>
        <w:jc w:val="center"/>
        <w:rPr>
          <w:b/>
          <w:bCs/>
          <w:sz w:val="28"/>
          <w:szCs w:val="28"/>
        </w:rPr>
      </w:pPr>
    </w:p>
    <w:p w14:paraId="22CD5948" w14:textId="77777777" w:rsidR="0052663F" w:rsidRDefault="0052663F" w:rsidP="00B17243">
      <w:pPr>
        <w:rPr>
          <w:b/>
          <w:bCs/>
          <w:sz w:val="26"/>
          <w:szCs w:val="26"/>
        </w:rPr>
      </w:pPr>
    </w:p>
    <w:p w14:paraId="1F177F16" w14:textId="090FD712" w:rsidR="0052663F" w:rsidRPr="00335285" w:rsidRDefault="0052663F" w:rsidP="0052663F">
      <w:pPr>
        <w:spacing w:after="160"/>
        <w:jc w:val="both"/>
        <w:rPr>
          <w:kern w:val="2"/>
          <w:lang w:eastAsia="en-US"/>
        </w:rPr>
      </w:pPr>
      <w:r w:rsidRPr="00335285">
        <w:rPr>
          <w:kern w:val="2"/>
          <w:lang w:eastAsia="en-US"/>
        </w:rPr>
        <w:t xml:space="preserve">A Hajdúszoboszlói Kistérségi Szociális Család- és Gyermekjóléti Központ Támogató szolgálata 2024-ben is, a 2015. október 31-én megállapított mutatók teljesítésének kötelezettségével kezdte meg munkáját. A személyi segítés </w:t>
      </w:r>
      <w:r w:rsidRPr="005D46B4">
        <w:rPr>
          <w:b/>
          <w:bCs/>
          <w:kern w:val="2"/>
          <w:lang w:eastAsia="en-US"/>
        </w:rPr>
        <w:t>előírt 1200 feladategység volt,</w:t>
      </w:r>
      <w:r w:rsidRPr="00335285">
        <w:rPr>
          <w:kern w:val="2"/>
          <w:lang w:eastAsia="en-US"/>
        </w:rPr>
        <w:t xml:space="preserve"> a </w:t>
      </w:r>
      <w:r w:rsidRPr="005D46B4">
        <w:rPr>
          <w:b/>
          <w:bCs/>
          <w:kern w:val="2"/>
          <w:lang w:eastAsia="en-US"/>
        </w:rPr>
        <w:t>teljesítés pedig 2002,63</w:t>
      </w:r>
      <w:r>
        <w:rPr>
          <w:b/>
          <w:bCs/>
          <w:kern w:val="2"/>
          <w:lang w:eastAsia="en-US"/>
        </w:rPr>
        <w:t xml:space="preserve">. </w:t>
      </w:r>
      <w:r w:rsidRPr="005D46B4">
        <w:rPr>
          <w:kern w:val="2"/>
          <w:lang w:eastAsia="en-US"/>
        </w:rPr>
        <w:t xml:space="preserve">A </w:t>
      </w:r>
      <w:r w:rsidRPr="00335285">
        <w:rPr>
          <w:kern w:val="2"/>
          <w:lang w:eastAsia="en-US"/>
        </w:rPr>
        <w:t xml:space="preserve">szállítás </w:t>
      </w:r>
      <w:r>
        <w:rPr>
          <w:kern w:val="2"/>
          <w:lang w:eastAsia="en-US"/>
        </w:rPr>
        <w:t>is</w:t>
      </w:r>
      <w:r w:rsidRPr="00335285">
        <w:rPr>
          <w:kern w:val="2"/>
          <w:lang w:eastAsia="en-US"/>
        </w:rPr>
        <w:t xml:space="preserve"> jóval meghaladta az </w:t>
      </w:r>
      <w:r w:rsidRPr="005D46B4">
        <w:rPr>
          <w:b/>
          <w:bCs/>
          <w:kern w:val="2"/>
          <w:lang w:eastAsia="en-US"/>
        </w:rPr>
        <w:t>előírt 1800 feladategységet 5364,68</w:t>
      </w:r>
      <w:r w:rsidRPr="00335285">
        <w:rPr>
          <w:kern w:val="2"/>
          <w:lang w:eastAsia="en-US"/>
        </w:rPr>
        <w:t xml:space="preserve"> és </w:t>
      </w:r>
      <w:r w:rsidRPr="005D46B4">
        <w:rPr>
          <w:b/>
          <w:bCs/>
          <w:kern w:val="2"/>
          <w:lang w:eastAsia="en-US"/>
        </w:rPr>
        <w:t>összesgében 7367,31</w:t>
      </w:r>
      <w:r w:rsidRPr="00335285">
        <w:rPr>
          <w:kern w:val="2"/>
          <w:lang w:eastAsia="en-US"/>
        </w:rPr>
        <w:t xml:space="preserve"> feladategységet teljesítettek. </w:t>
      </w:r>
    </w:p>
    <w:p w14:paraId="13C32DD4" w14:textId="77777777" w:rsidR="0052663F" w:rsidRDefault="0052663F" w:rsidP="0052663F">
      <w:pPr>
        <w:spacing w:line="360" w:lineRule="auto"/>
        <w:jc w:val="both"/>
        <w:rPr>
          <w:kern w:val="2"/>
          <w:lang w:eastAsia="en-US"/>
        </w:rPr>
      </w:pPr>
    </w:p>
    <w:p w14:paraId="52521A9F" w14:textId="348CAC85" w:rsidR="0052663F" w:rsidRPr="00335285" w:rsidRDefault="0052663F" w:rsidP="0052663F">
      <w:pPr>
        <w:jc w:val="both"/>
        <w:rPr>
          <w:kern w:val="2"/>
          <w:lang w:eastAsia="en-US"/>
        </w:rPr>
      </w:pPr>
      <w:r w:rsidRPr="00335285">
        <w:rPr>
          <w:kern w:val="2"/>
          <w:lang w:eastAsia="en-US"/>
        </w:rPr>
        <w:t xml:space="preserve">Az ellátotti létszámot tekintve </w:t>
      </w:r>
      <w:r w:rsidRPr="005D46B4">
        <w:rPr>
          <w:b/>
          <w:bCs/>
          <w:kern w:val="2"/>
          <w:lang w:eastAsia="en-US"/>
        </w:rPr>
        <w:t xml:space="preserve">a </w:t>
      </w:r>
      <w:r w:rsidRPr="0052663F">
        <w:rPr>
          <w:kern w:val="2"/>
          <w:lang w:eastAsia="en-US"/>
        </w:rPr>
        <w:t>2024. évben 9 új</w:t>
      </w:r>
      <w:r w:rsidRPr="00335285">
        <w:rPr>
          <w:kern w:val="2"/>
          <w:lang w:eastAsia="en-US"/>
        </w:rPr>
        <w:t xml:space="preserve"> igény mutatkozott, mindkét szolgáltatást kérték, de főként a szállítást kérik. Viszont 18 fő megszűnt mert nem vette igénybe a szolgáltatást, vagy otthonba került, sajnos olyan is volt, aki elhalálozott.</w:t>
      </w:r>
    </w:p>
    <w:p w14:paraId="263340C1" w14:textId="77777777" w:rsidR="0052663F" w:rsidRPr="00335285" w:rsidRDefault="0052663F" w:rsidP="0052663F">
      <w:pPr>
        <w:spacing w:line="360" w:lineRule="auto"/>
        <w:jc w:val="both"/>
        <w:rPr>
          <w:kern w:val="2"/>
          <w:lang w:eastAsia="en-US"/>
        </w:rPr>
      </w:pPr>
    </w:p>
    <w:p w14:paraId="1747F505" w14:textId="77777777" w:rsidR="0052663F" w:rsidRPr="0052663F" w:rsidRDefault="0052663F" w:rsidP="0052663F">
      <w:pPr>
        <w:widowControl w:val="0"/>
        <w:suppressAutoHyphens/>
        <w:autoSpaceDN w:val="0"/>
        <w:spacing w:after="120"/>
        <w:ind w:left="-17" w:firstLine="34"/>
        <w:jc w:val="both"/>
        <w:textAlignment w:val="baseline"/>
        <w:rPr>
          <w:rFonts w:eastAsia="SimSun"/>
          <w:kern w:val="3"/>
          <w:lang w:eastAsia="zh-CN" w:bidi="hi-IN"/>
        </w:rPr>
      </w:pPr>
      <w:r w:rsidRPr="0052663F">
        <w:rPr>
          <w:rFonts w:eastAsia="SimSun"/>
          <w:kern w:val="3"/>
          <w:lang w:eastAsia="zh-CN" w:bidi="hi-IN"/>
        </w:rPr>
        <w:lastRenderedPageBreak/>
        <w:t>Az ellátottak megoszlása nemenként és sérülés-típusonként 2024.december 31-ei állapot</w:t>
      </w:r>
    </w:p>
    <w:p w14:paraId="24A8E22A" w14:textId="77777777" w:rsidR="0052663F" w:rsidRPr="00335285" w:rsidRDefault="0052663F" w:rsidP="0052663F">
      <w:pPr>
        <w:widowControl w:val="0"/>
        <w:suppressAutoHyphens/>
        <w:autoSpaceDN w:val="0"/>
        <w:spacing w:after="120"/>
        <w:jc w:val="both"/>
        <w:textAlignment w:val="baseline"/>
        <w:rPr>
          <w:rFonts w:eastAsia="SimSun"/>
          <w:b/>
          <w:bCs/>
          <w:kern w:val="3"/>
          <w:lang w:eastAsia="zh-CN" w:bidi="hi-IN"/>
        </w:rPr>
      </w:pPr>
    </w:p>
    <w:tbl>
      <w:tblPr>
        <w:tblW w:w="4735" w:type="dxa"/>
        <w:tblInd w:w="2173" w:type="dxa"/>
        <w:tblLayout w:type="fixed"/>
        <w:tblCellMar>
          <w:left w:w="10" w:type="dxa"/>
          <w:right w:w="10" w:type="dxa"/>
        </w:tblCellMar>
        <w:tblLook w:val="04A0" w:firstRow="1" w:lastRow="0" w:firstColumn="1" w:lastColumn="0" w:noHBand="0" w:noVBand="1"/>
      </w:tblPr>
      <w:tblGrid>
        <w:gridCol w:w="1983"/>
        <w:gridCol w:w="1151"/>
        <w:gridCol w:w="1601"/>
      </w:tblGrid>
      <w:tr w:rsidR="0052663F" w:rsidRPr="0052663F" w14:paraId="64F9971D" w14:textId="77777777" w:rsidTr="00F45265">
        <w:tc>
          <w:tcPr>
            <w:tcW w:w="1983" w:type="dxa"/>
            <w:tcBorders>
              <w:top w:val="single" w:sz="2" w:space="0" w:color="000000"/>
              <w:left w:val="single" w:sz="2" w:space="0" w:color="000000"/>
              <w:bottom w:val="single" w:sz="2" w:space="0" w:color="000000"/>
            </w:tcBorders>
            <w:tcMar>
              <w:top w:w="55" w:type="dxa"/>
              <w:left w:w="55" w:type="dxa"/>
              <w:bottom w:w="55" w:type="dxa"/>
              <w:right w:w="55" w:type="dxa"/>
            </w:tcMar>
          </w:tcPr>
          <w:p w14:paraId="7DF92B89" w14:textId="77777777" w:rsidR="0052663F" w:rsidRPr="00335285" w:rsidRDefault="0052663F" w:rsidP="00F45265">
            <w:pPr>
              <w:widowControl w:val="0"/>
              <w:suppressLineNumbers/>
              <w:suppressAutoHyphens/>
              <w:autoSpaceDN w:val="0"/>
              <w:jc w:val="center"/>
              <w:textAlignment w:val="baseline"/>
              <w:rPr>
                <w:rFonts w:eastAsia="SimSun"/>
                <w:b/>
                <w:bCs/>
                <w:kern w:val="3"/>
                <w:lang w:eastAsia="zh-CN" w:bidi="hi-IN"/>
              </w:rPr>
            </w:pPr>
          </w:p>
        </w:tc>
        <w:tc>
          <w:tcPr>
            <w:tcW w:w="2752"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5B083582" w14:textId="77777777" w:rsidR="0052663F" w:rsidRPr="0052663F" w:rsidRDefault="0052663F" w:rsidP="00F45265">
            <w:pPr>
              <w:widowControl w:val="0"/>
              <w:suppressLineNumbers/>
              <w:suppressAutoHyphens/>
              <w:autoSpaceDN w:val="0"/>
              <w:jc w:val="center"/>
              <w:textAlignment w:val="baseline"/>
              <w:rPr>
                <w:rFonts w:eastAsia="SimSun"/>
                <w:kern w:val="3"/>
                <w:lang w:eastAsia="zh-CN" w:bidi="hi-IN"/>
              </w:rPr>
            </w:pPr>
            <w:r w:rsidRPr="0052663F">
              <w:rPr>
                <w:rFonts w:eastAsia="SimSun"/>
                <w:kern w:val="3"/>
                <w:lang w:eastAsia="zh-CN" w:bidi="hi-IN"/>
              </w:rPr>
              <w:t>2024.</w:t>
            </w:r>
          </w:p>
        </w:tc>
      </w:tr>
      <w:tr w:rsidR="0052663F" w:rsidRPr="0052663F" w14:paraId="3AE470BE" w14:textId="77777777" w:rsidTr="00F45265">
        <w:tc>
          <w:tcPr>
            <w:tcW w:w="1983" w:type="dxa"/>
            <w:tcBorders>
              <w:left w:val="single" w:sz="2" w:space="0" w:color="000000"/>
              <w:bottom w:val="single" w:sz="2" w:space="0" w:color="000000"/>
            </w:tcBorders>
            <w:tcMar>
              <w:top w:w="55" w:type="dxa"/>
              <w:left w:w="55" w:type="dxa"/>
              <w:bottom w:w="55" w:type="dxa"/>
              <w:right w:w="55" w:type="dxa"/>
            </w:tcMar>
          </w:tcPr>
          <w:p w14:paraId="56271A09" w14:textId="77777777" w:rsidR="0052663F" w:rsidRPr="00335285" w:rsidRDefault="0052663F" w:rsidP="00F45265">
            <w:pPr>
              <w:widowControl w:val="0"/>
              <w:suppressLineNumbers/>
              <w:suppressAutoHyphens/>
              <w:autoSpaceDN w:val="0"/>
              <w:jc w:val="center"/>
              <w:textAlignment w:val="baseline"/>
              <w:rPr>
                <w:rFonts w:eastAsia="SimSun"/>
                <w:b/>
                <w:bCs/>
                <w:kern w:val="3"/>
                <w:lang w:eastAsia="zh-CN" w:bidi="hi-IN"/>
              </w:rPr>
            </w:pPr>
            <w:r w:rsidRPr="0052663F">
              <w:rPr>
                <w:rFonts w:eastAsia="SimSun"/>
                <w:kern w:val="3"/>
                <w:lang w:eastAsia="zh-CN" w:bidi="hi-IN"/>
              </w:rPr>
              <w:t>Összes ellátott</w:t>
            </w:r>
            <w:r w:rsidRPr="00335285">
              <w:rPr>
                <w:rFonts w:eastAsia="SimSun"/>
                <w:b/>
                <w:bCs/>
                <w:kern w:val="3"/>
                <w:lang w:eastAsia="zh-CN" w:bidi="hi-IN"/>
              </w:rPr>
              <w:t>:</w:t>
            </w:r>
          </w:p>
          <w:p w14:paraId="351EB7B1" w14:textId="77777777" w:rsidR="0052663F" w:rsidRPr="00335285" w:rsidRDefault="0052663F" w:rsidP="00F45265">
            <w:pPr>
              <w:widowControl w:val="0"/>
              <w:suppressLineNumbers/>
              <w:suppressAutoHyphens/>
              <w:autoSpaceDN w:val="0"/>
              <w:jc w:val="center"/>
              <w:textAlignment w:val="baseline"/>
              <w:rPr>
                <w:rFonts w:eastAsia="SimSun"/>
                <w:kern w:val="3"/>
                <w:lang w:eastAsia="zh-CN" w:bidi="hi-IN"/>
              </w:rPr>
            </w:pPr>
          </w:p>
        </w:tc>
        <w:tc>
          <w:tcPr>
            <w:tcW w:w="2752"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7679D4C5" w14:textId="77777777" w:rsidR="0052663F" w:rsidRPr="0052663F" w:rsidRDefault="0052663F" w:rsidP="00F45265">
            <w:pPr>
              <w:widowControl w:val="0"/>
              <w:suppressLineNumbers/>
              <w:suppressAutoHyphens/>
              <w:autoSpaceDN w:val="0"/>
              <w:jc w:val="center"/>
              <w:textAlignment w:val="baseline"/>
              <w:rPr>
                <w:rFonts w:eastAsia="SimSun"/>
                <w:kern w:val="3"/>
                <w:lang w:eastAsia="zh-CN" w:bidi="hi-IN"/>
              </w:rPr>
            </w:pPr>
            <w:r w:rsidRPr="0052663F">
              <w:rPr>
                <w:rFonts w:eastAsia="SimSun"/>
                <w:kern w:val="3"/>
                <w:lang w:eastAsia="zh-CN" w:bidi="hi-IN"/>
              </w:rPr>
              <w:t>40 fő</w:t>
            </w:r>
          </w:p>
        </w:tc>
      </w:tr>
      <w:tr w:rsidR="0052663F" w:rsidRPr="0052663F" w14:paraId="18EA5E7E" w14:textId="77777777" w:rsidTr="00F45265">
        <w:tc>
          <w:tcPr>
            <w:tcW w:w="1983" w:type="dxa"/>
            <w:tcBorders>
              <w:left w:val="single" w:sz="2" w:space="0" w:color="000000"/>
              <w:bottom w:val="single" w:sz="2" w:space="0" w:color="000000"/>
            </w:tcBorders>
            <w:tcMar>
              <w:top w:w="55" w:type="dxa"/>
              <w:left w:w="55" w:type="dxa"/>
              <w:bottom w:w="55" w:type="dxa"/>
              <w:right w:w="55" w:type="dxa"/>
            </w:tcMar>
          </w:tcPr>
          <w:p w14:paraId="68C60781" w14:textId="77777777" w:rsidR="0052663F" w:rsidRPr="00335285" w:rsidRDefault="0052663F" w:rsidP="00F45265">
            <w:pPr>
              <w:widowControl w:val="0"/>
              <w:suppressLineNumbers/>
              <w:suppressAutoHyphens/>
              <w:autoSpaceDN w:val="0"/>
              <w:jc w:val="center"/>
              <w:textAlignment w:val="baseline"/>
              <w:rPr>
                <w:rFonts w:eastAsia="SimSun"/>
                <w:kern w:val="3"/>
                <w:lang w:eastAsia="zh-CN" w:bidi="hi-IN"/>
              </w:rPr>
            </w:pPr>
            <w:r w:rsidRPr="00335285">
              <w:rPr>
                <w:rFonts w:eastAsia="SimSun"/>
                <w:kern w:val="3"/>
                <w:lang w:eastAsia="zh-CN" w:bidi="hi-IN"/>
              </w:rPr>
              <w:t>neme</w:t>
            </w:r>
          </w:p>
        </w:tc>
        <w:tc>
          <w:tcPr>
            <w:tcW w:w="1151" w:type="dxa"/>
            <w:tcBorders>
              <w:left w:val="single" w:sz="2" w:space="0" w:color="000000"/>
              <w:bottom w:val="single" w:sz="2" w:space="0" w:color="000000"/>
            </w:tcBorders>
            <w:tcMar>
              <w:top w:w="55" w:type="dxa"/>
              <w:left w:w="55" w:type="dxa"/>
              <w:bottom w:w="55" w:type="dxa"/>
              <w:right w:w="55" w:type="dxa"/>
            </w:tcMar>
          </w:tcPr>
          <w:p w14:paraId="101AE1F1" w14:textId="77777777" w:rsidR="0052663F" w:rsidRPr="0052663F" w:rsidRDefault="0052663F" w:rsidP="00F45265">
            <w:pPr>
              <w:widowControl w:val="0"/>
              <w:suppressLineNumbers/>
              <w:suppressAutoHyphens/>
              <w:autoSpaceDN w:val="0"/>
              <w:jc w:val="center"/>
              <w:textAlignment w:val="baseline"/>
              <w:rPr>
                <w:rFonts w:eastAsia="SimSun"/>
                <w:kern w:val="3"/>
                <w:lang w:eastAsia="zh-CN" w:bidi="hi-IN"/>
              </w:rPr>
            </w:pPr>
            <w:r w:rsidRPr="0052663F">
              <w:rPr>
                <w:rFonts w:eastAsia="SimSun"/>
                <w:kern w:val="3"/>
                <w:lang w:eastAsia="zh-CN" w:bidi="hi-IN"/>
              </w:rPr>
              <w:t>19fő nő</w:t>
            </w:r>
          </w:p>
        </w:tc>
        <w:tc>
          <w:tcPr>
            <w:tcW w:w="1601" w:type="dxa"/>
            <w:tcBorders>
              <w:left w:val="single" w:sz="2" w:space="0" w:color="000000"/>
              <w:bottom w:val="single" w:sz="2" w:space="0" w:color="000000"/>
              <w:right w:val="single" w:sz="2" w:space="0" w:color="000000"/>
            </w:tcBorders>
            <w:tcMar>
              <w:top w:w="55" w:type="dxa"/>
              <w:left w:w="55" w:type="dxa"/>
              <w:bottom w:w="55" w:type="dxa"/>
              <w:right w:w="55" w:type="dxa"/>
            </w:tcMar>
          </w:tcPr>
          <w:p w14:paraId="725A9A9D" w14:textId="77777777" w:rsidR="0052663F" w:rsidRPr="0052663F" w:rsidRDefault="0052663F" w:rsidP="00F45265">
            <w:pPr>
              <w:widowControl w:val="0"/>
              <w:suppressLineNumbers/>
              <w:suppressAutoHyphens/>
              <w:autoSpaceDN w:val="0"/>
              <w:jc w:val="center"/>
              <w:textAlignment w:val="baseline"/>
              <w:rPr>
                <w:rFonts w:eastAsia="SimSun"/>
                <w:kern w:val="3"/>
                <w:lang w:eastAsia="zh-CN" w:bidi="hi-IN"/>
              </w:rPr>
            </w:pPr>
            <w:r w:rsidRPr="0052663F">
              <w:rPr>
                <w:rFonts w:eastAsia="SimSun"/>
                <w:kern w:val="3"/>
                <w:lang w:eastAsia="zh-CN" w:bidi="hi-IN"/>
              </w:rPr>
              <w:t>21fő férfi</w:t>
            </w:r>
          </w:p>
        </w:tc>
      </w:tr>
      <w:tr w:rsidR="0052663F" w:rsidRPr="0052663F" w14:paraId="5EC6DB8B" w14:textId="77777777" w:rsidTr="00F45265">
        <w:tc>
          <w:tcPr>
            <w:tcW w:w="4735"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14:paraId="7237B926" w14:textId="77777777" w:rsidR="0052663F" w:rsidRPr="0052663F" w:rsidRDefault="0052663F" w:rsidP="00F45265">
            <w:pPr>
              <w:widowControl w:val="0"/>
              <w:suppressLineNumbers/>
              <w:suppressAutoHyphens/>
              <w:autoSpaceDN w:val="0"/>
              <w:jc w:val="center"/>
              <w:textAlignment w:val="baseline"/>
              <w:rPr>
                <w:rFonts w:eastAsia="SimSun"/>
                <w:kern w:val="3"/>
                <w:lang w:eastAsia="zh-CN" w:bidi="hi-IN"/>
              </w:rPr>
            </w:pPr>
            <w:r w:rsidRPr="0052663F">
              <w:rPr>
                <w:rFonts w:eastAsia="SimSun"/>
                <w:kern w:val="3"/>
                <w:lang w:eastAsia="zh-CN" w:bidi="hi-IN"/>
              </w:rPr>
              <w:t>Fogyatékosság típusa</w:t>
            </w:r>
          </w:p>
        </w:tc>
      </w:tr>
      <w:tr w:rsidR="0052663F" w:rsidRPr="0052663F" w14:paraId="29609E48" w14:textId="77777777" w:rsidTr="00F45265">
        <w:tc>
          <w:tcPr>
            <w:tcW w:w="1983" w:type="dxa"/>
            <w:tcBorders>
              <w:left w:val="single" w:sz="2" w:space="0" w:color="000000"/>
              <w:bottom w:val="single" w:sz="2" w:space="0" w:color="000000"/>
            </w:tcBorders>
            <w:tcMar>
              <w:top w:w="55" w:type="dxa"/>
              <w:left w:w="55" w:type="dxa"/>
              <w:bottom w:w="55" w:type="dxa"/>
              <w:right w:w="55" w:type="dxa"/>
            </w:tcMar>
          </w:tcPr>
          <w:p w14:paraId="0DE13D57" w14:textId="77777777" w:rsidR="0052663F" w:rsidRPr="00335285" w:rsidRDefault="0052663F" w:rsidP="00F45265">
            <w:pPr>
              <w:widowControl w:val="0"/>
              <w:suppressLineNumbers/>
              <w:suppressAutoHyphens/>
              <w:autoSpaceDN w:val="0"/>
              <w:jc w:val="center"/>
              <w:textAlignment w:val="baseline"/>
              <w:rPr>
                <w:rFonts w:eastAsia="SimSun"/>
                <w:kern w:val="3"/>
                <w:lang w:eastAsia="zh-CN" w:bidi="hi-IN"/>
              </w:rPr>
            </w:pPr>
            <w:r w:rsidRPr="00335285">
              <w:rPr>
                <w:rFonts w:eastAsia="SimSun"/>
                <w:kern w:val="3"/>
                <w:lang w:eastAsia="zh-CN" w:bidi="hi-IN"/>
              </w:rPr>
              <w:t>mozgás</w:t>
            </w:r>
          </w:p>
        </w:tc>
        <w:tc>
          <w:tcPr>
            <w:tcW w:w="1151" w:type="dxa"/>
            <w:tcBorders>
              <w:left w:val="single" w:sz="2" w:space="0" w:color="000000"/>
              <w:bottom w:val="single" w:sz="2" w:space="0" w:color="000000"/>
            </w:tcBorders>
            <w:tcMar>
              <w:top w:w="55" w:type="dxa"/>
              <w:left w:w="55" w:type="dxa"/>
              <w:bottom w:w="55" w:type="dxa"/>
              <w:right w:w="55" w:type="dxa"/>
            </w:tcMar>
          </w:tcPr>
          <w:p w14:paraId="14FADDEB" w14:textId="77777777" w:rsidR="0052663F" w:rsidRPr="0052663F" w:rsidRDefault="0052663F" w:rsidP="00F45265">
            <w:pPr>
              <w:widowControl w:val="0"/>
              <w:suppressLineNumbers/>
              <w:suppressAutoHyphens/>
              <w:autoSpaceDN w:val="0"/>
              <w:jc w:val="center"/>
              <w:textAlignment w:val="baseline"/>
              <w:rPr>
                <w:rFonts w:eastAsia="SimSun"/>
                <w:kern w:val="3"/>
                <w:lang w:eastAsia="zh-CN" w:bidi="hi-IN"/>
              </w:rPr>
            </w:pPr>
            <w:r w:rsidRPr="0052663F">
              <w:rPr>
                <w:rFonts w:eastAsia="SimSun"/>
                <w:kern w:val="3"/>
                <w:lang w:eastAsia="zh-CN" w:bidi="hi-IN"/>
              </w:rPr>
              <w:t>7 fő</w:t>
            </w:r>
          </w:p>
        </w:tc>
        <w:tc>
          <w:tcPr>
            <w:tcW w:w="1601" w:type="dxa"/>
            <w:tcBorders>
              <w:left w:val="single" w:sz="2" w:space="0" w:color="000000"/>
              <w:bottom w:val="single" w:sz="2" w:space="0" w:color="000000"/>
              <w:right w:val="single" w:sz="2" w:space="0" w:color="000000"/>
            </w:tcBorders>
            <w:tcMar>
              <w:top w:w="55" w:type="dxa"/>
              <w:left w:w="55" w:type="dxa"/>
              <w:bottom w:w="55" w:type="dxa"/>
              <w:right w:w="55" w:type="dxa"/>
            </w:tcMar>
          </w:tcPr>
          <w:p w14:paraId="77203365" w14:textId="77777777" w:rsidR="0052663F" w:rsidRPr="0052663F" w:rsidRDefault="0052663F" w:rsidP="00F45265">
            <w:pPr>
              <w:widowControl w:val="0"/>
              <w:suppressLineNumbers/>
              <w:suppressAutoHyphens/>
              <w:autoSpaceDN w:val="0"/>
              <w:jc w:val="center"/>
              <w:textAlignment w:val="baseline"/>
              <w:rPr>
                <w:rFonts w:eastAsia="SimSun"/>
                <w:kern w:val="3"/>
                <w:lang w:eastAsia="zh-CN" w:bidi="hi-IN"/>
              </w:rPr>
            </w:pPr>
            <w:r w:rsidRPr="0052663F">
              <w:rPr>
                <w:rFonts w:eastAsia="SimSun"/>
                <w:kern w:val="3"/>
                <w:lang w:eastAsia="zh-CN" w:bidi="hi-IN"/>
              </w:rPr>
              <w:t>8fő</w:t>
            </w:r>
          </w:p>
        </w:tc>
      </w:tr>
      <w:tr w:rsidR="0052663F" w:rsidRPr="0052663F" w14:paraId="705D7F33" w14:textId="77777777" w:rsidTr="00F45265">
        <w:tc>
          <w:tcPr>
            <w:tcW w:w="1983" w:type="dxa"/>
            <w:tcBorders>
              <w:left w:val="single" w:sz="2" w:space="0" w:color="000000"/>
              <w:bottom w:val="single" w:sz="2" w:space="0" w:color="000000"/>
            </w:tcBorders>
            <w:tcMar>
              <w:top w:w="55" w:type="dxa"/>
              <w:left w:w="55" w:type="dxa"/>
              <w:bottom w:w="55" w:type="dxa"/>
              <w:right w:w="55" w:type="dxa"/>
            </w:tcMar>
          </w:tcPr>
          <w:p w14:paraId="7AA4FBE8" w14:textId="77777777" w:rsidR="0052663F" w:rsidRPr="00335285" w:rsidRDefault="0052663F" w:rsidP="00F45265">
            <w:pPr>
              <w:widowControl w:val="0"/>
              <w:suppressLineNumbers/>
              <w:suppressAutoHyphens/>
              <w:autoSpaceDN w:val="0"/>
              <w:jc w:val="center"/>
              <w:textAlignment w:val="baseline"/>
              <w:rPr>
                <w:rFonts w:eastAsia="SimSun"/>
                <w:kern w:val="3"/>
                <w:lang w:eastAsia="zh-CN" w:bidi="hi-IN"/>
              </w:rPr>
            </w:pPr>
            <w:r w:rsidRPr="00335285">
              <w:rPr>
                <w:rFonts w:eastAsia="SimSun"/>
                <w:kern w:val="3"/>
                <w:lang w:eastAsia="zh-CN" w:bidi="hi-IN"/>
              </w:rPr>
              <w:t>látás</w:t>
            </w:r>
          </w:p>
        </w:tc>
        <w:tc>
          <w:tcPr>
            <w:tcW w:w="1151" w:type="dxa"/>
            <w:tcBorders>
              <w:left w:val="single" w:sz="2" w:space="0" w:color="000000"/>
              <w:bottom w:val="single" w:sz="2" w:space="0" w:color="000000"/>
            </w:tcBorders>
            <w:tcMar>
              <w:top w:w="55" w:type="dxa"/>
              <w:left w:w="55" w:type="dxa"/>
              <w:bottom w:w="55" w:type="dxa"/>
              <w:right w:w="55" w:type="dxa"/>
            </w:tcMar>
          </w:tcPr>
          <w:p w14:paraId="2660E5A0" w14:textId="77777777" w:rsidR="0052663F" w:rsidRPr="0052663F" w:rsidRDefault="0052663F" w:rsidP="00F45265">
            <w:pPr>
              <w:widowControl w:val="0"/>
              <w:suppressLineNumbers/>
              <w:suppressAutoHyphens/>
              <w:autoSpaceDN w:val="0"/>
              <w:jc w:val="center"/>
              <w:textAlignment w:val="baseline"/>
              <w:rPr>
                <w:rFonts w:eastAsia="SimSun"/>
                <w:kern w:val="3"/>
                <w:lang w:eastAsia="zh-CN" w:bidi="hi-IN"/>
              </w:rPr>
            </w:pPr>
            <w:r w:rsidRPr="0052663F">
              <w:rPr>
                <w:rFonts w:eastAsia="SimSun"/>
                <w:kern w:val="3"/>
                <w:lang w:eastAsia="zh-CN" w:bidi="hi-IN"/>
              </w:rPr>
              <w:t>10fő</w:t>
            </w:r>
          </w:p>
        </w:tc>
        <w:tc>
          <w:tcPr>
            <w:tcW w:w="1601" w:type="dxa"/>
            <w:tcBorders>
              <w:left w:val="single" w:sz="2" w:space="0" w:color="000000"/>
              <w:bottom w:val="single" w:sz="2" w:space="0" w:color="000000"/>
              <w:right w:val="single" w:sz="2" w:space="0" w:color="000000"/>
            </w:tcBorders>
            <w:tcMar>
              <w:top w:w="55" w:type="dxa"/>
              <w:left w:w="55" w:type="dxa"/>
              <w:bottom w:w="55" w:type="dxa"/>
              <w:right w:w="55" w:type="dxa"/>
            </w:tcMar>
          </w:tcPr>
          <w:p w14:paraId="6E55E5CB" w14:textId="77777777" w:rsidR="0052663F" w:rsidRPr="0052663F" w:rsidRDefault="0052663F" w:rsidP="00F45265">
            <w:pPr>
              <w:widowControl w:val="0"/>
              <w:suppressLineNumbers/>
              <w:suppressAutoHyphens/>
              <w:autoSpaceDN w:val="0"/>
              <w:jc w:val="center"/>
              <w:textAlignment w:val="baseline"/>
              <w:rPr>
                <w:rFonts w:eastAsia="SimSun"/>
                <w:kern w:val="3"/>
                <w:lang w:eastAsia="zh-CN" w:bidi="hi-IN"/>
              </w:rPr>
            </w:pPr>
            <w:r w:rsidRPr="0052663F">
              <w:rPr>
                <w:rFonts w:eastAsia="SimSun"/>
                <w:kern w:val="3"/>
                <w:lang w:eastAsia="zh-CN" w:bidi="hi-IN"/>
              </w:rPr>
              <w:t>4 fő</w:t>
            </w:r>
          </w:p>
        </w:tc>
      </w:tr>
      <w:tr w:rsidR="0052663F" w:rsidRPr="0052663F" w14:paraId="143842E5" w14:textId="77777777" w:rsidTr="00F45265">
        <w:tc>
          <w:tcPr>
            <w:tcW w:w="1983" w:type="dxa"/>
            <w:tcBorders>
              <w:left w:val="single" w:sz="2" w:space="0" w:color="000000"/>
              <w:bottom w:val="single" w:sz="2" w:space="0" w:color="000000"/>
            </w:tcBorders>
            <w:tcMar>
              <w:top w:w="55" w:type="dxa"/>
              <w:left w:w="55" w:type="dxa"/>
              <w:bottom w:w="55" w:type="dxa"/>
              <w:right w:w="55" w:type="dxa"/>
            </w:tcMar>
          </w:tcPr>
          <w:p w14:paraId="4DE5BB71" w14:textId="77777777" w:rsidR="0052663F" w:rsidRPr="00335285" w:rsidRDefault="0052663F" w:rsidP="00F45265">
            <w:pPr>
              <w:widowControl w:val="0"/>
              <w:suppressLineNumbers/>
              <w:suppressAutoHyphens/>
              <w:autoSpaceDN w:val="0"/>
              <w:jc w:val="center"/>
              <w:textAlignment w:val="baseline"/>
              <w:rPr>
                <w:rFonts w:eastAsia="SimSun"/>
                <w:kern w:val="3"/>
                <w:lang w:eastAsia="zh-CN" w:bidi="hi-IN"/>
              </w:rPr>
            </w:pPr>
            <w:r w:rsidRPr="00335285">
              <w:rPr>
                <w:rFonts w:eastAsia="SimSun"/>
                <w:kern w:val="3"/>
                <w:lang w:eastAsia="zh-CN" w:bidi="hi-IN"/>
              </w:rPr>
              <w:t>hallás</w:t>
            </w:r>
          </w:p>
        </w:tc>
        <w:tc>
          <w:tcPr>
            <w:tcW w:w="1151" w:type="dxa"/>
            <w:tcBorders>
              <w:left w:val="single" w:sz="2" w:space="0" w:color="000000"/>
              <w:bottom w:val="single" w:sz="2" w:space="0" w:color="000000"/>
            </w:tcBorders>
            <w:tcMar>
              <w:top w:w="55" w:type="dxa"/>
              <w:left w:w="55" w:type="dxa"/>
              <w:bottom w:w="55" w:type="dxa"/>
              <w:right w:w="55" w:type="dxa"/>
            </w:tcMar>
          </w:tcPr>
          <w:p w14:paraId="0154B7E5" w14:textId="77777777" w:rsidR="0052663F" w:rsidRPr="0052663F" w:rsidRDefault="0052663F" w:rsidP="00F45265">
            <w:pPr>
              <w:widowControl w:val="0"/>
              <w:suppressLineNumbers/>
              <w:suppressAutoHyphens/>
              <w:autoSpaceDN w:val="0"/>
              <w:jc w:val="center"/>
              <w:textAlignment w:val="baseline"/>
              <w:rPr>
                <w:rFonts w:eastAsia="SimSun"/>
                <w:kern w:val="3"/>
                <w:lang w:eastAsia="zh-CN" w:bidi="hi-IN"/>
              </w:rPr>
            </w:pPr>
            <w:r w:rsidRPr="0052663F">
              <w:rPr>
                <w:rFonts w:eastAsia="SimSun"/>
                <w:kern w:val="3"/>
                <w:lang w:eastAsia="zh-CN" w:bidi="hi-IN"/>
              </w:rPr>
              <w:t>-</w:t>
            </w:r>
          </w:p>
        </w:tc>
        <w:tc>
          <w:tcPr>
            <w:tcW w:w="1601" w:type="dxa"/>
            <w:tcBorders>
              <w:left w:val="single" w:sz="2" w:space="0" w:color="000000"/>
              <w:bottom w:val="single" w:sz="2" w:space="0" w:color="000000"/>
              <w:right w:val="single" w:sz="2" w:space="0" w:color="000000"/>
            </w:tcBorders>
            <w:tcMar>
              <w:top w:w="55" w:type="dxa"/>
              <w:left w:w="55" w:type="dxa"/>
              <w:bottom w:w="55" w:type="dxa"/>
              <w:right w:w="55" w:type="dxa"/>
            </w:tcMar>
          </w:tcPr>
          <w:p w14:paraId="2A1F7780" w14:textId="77777777" w:rsidR="0052663F" w:rsidRPr="0052663F" w:rsidRDefault="0052663F" w:rsidP="00F45265">
            <w:pPr>
              <w:widowControl w:val="0"/>
              <w:suppressLineNumbers/>
              <w:suppressAutoHyphens/>
              <w:autoSpaceDN w:val="0"/>
              <w:jc w:val="center"/>
              <w:textAlignment w:val="baseline"/>
              <w:rPr>
                <w:rFonts w:eastAsia="SimSun"/>
                <w:kern w:val="3"/>
                <w:lang w:eastAsia="zh-CN" w:bidi="hi-IN"/>
              </w:rPr>
            </w:pPr>
            <w:r w:rsidRPr="0052663F">
              <w:rPr>
                <w:rFonts w:eastAsia="SimSun"/>
                <w:kern w:val="3"/>
                <w:lang w:eastAsia="zh-CN" w:bidi="hi-IN"/>
              </w:rPr>
              <w:t>-</w:t>
            </w:r>
          </w:p>
        </w:tc>
      </w:tr>
      <w:tr w:rsidR="0052663F" w:rsidRPr="0052663F" w14:paraId="1639C493" w14:textId="77777777" w:rsidTr="00F45265">
        <w:tc>
          <w:tcPr>
            <w:tcW w:w="1983" w:type="dxa"/>
            <w:tcBorders>
              <w:left w:val="single" w:sz="2" w:space="0" w:color="000000"/>
              <w:bottom w:val="single" w:sz="2" w:space="0" w:color="000000"/>
            </w:tcBorders>
            <w:tcMar>
              <w:top w:w="55" w:type="dxa"/>
              <w:left w:w="55" w:type="dxa"/>
              <w:bottom w:w="55" w:type="dxa"/>
              <w:right w:w="55" w:type="dxa"/>
            </w:tcMar>
          </w:tcPr>
          <w:p w14:paraId="4D6AFE8E" w14:textId="77777777" w:rsidR="0052663F" w:rsidRPr="00335285" w:rsidRDefault="0052663F" w:rsidP="00F45265">
            <w:pPr>
              <w:widowControl w:val="0"/>
              <w:suppressLineNumbers/>
              <w:suppressAutoHyphens/>
              <w:autoSpaceDN w:val="0"/>
              <w:jc w:val="center"/>
              <w:textAlignment w:val="baseline"/>
              <w:rPr>
                <w:rFonts w:eastAsia="SimSun"/>
                <w:kern w:val="3"/>
                <w:lang w:eastAsia="zh-CN" w:bidi="hi-IN"/>
              </w:rPr>
            </w:pPr>
            <w:r w:rsidRPr="00335285">
              <w:rPr>
                <w:rFonts w:eastAsia="SimSun"/>
                <w:kern w:val="3"/>
                <w:lang w:eastAsia="zh-CN" w:bidi="hi-IN"/>
              </w:rPr>
              <w:t>értelmi</w:t>
            </w:r>
          </w:p>
        </w:tc>
        <w:tc>
          <w:tcPr>
            <w:tcW w:w="1151" w:type="dxa"/>
            <w:tcBorders>
              <w:left w:val="single" w:sz="2" w:space="0" w:color="000000"/>
              <w:bottom w:val="single" w:sz="2" w:space="0" w:color="000000"/>
            </w:tcBorders>
            <w:tcMar>
              <w:top w:w="55" w:type="dxa"/>
              <w:left w:w="55" w:type="dxa"/>
              <w:bottom w:w="55" w:type="dxa"/>
              <w:right w:w="55" w:type="dxa"/>
            </w:tcMar>
          </w:tcPr>
          <w:p w14:paraId="1CB467FD" w14:textId="77777777" w:rsidR="0052663F" w:rsidRPr="0052663F" w:rsidRDefault="0052663F" w:rsidP="00F45265">
            <w:pPr>
              <w:widowControl w:val="0"/>
              <w:suppressLineNumbers/>
              <w:suppressAutoHyphens/>
              <w:autoSpaceDN w:val="0"/>
              <w:jc w:val="center"/>
              <w:textAlignment w:val="baseline"/>
              <w:rPr>
                <w:rFonts w:eastAsia="SimSun"/>
                <w:kern w:val="3"/>
                <w:lang w:eastAsia="zh-CN" w:bidi="hi-IN"/>
              </w:rPr>
            </w:pPr>
            <w:r w:rsidRPr="0052663F">
              <w:rPr>
                <w:rFonts w:eastAsia="SimSun"/>
                <w:kern w:val="3"/>
                <w:lang w:eastAsia="zh-CN" w:bidi="hi-IN"/>
              </w:rPr>
              <w:t>2 fő</w:t>
            </w:r>
          </w:p>
        </w:tc>
        <w:tc>
          <w:tcPr>
            <w:tcW w:w="1601" w:type="dxa"/>
            <w:tcBorders>
              <w:left w:val="single" w:sz="2" w:space="0" w:color="000000"/>
              <w:bottom w:val="single" w:sz="2" w:space="0" w:color="000000"/>
              <w:right w:val="single" w:sz="2" w:space="0" w:color="000000"/>
            </w:tcBorders>
            <w:tcMar>
              <w:top w:w="55" w:type="dxa"/>
              <w:left w:w="55" w:type="dxa"/>
              <w:bottom w:w="55" w:type="dxa"/>
              <w:right w:w="55" w:type="dxa"/>
            </w:tcMar>
          </w:tcPr>
          <w:p w14:paraId="50062156" w14:textId="77777777" w:rsidR="0052663F" w:rsidRPr="0052663F" w:rsidRDefault="0052663F" w:rsidP="00F45265">
            <w:pPr>
              <w:widowControl w:val="0"/>
              <w:suppressLineNumbers/>
              <w:suppressAutoHyphens/>
              <w:autoSpaceDN w:val="0"/>
              <w:jc w:val="center"/>
              <w:textAlignment w:val="baseline"/>
              <w:rPr>
                <w:rFonts w:eastAsia="SimSun"/>
                <w:kern w:val="3"/>
                <w:lang w:eastAsia="zh-CN" w:bidi="hi-IN"/>
              </w:rPr>
            </w:pPr>
            <w:r w:rsidRPr="0052663F">
              <w:rPr>
                <w:rFonts w:eastAsia="SimSun"/>
                <w:kern w:val="3"/>
                <w:lang w:eastAsia="zh-CN" w:bidi="hi-IN"/>
              </w:rPr>
              <w:t>1 fő</w:t>
            </w:r>
          </w:p>
        </w:tc>
      </w:tr>
      <w:tr w:rsidR="0052663F" w:rsidRPr="0052663F" w14:paraId="64697480" w14:textId="77777777" w:rsidTr="00F45265">
        <w:tc>
          <w:tcPr>
            <w:tcW w:w="1983" w:type="dxa"/>
            <w:tcBorders>
              <w:left w:val="single" w:sz="2" w:space="0" w:color="000000"/>
              <w:bottom w:val="single" w:sz="2" w:space="0" w:color="000000"/>
            </w:tcBorders>
            <w:tcMar>
              <w:top w:w="55" w:type="dxa"/>
              <w:left w:w="55" w:type="dxa"/>
              <w:bottom w:w="55" w:type="dxa"/>
              <w:right w:w="55" w:type="dxa"/>
            </w:tcMar>
          </w:tcPr>
          <w:p w14:paraId="4136F732" w14:textId="77777777" w:rsidR="0052663F" w:rsidRPr="00335285" w:rsidRDefault="0052663F" w:rsidP="00F45265">
            <w:pPr>
              <w:widowControl w:val="0"/>
              <w:suppressLineNumbers/>
              <w:suppressAutoHyphens/>
              <w:autoSpaceDN w:val="0"/>
              <w:jc w:val="center"/>
              <w:textAlignment w:val="baseline"/>
              <w:rPr>
                <w:rFonts w:eastAsia="SimSun"/>
                <w:kern w:val="3"/>
                <w:lang w:eastAsia="zh-CN" w:bidi="hi-IN"/>
              </w:rPr>
            </w:pPr>
            <w:r w:rsidRPr="00335285">
              <w:rPr>
                <w:rFonts w:eastAsia="SimSun"/>
                <w:kern w:val="3"/>
                <w:lang w:eastAsia="zh-CN" w:bidi="hi-IN"/>
              </w:rPr>
              <w:t>autista</w:t>
            </w:r>
          </w:p>
        </w:tc>
        <w:tc>
          <w:tcPr>
            <w:tcW w:w="1151" w:type="dxa"/>
            <w:tcBorders>
              <w:left w:val="single" w:sz="2" w:space="0" w:color="000000"/>
              <w:bottom w:val="single" w:sz="2" w:space="0" w:color="000000"/>
            </w:tcBorders>
            <w:tcMar>
              <w:top w:w="55" w:type="dxa"/>
              <w:left w:w="55" w:type="dxa"/>
              <w:bottom w:w="55" w:type="dxa"/>
              <w:right w:w="55" w:type="dxa"/>
            </w:tcMar>
          </w:tcPr>
          <w:p w14:paraId="74B6110D" w14:textId="77777777" w:rsidR="0052663F" w:rsidRPr="0052663F" w:rsidRDefault="0052663F" w:rsidP="00F45265">
            <w:pPr>
              <w:widowControl w:val="0"/>
              <w:suppressLineNumbers/>
              <w:suppressAutoHyphens/>
              <w:autoSpaceDN w:val="0"/>
              <w:jc w:val="center"/>
              <w:textAlignment w:val="baseline"/>
              <w:rPr>
                <w:rFonts w:eastAsia="SimSun"/>
                <w:kern w:val="3"/>
                <w:lang w:eastAsia="zh-CN" w:bidi="hi-IN"/>
              </w:rPr>
            </w:pPr>
            <w:r w:rsidRPr="0052663F">
              <w:rPr>
                <w:rFonts w:eastAsia="SimSun"/>
                <w:kern w:val="3"/>
                <w:lang w:eastAsia="zh-CN" w:bidi="hi-IN"/>
              </w:rPr>
              <w:t>-</w:t>
            </w:r>
          </w:p>
        </w:tc>
        <w:tc>
          <w:tcPr>
            <w:tcW w:w="1601" w:type="dxa"/>
            <w:tcBorders>
              <w:left w:val="single" w:sz="2" w:space="0" w:color="000000"/>
              <w:bottom w:val="single" w:sz="2" w:space="0" w:color="000000"/>
              <w:right w:val="single" w:sz="2" w:space="0" w:color="000000"/>
            </w:tcBorders>
            <w:tcMar>
              <w:top w:w="55" w:type="dxa"/>
              <w:left w:w="55" w:type="dxa"/>
              <w:bottom w:w="55" w:type="dxa"/>
              <w:right w:w="55" w:type="dxa"/>
            </w:tcMar>
          </w:tcPr>
          <w:p w14:paraId="07B92267" w14:textId="77777777" w:rsidR="0052663F" w:rsidRPr="0052663F" w:rsidRDefault="0052663F" w:rsidP="00F45265">
            <w:pPr>
              <w:widowControl w:val="0"/>
              <w:suppressLineNumbers/>
              <w:suppressAutoHyphens/>
              <w:autoSpaceDN w:val="0"/>
              <w:jc w:val="center"/>
              <w:textAlignment w:val="baseline"/>
              <w:rPr>
                <w:rFonts w:eastAsia="SimSun"/>
                <w:kern w:val="3"/>
                <w:lang w:eastAsia="zh-CN" w:bidi="hi-IN"/>
              </w:rPr>
            </w:pPr>
            <w:r w:rsidRPr="0052663F">
              <w:rPr>
                <w:rFonts w:eastAsia="SimSun"/>
                <w:kern w:val="3"/>
                <w:lang w:eastAsia="zh-CN" w:bidi="hi-IN"/>
              </w:rPr>
              <w:t>7 fő</w:t>
            </w:r>
          </w:p>
        </w:tc>
      </w:tr>
      <w:tr w:rsidR="0052663F" w:rsidRPr="0052663F" w14:paraId="2C752F54" w14:textId="77777777" w:rsidTr="00F45265">
        <w:tc>
          <w:tcPr>
            <w:tcW w:w="1983" w:type="dxa"/>
            <w:tcBorders>
              <w:left w:val="single" w:sz="2" w:space="0" w:color="000000"/>
              <w:bottom w:val="single" w:sz="2" w:space="0" w:color="000000"/>
            </w:tcBorders>
            <w:tcMar>
              <w:top w:w="55" w:type="dxa"/>
              <w:left w:w="55" w:type="dxa"/>
              <w:bottom w:w="55" w:type="dxa"/>
              <w:right w:w="55" w:type="dxa"/>
            </w:tcMar>
          </w:tcPr>
          <w:p w14:paraId="3CA73D59" w14:textId="77777777" w:rsidR="0052663F" w:rsidRPr="00335285" w:rsidRDefault="0052663F" w:rsidP="00F45265">
            <w:pPr>
              <w:widowControl w:val="0"/>
              <w:suppressLineNumbers/>
              <w:suppressAutoHyphens/>
              <w:autoSpaceDN w:val="0"/>
              <w:jc w:val="center"/>
              <w:textAlignment w:val="baseline"/>
              <w:rPr>
                <w:rFonts w:eastAsia="SimSun"/>
                <w:kern w:val="3"/>
                <w:lang w:eastAsia="zh-CN" w:bidi="hi-IN"/>
              </w:rPr>
            </w:pPr>
            <w:r w:rsidRPr="00335285">
              <w:rPr>
                <w:rFonts w:eastAsia="SimSun"/>
                <w:kern w:val="3"/>
                <w:lang w:eastAsia="zh-CN" w:bidi="hi-IN"/>
              </w:rPr>
              <w:t>halmozott fogyatékos</w:t>
            </w:r>
          </w:p>
        </w:tc>
        <w:tc>
          <w:tcPr>
            <w:tcW w:w="1151" w:type="dxa"/>
            <w:tcBorders>
              <w:left w:val="single" w:sz="2" w:space="0" w:color="000000"/>
              <w:bottom w:val="single" w:sz="2" w:space="0" w:color="000000"/>
            </w:tcBorders>
            <w:tcMar>
              <w:top w:w="55" w:type="dxa"/>
              <w:left w:w="55" w:type="dxa"/>
              <w:bottom w:w="55" w:type="dxa"/>
              <w:right w:w="55" w:type="dxa"/>
            </w:tcMar>
          </w:tcPr>
          <w:p w14:paraId="76E959EB" w14:textId="77777777" w:rsidR="0052663F" w:rsidRPr="0052663F" w:rsidRDefault="0052663F" w:rsidP="00F45265">
            <w:pPr>
              <w:widowControl w:val="0"/>
              <w:suppressLineNumbers/>
              <w:suppressAutoHyphens/>
              <w:autoSpaceDN w:val="0"/>
              <w:jc w:val="center"/>
              <w:textAlignment w:val="baseline"/>
              <w:rPr>
                <w:rFonts w:eastAsia="SimSun"/>
                <w:kern w:val="3"/>
                <w:lang w:eastAsia="zh-CN" w:bidi="hi-IN"/>
              </w:rPr>
            </w:pPr>
            <w:r w:rsidRPr="0052663F">
              <w:rPr>
                <w:rFonts w:eastAsia="SimSun"/>
                <w:kern w:val="3"/>
                <w:lang w:eastAsia="zh-CN" w:bidi="hi-IN"/>
              </w:rPr>
              <w:t>-</w:t>
            </w:r>
          </w:p>
        </w:tc>
        <w:tc>
          <w:tcPr>
            <w:tcW w:w="1601" w:type="dxa"/>
            <w:tcBorders>
              <w:left w:val="single" w:sz="2" w:space="0" w:color="000000"/>
              <w:bottom w:val="single" w:sz="2" w:space="0" w:color="000000"/>
              <w:right w:val="single" w:sz="2" w:space="0" w:color="000000"/>
            </w:tcBorders>
            <w:tcMar>
              <w:top w:w="55" w:type="dxa"/>
              <w:left w:w="55" w:type="dxa"/>
              <w:bottom w:w="55" w:type="dxa"/>
              <w:right w:w="55" w:type="dxa"/>
            </w:tcMar>
          </w:tcPr>
          <w:p w14:paraId="712B7D5C" w14:textId="77777777" w:rsidR="0052663F" w:rsidRPr="0052663F" w:rsidRDefault="0052663F" w:rsidP="00F45265">
            <w:pPr>
              <w:widowControl w:val="0"/>
              <w:suppressLineNumbers/>
              <w:suppressAutoHyphens/>
              <w:autoSpaceDN w:val="0"/>
              <w:jc w:val="center"/>
              <w:textAlignment w:val="baseline"/>
              <w:rPr>
                <w:rFonts w:eastAsia="SimSun"/>
                <w:kern w:val="3"/>
                <w:lang w:eastAsia="zh-CN" w:bidi="hi-IN"/>
              </w:rPr>
            </w:pPr>
            <w:r w:rsidRPr="0052663F">
              <w:rPr>
                <w:rFonts w:eastAsia="SimSun"/>
                <w:kern w:val="3"/>
                <w:lang w:eastAsia="zh-CN" w:bidi="hi-IN"/>
              </w:rPr>
              <w:t>1 fő</w:t>
            </w:r>
          </w:p>
        </w:tc>
      </w:tr>
    </w:tbl>
    <w:p w14:paraId="17084F4B" w14:textId="77777777" w:rsidR="0052663F" w:rsidRPr="00335285" w:rsidRDefault="0052663F" w:rsidP="0052663F">
      <w:pPr>
        <w:spacing w:line="360" w:lineRule="auto"/>
        <w:jc w:val="both"/>
        <w:rPr>
          <w:kern w:val="2"/>
          <w:lang w:eastAsia="en-US"/>
        </w:rPr>
      </w:pPr>
    </w:p>
    <w:p w14:paraId="34D6AA9E" w14:textId="77777777" w:rsidR="0052663F" w:rsidRPr="005D46B4" w:rsidRDefault="0052663F" w:rsidP="0052663F">
      <w:pPr>
        <w:jc w:val="both"/>
        <w:rPr>
          <w:b/>
          <w:bCs/>
          <w:kern w:val="2"/>
          <w:lang w:eastAsia="en-US"/>
        </w:rPr>
      </w:pPr>
      <w:r w:rsidRPr="00335285">
        <w:rPr>
          <w:kern w:val="2"/>
          <w:lang w:eastAsia="en-US"/>
        </w:rPr>
        <w:t xml:space="preserve">A szolgáltatást igénybe vevők jelenlegi </w:t>
      </w:r>
      <w:r w:rsidRPr="0052663F">
        <w:rPr>
          <w:kern w:val="2"/>
          <w:lang w:eastAsia="en-US"/>
        </w:rPr>
        <w:t>létszáma 2024. 12.31-én 40 fő</w:t>
      </w:r>
      <w:r w:rsidRPr="005D46B4">
        <w:rPr>
          <w:b/>
          <w:bCs/>
          <w:kern w:val="2"/>
          <w:lang w:eastAsia="en-US"/>
        </w:rPr>
        <w:t>.</w:t>
      </w:r>
    </w:p>
    <w:p w14:paraId="2A5C35FC" w14:textId="77777777" w:rsidR="0052663F" w:rsidRPr="00335285" w:rsidRDefault="0052663F" w:rsidP="0052663F">
      <w:pPr>
        <w:jc w:val="both"/>
        <w:rPr>
          <w:kern w:val="2"/>
          <w:lang w:eastAsia="en-US"/>
        </w:rPr>
      </w:pPr>
      <w:r w:rsidRPr="00335285">
        <w:rPr>
          <w:kern w:val="2"/>
          <w:lang w:eastAsia="en-US"/>
        </w:rPr>
        <w:t>Szolgálatunk 2024-ben is személyi segítést és szállító szolgáltatást biztosított az igénybe vevők részére, a személyszállításhoz kapcsolódó kísérést a szülők biztosították.</w:t>
      </w:r>
    </w:p>
    <w:p w14:paraId="2E8FBC12" w14:textId="77777777" w:rsidR="0052663F" w:rsidRPr="00335285" w:rsidRDefault="0052663F" w:rsidP="0052663F">
      <w:pPr>
        <w:spacing w:line="360" w:lineRule="auto"/>
        <w:jc w:val="both"/>
        <w:rPr>
          <w:kern w:val="2"/>
          <w:lang w:eastAsia="en-US"/>
        </w:rPr>
      </w:pPr>
    </w:p>
    <w:p w14:paraId="5B2EC8DE" w14:textId="77777777" w:rsidR="0052663F" w:rsidRPr="0052663F" w:rsidRDefault="0052663F" w:rsidP="0052663F">
      <w:pPr>
        <w:jc w:val="both"/>
        <w:rPr>
          <w:bCs/>
          <w:kern w:val="2"/>
          <w:lang w:eastAsia="en-US"/>
        </w:rPr>
      </w:pPr>
      <w:r w:rsidRPr="0052663F">
        <w:rPr>
          <w:bCs/>
          <w:kern w:val="2"/>
          <w:lang w:eastAsia="en-US"/>
        </w:rPr>
        <w:t xml:space="preserve">Személyi segítés keretében elsősorban a gondozási tevékenységgel járó feladatokban, ügyintézésben, felügyelet biztosításában, bevásárlásban, illetve lakókörnyezeten belüli mobilizációban kérték a segítségünket. </w:t>
      </w:r>
    </w:p>
    <w:p w14:paraId="2CDCCDAF" w14:textId="77777777" w:rsidR="0052663F" w:rsidRPr="0052663F" w:rsidRDefault="0052663F" w:rsidP="0052663F">
      <w:pPr>
        <w:jc w:val="both"/>
        <w:rPr>
          <w:bCs/>
          <w:kern w:val="2"/>
          <w:lang w:eastAsia="en-US"/>
        </w:rPr>
      </w:pPr>
    </w:p>
    <w:p w14:paraId="7ABCFFE1" w14:textId="7B29DECA" w:rsidR="00E30152" w:rsidRPr="0052663F" w:rsidRDefault="0052663F" w:rsidP="0052663F">
      <w:pPr>
        <w:jc w:val="both"/>
        <w:rPr>
          <w:bCs/>
          <w:kern w:val="2"/>
          <w:lang w:eastAsia="en-US"/>
        </w:rPr>
      </w:pPr>
      <w:r w:rsidRPr="0052663F">
        <w:rPr>
          <w:bCs/>
          <w:kern w:val="2"/>
          <w:lang w:eastAsia="en-US"/>
        </w:rPr>
        <w:t xml:space="preserve">A szállító szolgáltatás legnagyobb részét az elmúlt évben is a gyermekek oktatási intézményekbe való eljuttatása jelentette, Debrecenbe 3, közigazgatási területen belül pedig 1 új igény mutatkozott. </w:t>
      </w:r>
      <w:r>
        <w:rPr>
          <w:bCs/>
          <w:kern w:val="2"/>
          <w:lang w:eastAsia="en-US"/>
        </w:rPr>
        <w:t>R</w:t>
      </w:r>
      <w:r w:rsidRPr="0052663F">
        <w:rPr>
          <w:bCs/>
          <w:kern w:val="2"/>
          <w:lang w:eastAsia="en-US"/>
        </w:rPr>
        <w:t>eggelente 7 gyermeket szállítunk Debrecenbe iskolába, és ezenkívül az intézményi ellátottaknak is próbáljuk biztosítani az egészségügyi intézménybe való bejutást. Hajdúszoboszlón pedig 4 gyermeket szállítunk reggel és délután oktatási intézménybe.</w:t>
      </w:r>
    </w:p>
    <w:p w14:paraId="3FB14357" w14:textId="77777777" w:rsidR="00A31F7C" w:rsidRPr="0052663F" w:rsidRDefault="00A31F7C" w:rsidP="007B45C4">
      <w:pPr>
        <w:jc w:val="both"/>
        <w:rPr>
          <w:color w:val="FF0000"/>
        </w:rPr>
      </w:pPr>
    </w:p>
    <w:p w14:paraId="65401287" w14:textId="77777777" w:rsidR="00485FE1" w:rsidRPr="0052663F" w:rsidRDefault="00485FE1" w:rsidP="001271BB">
      <w:pPr>
        <w:rPr>
          <w:b/>
          <w:color w:val="FF0000"/>
        </w:rPr>
      </w:pPr>
    </w:p>
    <w:p w14:paraId="1CBFB360" w14:textId="77777777" w:rsidR="00485FE1" w:rsidRDefault="00485FE1" w:rsidP="001271BB">
      <w:pPr>
        <w:rPr>
          <w:b/>
          <w:color w:val="FF0000"/>
        </w:rPr>
      </w:pPr>
    </w:p>
    <w:p w14:paraId="0E5FF201" w14:textId="77777777" w:rsidR="0032158D" w:rsidRDefault="0032158D" w:rsidP="001271BB">
      <w:pPr>
        <w:rPr>
          <w:b/>
          <w:color w:val="FF0000"/>
        </w:rPr>
      </w:pPr>
    </w:p>
    <w:p w14:paraId="2C13DF9B" w14:textId="77777777" w:rsidR="0032158D" w:rsidRDefault="0032158D" w:rsidP="001271BB">
      <w:pPr>
        <w:rPr>
          <w:b/>
          <w:color w:val="FF0000"/>
        </w:rPr>
      </w:pPr>
    </w:p>
    <w:p w14:paraId="775501A6" w14:textId="77777777" w:rsidR="0032158D" w:rsidRDefault="0032158D" w:rsidP="001271BB">
      <w:pPr>
        <w:rPr>
          <w:b/>
          <w:color w:val="FF0000"/>
        </w:rPr>
      </w:pPr>
    </w:p>
    <w:p w14:paraId="4ACE2844" w14:textId="77777777" w:rsidR="0032158D" w:rsidRDefault="0032158D" w:rsidP="001271BB">
      <w:pPr>
        <w:rPr>
          <w:b/>
          <w:color w:val="FF0000"/>
        </w:rPr>
      </w:pPr>
    </w:p>
    <w:p w14:paraId="24229E86" w14:textId="77777777" w:rsidR="0032158D" w:rsidRDefault="0032158D" w:rsidP="001271BB">
      <w:pPr>
        <w:rPr>
          <w:b/>
          <w:color w:val="FF0000"/>
        </w:rPr>
      </w:pPr>
    </w:p>
    <w:p w14:paraId="28BDE9CF" w14:textId="77777777" w:rsidR="0032158D" w:rsidRDefault="0032158D" w:rsidP="001271BB">
      <w:pPr>
        <w:rPr>
          <w:b/>
          <w:color w:val="FF0000"/>
        </w:rPr>
      </w:pPr>
    </w:p>
    <w:p w14:paraId="0533B114" w14:textId="77777777" w:rsidR="0032158D" w:rsidRDefault="0032158D" w:rsidP="001271BB">
      <w:pPr>
        <w:rPr>
          <w:b/>
          <w:color w:val="FF0000"/>
        </w:rPr>
      </w:pPr>
    </w:p>
    <w:p w14:paraId="11301D59" w14:textId="77777777" w:rsidR="0032158D" w:rsidRDefault="0032158D" w:rsidP="001271BB">
      <w:pPr>
        <w:rPr>
          <w:b/>
          <w:color w:val="FF0000"/>
        </w:rPr>
      </w:pPr>
    </w:p>
    <w:p w14:paraId="7812C1C6" w14:textId="77777777" w:rsidR="0032158D" w:rsidRDefault="0032158D" w:rsidP="001271BB">
      <w:pPr>
        <w:rPr>
          <w:b/>
          <w:color w:val="FF0000"/>
        </w:rPr>
      </w:pPr>
    </w:p>
    <w:p w14:paraId="6BD5802B" w14:textId="77777777" w:rsidR="0032158D" w:rsidRDefault="0032158D" w:rsidP="001271BB">
      <w:pPr>
        <w:rPr>
          <w:b/>
          <w:color w:val="FF0000"/>
        </w:rPr>
      </w:pPr>
    </w:p>
    <w:p w14:paraId="1A66DF78" w14:textId="77777777" w:rsidR="0032158D" w:rsidRDefault="0032158D" w:rsidP="001271BB">
      <w:pPr>
        <w:rPr>
          <w:b/>
          <w:color w:val="FF0000"/>
        </w:rPr>
      </w:pPr>
    </w:p>
    <w:p w14:paraId="15A7BF66" w14:textId="77777777" w:rsidR="0032158D" w:rsidRDefault="0032158D" w:rsidP="001271BB">
      <w:pPr>
        <w:rPr>
          <w:b/>
          <w:color w:val="FF0000"/>
        </w:rPr>
      </w:pPr>
    </w:p>
    <w:p w14:paraId="76012F5A" w14:textId="77777777" w:rsidR="0032158D" w:rsidRPr="0052663F" w:rsidRDefault="0032158D" w:rsidP="001271BB">
      <w:pPr>
        <w:rPr>
          <w:b/>
          <w:color w:val="FF0000"/>
        </w:rPr>
      </w:pPr>
    </w:p>
    <w:p w14:paraId="22413BF4" w14:textId="77777777" w:rsidR="00485FE1" w:rsidRPr="0052663F" w:rsidRDefault="00485FE1" w:rsidP="001271BB">
      <w:pPr>
        <w:rPr>
          <w:b/>
          <w:color w:val="FF0000"/>
        </w:rPr>
      </w:pPr>
    </w:p>
    <w:p w14:paraId="0E7129F7" w14:textId="01512D3D" w:rsidR="001271BB" w:rsidRPr="0052663F" w:rsidRDefault="007328CB" w:rsidP="001271BB">
      <w:pPr>
        <w:rPr>
          <w:b/>
          <w:color w:val="FF0000"/>
        </w:rPr>
      </w:pPr>
      <w:r w:rsidRPr="0052663F">
        <w:rPr>
          <w:b/>
          <w:color w:val="FF0000"/>
        </w:rPr>
        <w:tab/>
      </w:r>
    </w:p>
    <w:p w14:paraId="2663958A" w14:textId="77777777" w:rsidR="00287B11" w:rsidRPr="00B45F2B" w:rsidRDefault="0007431E" w:rsidP="001271BB">
      <w:pPr>
        <w:rPr>
          <w:b/>
        </w:rPr>
      </w:pPr>
      <w:r w:rsidRPr="00B45F2B">
        <w:rPr>
          <w:b/>
        </w:rPr>
        <w:lastRenderedPageBreak/>
        <w:t>Összegzés</w:t>
      </w:r>
    </w:p>
    <w:p w14:paraId="12FCECEE" w14:textId="77777777" w:rsidR="00B45F2B" w:rsidRDefault="00B45F2B" w:rsidP="001271BB">
      <w:pPr>
        <w:rPr>
          <w:b/>
          <w:color w:val="FF0000"/>
        </w:rPr>
      </w:pPr>
    </w:p>
    <w:p w14:paraId="5FA14686" w14:textId="77777777" w:rsidR="00B45F2B" w:rsidRPr="0052663F" w:rsidRDefault="00B45F2B" w:rsidP="001271BB">
      <w:pPr>
        <w:rPr>
          <w:b/>
          <w:color w:val="FF0000"/>
        </w:rPr>
      </w:pPr>
    </w:p>
    <w:p w14:paraId="1BAB9869" w14:textId="7AECBF5F" w:rsidR="0052663F" w:rsidRPr="0052663F" w:rsidRDefault="0052663F" w:rsidP="00B45F2B">
      <w:pPr>
        <w:jc w:val="both"/>
      </w:pPr>
      <w:r w:rsidRPr="0052663F">
        <w:t>A HKSZK 2024-es évi tevékenységei és eredményei során elért céljaink és az általunk nyújtott szolgáltatások mind hozzájárultak ahhoz, hogy rászorulóink életminőségét javítsuk, és biztonságos, támogató környezetet biztosítsunk számukra.</w:t>
      </w:r>
      <w:r w:rsidRPr="00CE554B">
        <w:rPr>
          <w:b/>
          <w:bCs/>
        </w:rPr>
        <w:t xml:space="preserve"> </w:t>
      </w:r>
      <w:r w:rsidRPr="0052663F">
        <w:t>Az elmúlt év során végzett munkánk és az elért eredmények tükrözik elkötelezettségünket, valamint azt a folyamatos törekvést, hogy minden egyes személy számára a lehető legjobb segítséget nyújtsuk.</w:t>
      </w:r>
    </w:p>
    <w:p w14:paraId="2102A599" w14:textId="25DF57F6" w:rsidR="0052663F" w:rsidRPr="0052663F" w:rsidRDefault="0052663F" w:rsidP="00B45F2B">
      <w:pPr>
        <w:jc w:val="both"/>
      </w:pPr>
      <w:r w:rsidRPr="0052663F">
        <w:t>Az elvégzett feladatok és a megvalósított programok eredményei megerősítették azt a meggyőződést, hogy a társadalmi felelősségvállalás és a szociális gondoskodás kulcsfontosságú szerepet játszik a társadalom egészének jólétében.</w:t>
      </w:r>
    </w:p>
    <w:p w14:paraId="7D97B3EC" w14:textId="7F958D5E" w:rsidR="0052663F" w:rsidRDefault="0052663F" w:rsidP="00B45F2B">
      <w:pPr>
        <w:jc w:val="both"/>
      </w:pPr>
      <w:r w:rsidRPr="0052663F">
        <w:t>A jövőben is tovább folytatjuk munkánkat, hogy még inkább kielégítsük a rászorulók igényeit, és tovább fejlesszük szolgáltatásainkat. Az előttünk álló években kiemelt figyelmet fordítunk a változó igényekre, a fejlesztési lehetőségekre, és azon dolgozunk, hogy munkánk még inkább hozzájáruljon a méltóságteljes élethez és a közösségi összetartozáshoz.</w:t>
      </w:r>
    </w:p>
    <w:p w14:paraId="25E12F95" w14:textId="77777777" w:rsidR="00B45F2B" w:rsidRPr="0052663F" w:rsidRDefault="00B45F2B" w:rsidP="00B45F2B">
      <w:pPr>
        <w:jc w:val="both"/>
      </w:pPr>
    </w:p>
    <w:p w14:paraId="29994184" w14:textId="0106A3CB" w:rsidR="0052663F" w:rsidRPr="00471D58" w:rsidRDefault="0052663F" w:rsidP="00B45F2B">
      <w:pPr>
        <w:pStyle w:val="Standard"/>
        <w:jc w:val="both"/>
        <w:rPr>
          <w:bCs/>
          <w:color w:val="FF0000"/>
        </w:rPr>
      </w:pPr>
      <w:r w:rsidRPr="0052663F">
        <w:t>Ezúton szeretné</w:t>
      </w:r>
      <w:r w:rsidR="00B45F2B">
        <w:t xml:space="preserve">m </w:t>
      </w:r>
      <w:r w:rsidRPr="0052663F">
        <w:t>megköszönni minden munkatársamnak</w:t>
      </w:r>
      <w:r w:rsidR="004E4285">
        <w:t xml:space="preserve"> a 2024-es évben végzett fárad</w:t>
      </w:r>
      <w:r w:rsidR="00471D58">
        <w:t>hatatlan</w:t>
      </w:r>
      <w:r w:rsidR="004E4285">
        <w:t xml:space="preserve"> munkáját és együttműködését. Köszönöm </w:t>
      </w:r>
      <w:r w:rsidRPr="0052663F">
        <w:t>a</w:t>
      </w:r>
      <w:r>
        <w:rPr>
          <w:b/>
          <w:bCs/>
        </w:rPr>
        <w:t xml:space="preserve"> </w:t>
      </w:r>
      <w:r w:rsidRPr="00E83363">
        <w:rPr>
          <w:bCs/>
        </w:rPr>
        <w:t>fenntartó Kistérségi Társulásnak, a települések Polgármestereinek, Képviselő-testületeinek, Bizottságainak</w:t>
      </w:r>
      <w:r>
        <w:rPr>
          <w:bCs/>
        </w:rPr>
        <w:t>,</w:t>
      </w:r>
      <w:r w:rsidR="00B45F2B">
        <w:rPr>
          <w:bCs/>
        </w:rPr>
        <w:t xml:space="preserve"> az Egészségügyi és Szociális Osztály valamennyi munkatársának, </w:t>
      </w:r>
      <w:r w:rsidRPr="00E83363">
        <w:rPr>
          <w:bCs/>
        </w:rPr>
        <w:t>hogy segítik intézményünket, ügyfeleinket, anyagilag is támogatják a lakosokat egyrészt a csökkentett összegű térítési díjak által, másrészt a részükre megtartott rendezvénye</w:t>
      </w:r>
      <w:r w:rsidR="00B45F2B">
        <w:rPr>
          <w:bCs/>
        </w:rPr>
        <w:t xml:space="preserve">k költségének támogatásával. </w:t>
      </w:r>
      <w:r w:rsidRPr="00471D58">
        <w:rPr>
          <w:bCs/>
          <w:color w:val="FF0000"/>
        </w:rPr>
        <w:t xml:space="preserve"> </w:t>
      </w:r>
    </w:p>
    <w:p w14:paraId="142E98D6" w14:textId="777321B8" w:rsidR="0052663F" w:rsidRDefault="0052663F" w:rsidP="0052663F">
      <w:pPr>
        <w:rPr>
          <w:b/>
          <w:bCs/>
        </w:rPr>
      </w:pPr>
    </w:p>
    <w:p w14:paraId="4602636A" w14:textId="77777777" w:rsidR="0052663F" w:rsidRDefault="0052663F" w:rsidP="0052663F">
      <w:pPr>
        <w:rPr>
          <w:b/>
          <w:bCs/>
        </w:rPr>
      </w:pPr>
    </w:p>
    <w:p w14:paraId="4E5846CD" w14:textId="53215EE7" w:rsidR="0052663F" w:rsidRPr="00471D58" w:rsidRDefault="00471D58" w:rsidP="0052663F">
      <w:r w:rsidRPr="00471D58">
        <w:t>Hajdúszoboszló, 2025. április 24.</w:t>
      </w:r>
    </w:p>
    <w:p w14:paraId="592B9F07" w14:textId="77777777" w:rsidR="0052663F" w:rsidRDefault="0052663F" w:rsidP="0052663F">
      <w:pPr>
        <w:rPr>
          <w:b/>
          <w:bCs/>
        </w:rPr>
      </w:pPr>
    </w:p>
    <w:p w14:paraId="5AF1439D" w14:textId="77777777" w:rsidR="0052663F" w:rsidRDefault="0052663F" w:rsidP="0052663F">
      <w:pPr>
        <w:rPr>
          <w:b/>
          <w:bCs/>
        </w:rPr>
      </w:pPr>
    </w:p>
    <w:p w14:paraId="61B4D098" w14:textId="77777777" w:rsidR="0052663F" w:rsidRDefault="0052663F" w:rsidP="0052663F">
      <w:pPr>
        <w:rPr>
          <w:b/>
          <w:bCs/>
        </w:rPr>
      </w:pPr>
    </w:p>
    <w:p w14:paraId="38B68D97" w14:textId="77777777" w:rsidR="003D2630" w:rsidRPr="00E2717A" w:rsidRDefault="003D2630" w:rsidP="00C6423A">
      <w:pPr>
        <w:pStyle w:val="Standard"/>
        <w:jc w:val="both"/>
        <w:rPr>
          <w:bCs/>
          <w:color w:val="FF0000"/>
        </w:rPr>
      </w:pPr>
    </w:p>
    <w:p w14:paraId="38A807E3" w14:textId="77777777" w:rsidR="00D2395B" w:rsidRPr="00E2717A" w:rsidRDefault="00D2395B" w:rsidP="00C6423A">
      <w:pPr>
        <w:pStyle w:val="Standard"/>
        <w:jc w:val="both"/>
        <w:rPr>
          <w:bCs/>
          <w:color w:val="FF0000"/>
        </w:rPr>
      </w:pPr>
    </w:p>
    <w:p w14:paraId="21436243" w14:textId="77777777" w:rsidR="003A4AB8" w:rsidRPr="004C6F64" w:rsidRDefault="008B7AF8" w:rsidP="008B7AF8">
      <w:pPr>
        <w:pStyle w:val="Standard"/>
        <w:ind w:left="5672"/>
        <w:jc w:val="both"/>
        <w:rPr>
          <w:bCs/>
        </w:rPr>
      </w:pPr>
      <w:r w:rsidRPr="00E2717A">
        <w:rPr>
          <w:bCs/>
          <w:color w:val="FF0000"/>
        </w:rPr>
        <w:t xml:space="preserve">         </w:t>
      </w:r>
      <w:r w:rsidRPr="004C6F64">
        <w:rPr>
          <w:bCs/>
        </w:rPr>
        <w:t>Holácsik Marianna</w:t>
      </w:r>
    </w:p>
    <w:p w14:paraId="311D732A" w14:textId="77777777" w:rsidR="003A4AB8" w:rsidRPr="00567809" w:rsidRDefault="003A4AB8" w:rsidP="004D195D">
      <w:pPr>
        <w:pStyle w:val="Standard"/>
        <w:jc w:val="both"/>
        <w:rPr>
          <w:bCs/>
        </w:rPr>
      </w:pPr>
      <w:r w:rsidRPr="00E2717A">
        <w:rPr>
          <w:bCs/>
          <w:color w:val="FF0000"/>
        </w:rPr>
        <w:tab/>
      </w:r>
      <w:r w:rsidRPr="00E2717A">
        <w:rPr>
          <w:bCs/>
          <w:color w:val="FF0000"/>
        </w:rPr>
        <w:tab/>
      </w:r>
      <w:r w:rsidRPr="00E2717A">
        <w:rPr>
          <w:bCs/>
          <w:color w:val="FF0000"/>
        </w:rPr>
        <w:tab/>
      </w:r>
      <w:r w:rsidRPr="00E2717A">
        <w:rPr>
          <w:bCs/>
          <w:color w:val="FF0000"/>
        </w:rPr>
        <w:tab/>
      </w:r>
      <w:r w:rsidRPr="00E2717A">
        <w:rPr>
          <w:bCs/>
          <w:color w:val="FF0000"/>
        </w:rPr>
        <w:tab/>
      </w:r>
      <w:r w:rsidRPr="00990BB1">
        <w:rPr>
          <w:bCs/>
        </w:rPr>
        <w:tab/>
      </w:r>
      <w:r w:rsidRPr="00990BB1">
        <w:rPr>
          <w:bCs/>
        </w:rPr>
        <w:tab/>
      </w:r>
      <w:r w:rsidRPr="00990BB1">
        <w:rPr>
          <w:bCs/>
        </w:rPr>
        <w:tab/>
      </w:r>
      <w:r w:rsidRPr="00990BB1">
        <w:rPr>
          <w:bCs/>
        </w:rPr>
        <w:tab/>
        <w:t>intézményvezető</w:t>
      </w:r>
    </w:p>
    <w:sectPr w:rsidR="003A4AB8" w:rsidRPr="00567809" w:rsidSect="0004462A">
      <w:footerReference w:type="even" r:id="rId9"/>
      <w:footerReference w:type="default" r:id="rId10"/>
      <w:pgSz w:w="11906" w:h="16838"/>
      <w:pgMar w:top="1134"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6A7DE4" w14:textId="77777777" w:rsidR="00A47AF9" w:rsidRDefault="00A47AF9">
      <w:r>
        <w:separator/>
      </w:r>
    </w:p>
  </w:endnote>
  <w:endnote w:type="continuationSeparator" w:id="0">
    <w:p w14:paraId="47A6F714" w14:textId="77777777" w:rsidR="00A47AF9" w:rsidRDefault="00A47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80000001"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ndale Sans UI">
    <w:altName w:val="Calibri"/>
    <w:charset w:val="EE"/>
    <w:family w:val="auto"/>
    <w:pitch w:val="variable"/>
  </w:font>
  <w:font w:name="Tahoma">
    <w:panose1 w:val="020B0604030504040204"/>
    <w:charset w:val="EE"/>
    <w:family w:val="swiss"/>
    <w:pitch w:val="variable"/>
    <w:sig w:usb0="E1002EFF" w:usb1="C000605B" w:usb2="00000029" w:usb3="00000000" w:csb0="000101FF" w:csb1="00000000"/>
  </w:font>
  <w:font w:name="Coronet CE">
    <w:altName w:val="Times New Roman"/>
    <w:charset w:val="EE"/>
    <w:family w:val="roman"/>
    <w:pitch w:val="variable"/>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1A6D0" w14:textId="77777777" w:rsidR="0076765C" w:rsidRDefault="0076765C" w:rsidP="006766F7">
    <w:pPr>
      <w:pStyle w:val="llb"/>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end"/>
    </w:r>
  </w:p>
  <w:p w14:paraId="66A977F7" w14:textId="77777777" w:rsidR="0076765C" w:rsidRDefault="0076765C" w:rsidP="00FB1EC5">
    <w:pPr>
      <w:pStyle w:val="ll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6FCE42" w14:textId="36868B47" w:rsidR="0076765C" w:rsidRDefault="0076765C" w:rsidP="006766F7">
    <w:pPr>
      <w:pStyle w:val="llb"/>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separate"/>
    </w:r>
    <w:r w:rsidR="00F7237F">
      <w:rPr>
        <w:rStyle w:val="Oldalszm"/>
        <w:noProof/>
      </w:rPr>
      <w:t>2</w:t>
    </w:r>
    <w:r>
      <w:rPr>
        <w:rStyle w:val="Oldalszm"/>
      </w:rPr>
      <w:fldChar w:fldCharType="end"/>
    </w:r>
  </w:p>
  <w:p w14:paraId="6A48A173" w14:textId="77777777" w:rsidR="0076765C" w:rsidRDefault="0076765C" w:rsidP="00FB1EC5">
    <w:pPr>
      <w:pStyle w:val="ll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C42DB7" w14:textId="77777777" w:rsidR="00A47AF9" w:rsidRDefault="00A47AF9">
      <w:r>
        <w:separator/>
      </w:r>
    </w:p>
  </w:footnote>
  <w:footnote w:type="continuationSeparator" w:id="0">
    <w:p w14:paraId="66CBC299" w14:textId="77777777" w:rsidR="00A47AF9" w:rsidRDefault="00A47A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lvlText w:val=""/>
      <w:lvlJc w:val="left"/>
      <w:pPr>
        <w:tabs>
          <w:tab w:val="num" w:pos="432"/>
        </w:tabs>
        <w:ind w:left="432" w:hanging="432"/>
      </w:pPr>
      <w:rPr>
        <w:rFonts w:ascii="Times New Roman" w:hAnsi="Times New Roman" w:cs="Times New Roman"/>
      </w:rPr>
    </w:lvl>
    <w:lvl w:ilvl="1">
      <w:start w:val="1"/>
      <w:numFmt w:val="none"/>
      <w:lvlText w:val=""/>
      <w:lvlJc w:val="left"/>
      <w:pPr>
        <w:tabs>
          <w:tab w:val="num" w:pos="576"/>
        </w:tabs>
        <w:ind w:left="576" w:hanging="576"/>
      </w:pPr>
      <w:rPr>
        <w:rFonts w:ascii="Times New Roman" w:hAnsi="Times New Roman" w:cs="Times New Roman"/>
      </w:rPr>
    </w:lvl>
    <w:lvl w:ilvl="2">
      <w:start w:val="1"/>
      <w:numFmt w:val="none"/>
      <w:lvlText w:val=""/>
      <w:lvlJc w:val="left"/>
      <w:pPr>
        <w:tabs>
          <w:tab w:val="num" w:pos="720"/>
        </w:tabs>
        <w:ind w:left="720" w:hanging="720"/>
      </w:pPr>
      <w:rPr>
        <w:rFonts w:ascii="Times New Roman" w:hAnsi="Times New Roman" w:cs="Times New Roman"/>
      </w:rPr>
    </w:lvl>
    <w:lvl w:ilvl="3">
      <w:start w:val="1"/>
      <w:numFmt w:val="none"/>
      <w:pStyle w:val="Cmsor4"/>
      <w:lvlText w:val=""/>
      <w:lvlJc w:val="left"/>
      <w:pPr>
        <w:tabs>
          <w:tab w:val="num" w:pos="864"/>
        </w:tabs>
        <w:ind w:left="864" w:hanging="864"/>
      </w:pPr>
      <w:rPr>
        <w:rFonts w:ascii="Times New Roman" w:hAnsi="Times New Roman" w:cs="Times New Roman"/>
      </w:rPr>
    </w:lvl>
    <w:lvl w:ilvl="4">
      <w:start w:val="1"/>
      <w:numFmt w:val="none"/>
      <w:lvlText w:val=""/>
      <w:lvlJc w:val="left"/>
      <w:pPr>
        <w:tabs>
          <w:tab w:val="num" w:pos="1008"/>
        </w:tabs>
        <w:ind w:left="1008" w:hanging="1008"/>
      </w:pPr>
      <w:rPr>
        <w:rFonts w:ascii="Times New Roman" w:hAnsi="Times New Roman" w:cs="Times New Roman"/>
      </w:rPr>
    </w:lvl>
    <w:lvl w:ilvl="5">
      <w:start w:val="1"/>
      <w:numFmt w:val="none"/>
      <w:lvlText w:val=""/>
      <w:lvlJc w:val="left"/>
      <w:pPr>
        <w:tabs>
          <w:tab w:val="num" w:pos="1152"/>
        </w:tabs>
        <w:ind w:left="1152" w:hanging="1152"/>
      </w:pPr>
      <w:rPr>
        <w:rFonts w:ascii="Times New Roman" w:hAnsi="Times New Roman" w:cs="Times New Roman"/>
      </w:rPr>
    </w:lvl>
    <w:lvl w:ilvl="6">
      <w:start w:val="1"/>
      <w:numFmt w:val="none"/>
      <w:lvlText w:val=""/>
      <w:lvlJc w:val="left"/>
      <w:pPr>
        <w:tabs>
          <w:tab w:val="num" w:pos="1296"/>
        </w:tabs>
        <w:ind w:left="1296" w:hanging="1296"/>
      </w:pPr>
      <w:rPr>
        <w:rFonts w:ascii="Times New Roman" w:hAnsi="Times New Roman" w:cs="Times New Roman"/>
      </w:rPr>
    </w:lvl>
    <w:lvl w:ilvl="7">
      <w:start w:val="1"/>
      <w:numFmt w:val="none"/>
      <w:lvlText w:val=""/>
      <w:lvlJc w:val="left"/>
      <w:pPr>
        <w:tabs>
          <w:tab w:val="num" w:pos="1440"/>
        </w:tabs>
        <w:ind w:left="1440" w:hanging="1440"/>
      </w:pPr>
      <w:rPr>
        <w:rFonts w:ascii="Times New Roman" w:hAnsi="Times New Roman" w:cs="Times New Roman"/>
      </w:rPr>
    </w:lvl>
    <w:lvl w:ilvl="8">
      <w:start w:val="1"/>
      <w:numFmt w:val="none"/>
      <w:lvlText w:val=""/>
      <w:lvlJc w:val="left"/>
      <w:pPr>
        <w:tabs>
          <w:tab w:val="num" w:pos="1584"/>
        </w:tabs>
        <w:ind w:left="1584" w:hanging="1584"/>
      </w:pPr>
      <w:rPr>
        <w:rFonts w:ascii="Times New Roman" w:hAnsi="Times New Roman" w:cs="Times New Roman"/>
      </w:rPr>
    </w:lvl>
  </w:abstractNum>
  <w:abstractNum w:abstractNumId="1" w15:restartNumberingAfterBreak="0">
    <w:nsid w:val="00000003"/>
    <w:multiLevelType w:val="multilevel"/>
    <w:tmpl w:val="00000003"/>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w:hAnsi="Wingdings" w:cs="Symbol"/>
        <w:sz w:val="20"/>
      </w:rPr>
    </w:lvl>
    <w:lvl w:ilvl="1">
      <w:start w:val="1"/>
      <w:numFmt w:val="bullet"/>
      <w:lvlText w:val=""/>
      <w:lvlJc w:val="left"/>
      <w:pPr>
        <w:tabs>
          <w:tab w:val="num" w:pos="1080"/>
        </w:tabs>
        <w:ind w:left="1080" w:hanging="360"/>
      </w:pPr>
      <w:rPr>
        <w:rFonts w:ascii="Wingdings" w:hAnsi="Wingdings" w:cs="Symbol"/>
        <w:sz w:val="20"/>
      </w:rPr>
    </w:lvl>
    <w:lvl w:ilvl="2">
      <w:start w:val="1"/>
      <w:numFmt w:val="bullet"/>
      <w:lvlText w:val=""/>
      <w:lvlJc w:val="left"/>
      <w:pPr>
        <w:tabs>
          <w:tab w:val="num" w:pos="1440"/>
        </w:tabs>
        <w:ind w:left="1440" w:hanging="360"/>
      </w:pPr>
      <w:rPr>
        <w:rFonts w:ascii="Wingdings" w:hAnsi="Wingdings" w:cs="Symbol"/>
        <w:sz w:val="20"/>
      </w:rPr>
    </w:lvl>
    <w:lvl w:ilvl="3">
      <w:start w:val="1"/>
      <w:numFmt w:val="bullet"/>
      <w:lvlText w:val=""/>
      <w:lvlJc w:val="left"/>
      <w:pPr>
        <w:tabs>
          <w:tab w:val="num" w:pos="1800"/>
        </w:tabs>
        <w:ind w:left="1800" w:hanging="360"/>
      </w:pPr>
      <w:rPr>
        <w:rFonts w:ascii="Wingdings" w:hAnsi="Wingdings" w:cs="Symbol"/>
        <w:sz w:val="20"/>
      </w:rPr>
    </w:lvl>
    <w:lvl w:ilvl="4">
      <w:start w:val="1"/>
      <w:numFmt w:val="bullet"/>
      <w:lvlText w:val=""/>
      <w:lvlJc w:val="left"/>
      <w:pPr>
        <w:tabs>
          <w:tab w:val="num" w:pos="2160"/>
        </w:tabs>
        <w:ind w:left="2160" w:hanging="360"/>
      </w:pPr>
      <w:rPr>
        <w:rFonts w:ascii="Wingdings" w:hAnsi="Wingdings" w:cs="Symbol"/>
        <w:sz w:val="20"/>
      </w:rPr>
    </w:lvl>
    <w:lvl w:ilvl="5">
      <w:start w:val="1"/>
      <w:numFmt w:val="bullet"/>
      <w:lvlText w:val=""/>
      <w:lvlJc w:val="left"/>
      <w:pPr>
        <w:tabs>
          <w:tab w:val="num" w:pos="2520"/>
        </w:tabs>
        <w:ind w:left="2520" w:hanging="360"/>
      </w:pPr>
      <w:rPr>
        <w:rFonts w:ascii="Wingdings" w:hAnsi="Wingdings" w:cs="Symbol"/>
        <w:sz w:val="20"/>
      </w:rPr>
    </w:lvl>
    <w:lvl w:ilvl="6">
      <w:start w:val="1"/>
      <w:numFmt w:val="bullet"/>
      <w:lvlText w:val=""/>
      <w:lvlJc w:val="left"/>
      <w:pPr>
        <w:tabs>
          <w:tab w:val="num" w:pos="2880"/>
        </w:tabs>
        <w:ind w:left="2880" w:hanging="360"/>
      </w:pPr>
      <w:rPr>
        <w:rFonts w:ascii="Wingdings" w:hAnsi="Wingdings" w:cs="Symbol"/>
        <w:sz w:val="20"/>
      </w:rPr>
    </w:lvl>
    <w:lvl w:ilvl="7">
      <w:start w:val="1"/>
      <w:numFmt w:val="bullet"/>
      <w:lvlText w:val=""/>
      <w:lvlJc w:val="left"/>
      <w:pPr>
        <w:tabs>
          <w:tab w:val="num" w:pos="3240"/>
        </w:tabs>
        <w:ind w:left="3240" w:hanging="360"/>
      </w:pPr>
      <w:rPr>
        <w:rFonts w:ascii="Wingdings" w:hAnsi="Wingdings" w:cs="Symbol"/>
        <w:sz w:val="20"/>
      </w:rPr>
    </w:lvl>
    <w:lvl w:ilvl="8">
      <w:start w:val="1"/>
      <w:numFmt w:val="bullet"/>
      <w:lvlText w:val=""/>
      <w:lvlJc w:val="left"/>
      <w:pPr>
        <w:tabs>
          <w:tab w:val="num" w:pos="3600"/>
        </w:tabs>
        <w:ind w:left="3600" w:hanging="360"/>
      </w:pPr>
      <w:rPr>
        <w:rFonts w:ascii="Wingdings" w:hAnsi="Wingdings" w:cs="Symbol"/>
        <w:sz w:val="20"/>
      </w:rPr>
    </w:lvl>
  </w:abstractNum>
  <w:abstractNum w:abstractNumId="3" w15:restartNumberingAfterBreak="0">
    <w:nsid w:val="00000006"/>
    <w:multiLevelType w:val="singleLevel"/>
    <w:tmpl w:val="00000006"/>
    <w:name w:val="WW8Num7"/>
    <w:lvl w:ilvl="0">
      <w:start w:val="1"/>
      <w:numFmt w:val="bullet"/>
      <w:lvlText w:val=""/>
      <w:lvlJc w:val="left"/>
      <w:pPr>
        <w:tabs>
          <w:tab w:val="num" w:pos="0"/>
        </w:tabs>
        <w:ind w:left="720" w:hanging="360"/>
      </w:pPr>
      <w:rPr>
        <w:rFonts w:ascii="Wingdings" w:hAnsi="Wingdings" w:cs="OpenSymbol"/>
      </w:rPr>
    </w:lvl>
  </w:abstractNum>
  <w:abstractNum w:abstractNumId="4" w15:restartNumberingAfterBreak="0">
    <w:nsid w:val="00000007"/>
    <w:multiLevelType w:val="multilevel"/>
    <w:tmpl w:val="00000007"/>
    <w:name w:val="WW8Num9"/>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00000009"/>
    <w:multiLevelType w:val="multilevel"/>
    <w:tmpl w:val="96E6701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15:restartNumberingAfterBreak="0">
    <w:nsid w:val="0000000B"/>
    <w:multiLevelType w:val="multilevel"/>
    <w:tmpl w:val="0000000B"/>
    <w:name w:val="WW8Num1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8" w15:restartNumberingAfterBreak="0">
    <w:nsid w:val="06F2314C"/>
    <w:multiLevelType w:val="hybridMultilevel"/>
    <w:tmpl w:val="F522A74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1CA76276"/>
    <w:multiLevelType w:val="hybridMultilevel"/>
    <w:tmpl w:val="337ECD3A"/>
    <w:lvl w:ilvl="0" w:tplc="040E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20F102BD"/>
    <w:multiLevelType w:val="hybridMultilevel"/>
    <w:tmpl w:val="73E6D312"/>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33836D3A"/>
    <w:multiLevelType w:val="hybridMultilevel"/>
    <w:tmpl w:val="1F4AC9C8"/>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2" w15:restartNumberingAfterBreak="0">
    <w:nsid w:val="45FC2851"/>
    <w:multiLevelType w:val="hybridMultilevel"/>
    <w:tmpl w:val="3EACDD5E"/>
    <w:lvl w:ilvl="0" w:tplc="BC3025CA">
      <w:start w:val="2023"/>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4D9632FF"/>
    <w:multiLevelType w:val="hybridMultilevel"/>
    <w:tmpl w:val="A8DC8BB2"/>
    <w:lvl w:ilvl="0" w:tplc="E9F02610">
      <w:numFmt w:val="bullet"/>
      <w:lvlText w:val="-"/>
      <w:lvlJc w:val="left"/>
      <w:pPr>
        <w:ind w:left="555" w:hanging="360"/>
      </w:pPr>
      <w:rPr>
        <w:rFonts w:ascii="Times New Roman" w:eastAsia="Times New Roman" w:hAnsi="Times New Roman" w:cs="Times New Roman" w:hint="default"/>
      </w:rPr>
    </w:lvl>
    <w:lvl w:ilvl="1" w:tplc="040E0003" w:tentative="1">
      <w:start w:val="1"/>
      <w:numFmt w:val="bullet"/>
      <w:lvlText w:val="o"/>
      <w:lvlJc w:val="left"/>
      <w:pPr>
        <w:ind w:left="1275" w:hanging="360"/>
      </w:pPr>
      <w:rPr>
        <w:rFonts w:ascii="Courier New" w:hAnsi="Courier New" w:cs="Courier New" w:hint="default"/>
      </w:rPr>
    </w:lvl>
    <w:lvl w:ilvl="2" w:tplc="040E0005" w:tentative="1">
      <w:start w:val="1"/>
      <w:numFmt w:val="bullet"/>
      <w:lvlText w:val=""/>
      <w:lvlJc w:val="left"/>
      <w:pPr>
        <w:ind w:left="1995" w:hanging="360"/>
      </w:pPr>
      <w:rPr>
        <w:rFonts w:ascii="Wingdings" w:hAnsi="Wingdings" w:hint="default"/>
      </w:rPr>
    </w:lvl>
    <w:lvl w:ilvl="3" w:tplc="040E0001" w:tentative="1">
      <w:start w:val="1"/>
      <w:numFmt w:val="bullet"/>
      <w:lvlText w:val=""/>
      <w:lvlJc w:val="left"/>
      <w:pPr>
        <w:ind w:left="2715" w:hanging="360"/>
      </w:pPr>
      <w:rPr>
        <w:rFonts w:ascii="Symbol" w:hAnsi="Symbol" w:hint="default"/>
      </w:rPr>
    </w:lvl>
    <w:lvl w:ilvl="4" w:tplc="040E0003" w:tentative="1">
      <w:start w:val="1"/>
      <w:numFmt w:val="bullet"/>
      <w:lvlText w:val="o"/>
      <w:lvlJc w:val="left"/>
      <w:pPr>
        <w:ind w:left="3435" w:hanging="360"/>
      </w:pPr>
      <w:rPr>
        <w:rFonts w:ascii="Courier New" w:hAnsi="Courier New" w:cs="Courier New" w:hint="default"/>
      </w:rPr>
    </w:lvl>
    <w:lvl w:ilvl="5" w:tplc="040E0005" w:tentative="1">
      <w:start w:val="1"/>
      <w:numFmt w:val="bullet"/>
      <w:lvlText w:val=""/>
      <w:lvlJc w:val="left"/>
      <w:pPr>
        <w:ind w:left="4155" w:hanging="360"/>
      </w:pPr>
      <w:rPr>
        <w:rFonts w:ascii="Wingdings" w:hAnsi="Wingdings" w:hint="default"/>
      </w:rPr>
    </w:lvl>
    <w:lvl w:ilvl="6" w:tplc="040E0001" w:tentative="1">
      <w:start w:val="1"/>
      <w:numFmt w:val="bullet"/>
      <w:lvlText w:val=""/>
      <w:lvlJc w:val="left"/>
      <w:pPr>
        <w:ind w:left="4875" w:hanging="360"/>
      </w:pPr>
      <w:rPr>
        <w:rFonts w:ascii="Symbol" w:hAnsi="Symbol" w:hint="default"/>
      </w:rPr>
    </w:lvl>
    <w:lvl w:ilvl="7" w:tplc="040E0003" w:tentative="1">
      <w:start w:val="1"/>
      <w:numFmt w:val="bullet"/>
      <w:lvlText w:val="o"/>
      <w:lvlJc w:val="left"/>
      <w:pPr>
        <w:ind w:left="5595" w:hanging="360"/>
      </w:pPr>
      <w:rPr>
        <w:rFonts w:ascii="Courier New" w:hAnsi="Courier New" w:cs="Courier New" w:hint="default"/>
      </w:rPr>
    </w:lvl>
    <w:lvl w:ilvl="8" w:tplc="040E0005" w:tentative="1">
      <w:start w:val="1"/>
      <w:numFmt w:val="bullet"/>
      <w:lvlText w:val=""/>
      <w:lvlJc w:val="left"/>
      <w:pPr>
        <w:ind w:left="6315" w:hanging="360"/>
      </w:pPr>
      <w:rPr>
        <w:rFonts w:ascii="Wingdings" w:hAnsi="Wingdings" w:hint="default"/>
      </w:rPr>
    </w:lvl>
  </w:abstractNum>
  <w:abstractNum w:abstractNumId="14" w15:restartNumberingAfterBreak="0">
    <w:nsid w:val="5C740FD1"/>
    <w:multiLevelType w:val="hybridMultilevel"/>
    <w:tmpl w:val="DFCC2B7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697B5A76"/>
    <w:multiLevelType w:val="hybridMultilevel"/>
    <w:tmpl w:val="6FB048F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 w15:restartNumberingAfterBreak="0">
    <w:nsid w:val="6AE1143B"/>
    <w:multiLevelType w:val="hybridMultilevel"/>
    <w:tmpl w:val="DFF2EEAE"/>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 w15:restartNumberingAfterBreak="0">
    <w:nsid w:val="6D03535D"/>
    <w:multiLevelType w:val="hybridMultilevel"/>
    <w:tmpl w:val="B8FAFDCE"/>
    <w:lvl w:ilvl="0" w:tplc="040E000B">
      <w:start w:val="1"/>
      <w:numFmt w:val="bullet"/>
      <w:lvlText w:val=""/>
      <w:lvlJc w:val="left"/>
      <w:pPr>
        <w:ind w:left="720" w:hanging="360"/>
      </w:pPr>
      <w:rPr>
        <w:rFonts w:ascii="Wingdings" w:hAnsi="Wingdings"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8" w15:restartNumberingAfterBreak="0">
    <w:nsid w:val="7DED4D39"/>
    <w:multiLevelType w:val="multilevel"/>
    <w:tmpl w:val="A8FA2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3"/>
  </w:num>
  <w:num w:numId="3">
    <w:abstractNumId w:val="12"/>
  </w:num>
  <w:num w:numId="4">
    <w:abstractNumId w:val="5"/>
  </w:num>
  <w:num w:numId="5">
    <w:abstractNumId w:val="16"/>
  </w:num>
  <w:num w:numId="6">
    <w:abstractNumId w:val="9"/>
  </w:num>
  <w:num w:numId="7">
    <w:abstractNumId w:val="15"/>
  </w:num>
  <w:num w:numId="8">
    <w:abstractNumId w:val="17"/>
  </w:num>
  <w:num w:numId="9">
    <w:abstractNumId w:val="8"/>
  </w:num>
  <w:num w:numId="10">
    <w:abstractNumId w:val="11"/>
  </w:num>
  <w:num w:numId="11">
    <w:abstractNumId w:val="14"/>
  </w:num>
  <w:num w:numId="12">
    <w:abstractNumId w:val="10"/>
  </w:num>
  <w:num w:numId="13">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9FC"/>
    <w:rsid w:val="0000159D"/>
    <w:rsid w:val="000155CE"/>
    <w:rsid w:val="00015F82"/>
    <w:rsid w:val="00022064"/>
    <w:rsid w:val="00025277"/>
    <w:rsid w:val="00027354"/>
    <w:rsid w:val="00035245"/>
    <w:rsid w:val="0004462A"/>
    <w:rsid w:val="00047E1B"/>
    <w:rsid w:val="000670ED"/>
    <w:rsid w:val="00072249"/>
    <w:rsid w:val="000723F4"/>
    <w:rsid w:val="0007431E"/>
    <w:rsid w:val="0007608B"/>
    <w:rsid w:val="000811FE"/>
    <w:rsid w:val="00085090"/>
    <w:rsid w:val="0009176E"/>
    <w:rsid w:val="000A580A"/>
    <w:rsid w:val="000A749C"/>
    <w:rsid w:val="000A77A3"/>
    <w:rsid w:val="000B0850"/>
    <w:rsid w:val="000B1D4A"/>
    <w:rsid w:val="000C11A5"/>
    <w:rsid w:val="000C3F56"/>
    <w:rsid w:val="000C45BE"/>
    <w:rsid w:val="000D0BE0"/>
    <w:rsid w:val="000D5D52"/>
    <w:rsid w:val="000E0271"/>
    <w:rsid w:val="000E30A8"/>
    <w:rsid w:val="000F6AA6"/>
    <w:rsid w:val="0010366F"/>
    <w:rsid w:val="00114922"/>
    <w:rsid w:val="00115522"/>
    <w:rsid w:val="0012242D"/>
    <w:rsid w:val="0012326B"/>
    <w:rsid w:val="001244DE"/>
    <w:rsid w:val="001271BB"/>
    <w:rsid w:val="00136AB1"/>
    <w:rsid w:val="00140749"/>
    <w:rsid w:val="0014273E"/>
    <w:rsid w:val="00145B12"/>
    <w:rsid w:val="00146BDC"/>
    <w:rsid w:val="0015273C"/>
    <w:rsid w:val="001527B9"/>
    <w:rsid w:val="0015373D"/>
    <w:rsid w:val="001552B2"/>
    <w:rsid w:val="001565F6"/>
    <w:rsid w:val="00163043"/>
    <w:rsid w:val="001638B4"/>
    <w:rsid w:val="0016736A"/>
    <w:rsid w:val="00177EEA"/>
    <w:rsid w:val="00183119"/>
    <w:rsid w:val="001933E7"/>
    <w:rsid w:val="0019438B"/>
    <w:rsid w:val="0019645B"/>
    <w:rsid w:val="00197FB0"/>
    <w:rsid w:val="001A4492"/>
    <w:rsid w:val="001B191B"/>
    <w:rsid w:val="001B2498"/>
    <w:rsid w:val="001C5402"/>
    <w:rsid w:val="001C6C24"/>
    <w:rsid w:val="001D28F7"/>
    <w:rsid w:val="001D4C7A"/>
    <w:rsid w:val="001E1A0D"/>
    <w:rsid w:val="001E789B"/>
    <w:rsid w:val="00200DE4"/>
    <w:rsid w:val="00204FB1"/>
    <w:rsid w:val="0020578E"/>
    <w:rsid w:val="0020605C"/>
    <w:rsid w:val="002063E3"/>
    <w:rsid w:val="00206460"/>
    <w:rsid w:val="00213A76"/>
    <w:rsid w:val="00215E8F"/>
    <w:rsid w:val="0022525F"/>
    <w:rsid w:val="00233385"/>
    <w:rsid w:val="002335ED"/>
    <w:rsid w:val="00233B88"/>
    <w:rsid w:val="0024228B"/>
    <w:rsid w:val="00242527"/>
    <w:rsid w:val="00250E4A"/>
    <w:rsid w:val="00256325"/>
    <w:rsid w:val="00261182"/>
    <w:rsid w:val="00265713"/>
    <w:rsid w:val="00266EC3"/>
    <w:rsid w:val="00276466"/>
    <w:rsid w:val="002814D3"/>
    <w:rsid w:val="00282E73"/>
    <w:rsid w:val="00287B11"/>
    <w:rsid w:val="00287F3A"/>
    <w:rsid w:val="0029305C"/>
    <w:rsid w:val="002962B2"/>
    <w:rsid w:val="00296CF7"/>
    <w:rsid w:val="002B21A3"/>
    <w:rsid w:val="002B70FB"/>
    <w:rsid w:val="002C4268"/>
    <w:rsid w:val="002D0009"/>
    <w:rsid w:val="002D23AA"/>
    <w:rsid w:val="002D408C"/>
    <w:rsid w:val="002D567A"/>
    <w:rsid w:val="002D7D00"/>
    <w:rsid w:val="002E7339"/>
    <w:rsid w:val="002E7BA5"/>
    <w:rsid w:val="002F04DF"/>
    <w:rsid w:val="002F068F"/>
    <w:rsid w:val="002F219A"/>
    <w:rsid w:val="002F47FB"/>
    <w:rsid w:val="002F5EA5"/>
    <w:rsid w:val="00300C58"/>
    <w:rsid w:val="00311B92"/>
    <w:rsid w:val="00312657"/>
    <w:rsid w:val="0031368C"/>
    <w:rsid w:val="00313BFA"/>
    <w:rsid w:val="003176D5"/>
    <w:rsid w:val="00320326"/>
    <w:rsid w:val="0032049B"/>
    <w:rsid w:val="0032158D"/>
    <w:rsid w:val="00326BC7"/>
    <w:rsid w:val="00331121"/>
    <w:rsid w:val="00333DA2"/>
    <w:rsid w:val="00337E71"/>
    <w:rsid w:val="00343A0C"/>
    <w:rsid w:val="003440AA"/>
    <w:rsid w:val="003447D8"/>
    <w:rsid w:val="0034711B"/>
    <w:rsid w:val="00361821"/>
    <w:rsid w:val="00373297"/>
    <w:rsid w:val="003746A2"/>
    <w:rsid w:val="00377F8E"/>
    <w:rsid w:val="0038126B"/>
    <w:rsid w:val="0038439F"/>
    <w:rsid w:val="003875B4"/>
    <w:rsid w:val="00390A68"/>
    <w:rsid w:val="00392AC2"/>
    <w:rsid w:val="003A06B4"/>
    <w:rsid w:val="003A4AB8"/>
    <w:rsid w:val="003A68A9"/>
    <w:rsid w:val="003B1AA8"/>
    <w:rsid w:val="003C262A"/>
    <w:rsid w:val="003D25F9"/>
    <w:rsid w:val="003D2630"/>
    <w:rsid w:val="003D2A6F"/>
    <w:rsid w:val="003D5F35"/>
    <w:rsid w:val="003E39A1"/>
    <w:rsid w:val="003F1D83"/>
    <w:rsid w:val="00410904"/>
    <w:rsid w:val="00416616"/>
    <w:rsid w:val="00421BF6"/>
    <w:rsid w:val="00430178"/>
    <w:rsid w:val="0043439F"/>
    <w:rsid w:val="00436A20"/>
    <w:rsid w:val="00440822"/>
    <w:rsid w:val="0044616A"/>
    <w:rsid w:val="004511E6"/>
    <w:rsid w:val="004563F1"/>
    <w:rsid w:val="00457A47"/>
    <w:rsid w:val="00464BDA"/>
    <w:rsid w:val="0046608C"/>
    <w:rsid w:val="00471D58"/>
    <w:rsid w:val="004746FA"/>
    <w:rsid w:val="00474A93"/>
    <w:rsid w:val="00475D50"/>
    <w:rsid w:val="0048131E"/>
    <w:rsid w:val="00481FF2"/>
    <w:rsid w:val="0048253F"/>
    <w:rsid w:val="00485FE1"/>
    <w:rsid w:val="00496ADA"/>
    <w:rsid w:val="00497F47"/>
    <w:rsid w:val="004A4E5E"/>
    <w:rsid w:val="004A596E"/>
    <w:rsid w:val="004A7C86"/>
    <w:rsid w:val="004B40D5"/>
    <w:rsid w:val="004B47A0"/>
    <w:rsid w:val="004B4D5A"/>
    <w:rsid w:val="004B74F7"/>
    <w:rsid w:val="004B79E0"/>
    <w:rsid w:val="004C67C2"/>
    <w:rsid w:val="004C6F64"/>
    <w:rsid w:val="004D195D"/>
    <w:rsid w:val="004D3988"/>
    <w:rsid w:val="004D56C1"/>
    <w:rsid w:val="004E058D"/>
    <w:rsid w:val="004E4285"/>
    <w:rsid w:val="004E6EB1"/>
    <w:rsid w:val="004E7BF3"/>
    <w:rsid w:val="004F7AAD"/>
    <w:rsid w:val="00505968"/>
    <w:rsid w:val="00506E5D"/>
    <w:rsid w:val="00510414"/>
    <w:rsid w:val="00512D8D"/>
    <w:rsid w:val="0051775A"/>
    <w:rsid w:val="005243F4"/>
    <w:rsid w:val="005254FC"/>
    <w:rsid w:val="00525E42"/>
    <w:rsid w:val="0052663F"/>
    <w:rsid w:val="005302DA"/>
    <w:rsid w:val="00535808"/>
    <w:rsid w:val="00535E0F"/>
    <w:rsid w:val="0054025B"/>
    <w:rsid w:val="00544EE2"/>
    <w:rsid w:val="00546BB0"/>
    <w:rsid w:val="00563028"/>
    <w:rsid w:val="00567085"/>
    <w:rsid w:val="0056716A"/>
    <w:rsid w:val="00567809"/>
    <w:rsid w:val="00570F47"/>
    <w:rsid w:val="00573EFC"/>
    <w:rsid w:val="005812B6"/>
    <w:rsid w:val="00590DE1"/>
    <w:rsid w:val="0059158F"/>
    <w:rsid w:val="00591D39"/>
    <w:rsid w:val="005939B7"/>
    <w:rsid w:val="005A0800"/>
    <w:rsid w:val="005A355C"/>
    <w:rsid w:val="005A3F38"/>
    <w:rsid w:val="005A7C9C"/>
    <w:rsid w:val="005A7E46"/>
    <w:rsid w:val="005B5752"/>
    <w:rsid w:val="005C3D5A"/>
    <w:rsid w:val="005C6D9E"/>
    <w:rsid w:val="005C6FA3"/>
    <w:rsid w:val="005D6139"/>
    <w:rsid w:val="005E0CDA"/>
    <w:rsid w:val="005E4417"/>
    <w:rsid w:val="005F14F6"/>
    <w:rsid w:val="005F5290"/>
    <w:rsid w:val="005F5A92"/>
    <w:rsid w:val="00600028"/>
    <w:rsid w:val="00604A98"/>
    <w:rsid w:val="006056A9"/>
    <w:rsid w:val="006064AD"/>
    <w:rsid w:val="006074BD"/>
    <w:rsid w:val="0061267D"/>
    <w:rsid w:val="00615A46"/>
    <w:rsid w:val="0061627C"/>
    <w:rsid w:val="006174F5"/>
    <w:rsid w:val="006206C8"/>
    <w:rsid w:val="00626E12"/>
    <w:rsid w:val="00636115"/>
    <w:rsid w:val="006401A3"/>
    <w:rsid w:val="0064523E"/>
    <w:rsid w:val="0065088F"/>
    <w:rsid w:val="006538F6"/>
    <w:rsid w:val="006652F5"/>
    <w:rsid w:val="0066575A"/>
    <w:rsid w:val="006759CD"/>
    <w:rsid w:val="00676299"/>
    <w:rsid w:val="006766F7"/>
    <w:rsid w:val="00677F48"/>
    <w:rsid w:val="00696E22"/>
    <w:rsid w:val="006A701D"/>
    <w:rsid w:val="006B0AD2"/>
    <w:rsid w:val="006B177B"/>
    <w:rsid w:val="006B268F"/>
    <w:rsid w:val="006B2F97"/>
    <w:rsid w:val="006B4A14"/>
    <w:rsid w:val="006C5E93"/>
    <w:rsid w:val="006D4EC2"/>
    <w:rsid w:val="006D7A4D"/>
    <w:rsid w:val="006E3405"/>
    <w:rsid w:val="006F2C28"/>
    <w:rsid w:val="00707688"/>
    <w:rsid w:val="007141FA"/>
    <w:rsid w:val="0071547A"/>
    <w:rsid w:val="00721CB6"/>
    <w:rsid w:val="00724C4D"/>
    <w:rsid w:val="00727AE3"/>
    <w:rsid w:val="00730869"/>
    <w:rsid w:val="007328CB"/>
    <w:rsid w:val="00740B39"/>
    <w:rsid w:val="00744625"/>
    <w:rsid w:val="00746D12"/>
    <w:rsid w:val="00750B3F"/>
    <w:rsid w:val="007545FA"/>
    <w:rsid w:val="0075504D"/>
    <w:rsid w:val="00755F07"/>
    <w:rsid w:val="00765622"/>
    <w:rsid w:val="0076765C"/>
    <w:rsid w:val="007765E9"/>
    <w:rsid w:val="00776632"/>
    <w:rsid w:val="007859FC"/>
    <w:rsid w:val="00787623"/>
    <w:rsid w:val="00791ED7"/>
    <w:rsid w:val="007A0175"/>
    <w:rsid w:val="007A48CD"/>
    <w:rsid w:val="007B3327"/>
    <w:rsid w:val="007B45C4"/>
    <w:rsid w:val="007C0F89"/>
    <w:rsid w:val="007D33A4"/>
    <w:rsid w:val="007D423E"/>
    <w:rsid w:val="007E159A"/>
    <w:rsid w:val="007F36B7"/>
    <w:rsid w:val="007F5E9C"/>
    <w:rsid w:val="0080665E"/>
    <w:rsid w:val="00810AE1"/>
    <w:rsid w:val="00813352"/>
    <w:rsid w:val="00813B32"/>
    <w:rsid w:val="00813DEA"/>
    <w:rsid w:val="0083664E"/>
    <w:rsid w:val="00845AB5"/>
    <w:rsid w:val="00850D74"/>
    <w:rsid w:val="00866775"/>
    <w:rsid w:val="008668D6"/>
    <w:rsid w:val="00874173"/>
    <w:rsid w:val="00874421"/>
    <w:rsid w:val="00880861"/>
    <w:rsid w:val="00883456"/>
    <w:rsid w:val="008869B8"/>
    <w:rsid w:val="00890268"/>
    <w:rsid w:val="008A23FD"/>
    <w:rsid w:val="008A321D"/>
    <w:rsid w:val="008B5C25"/>
    <w:rsid w:val="008B7115"/>
    <w:rsid w:val="008B7AF8"/>
    <w:rsid w:val="008C130B"/>
    <w:rsid w:val="008C2FFD"/>
    <w:rsid w:val="008D2D10"/>
    <w:rsid w:val="008E05DE"/>
    <w:rsid w:val="008E48A9"/>
    <w:rsid w:val="008F1173"/>
    <w:rsid w:val="008F11E1"/>
    <w:rsid w:val="00905CD9"/>
    <w:rsid w:val="009131EA"/>
    <w:rsid w:val="00915360"/>
    <w:rsid w:val="00917C62"/>
    <w:rsid w:val="00924834"/>
    <w:rsid w:val="009308F6"/>
    <w:rsid w:val="00933DE0"/>
    <w:rsid w:val="0093403B"/>
    <w:rsid w:val="00940B8D"/>
    <w:rsid w:val="00940EF2"/>
    <w:rsid w:val="00947CE8"/>
    <w:rsid w:val="0095553F"/>
    <w:rsid w:val="009637FC"/>
    <w:rsid w:val="009726B8"/>
    <w:rsid w:val="00973D26"/>
    <w:rsid w:val="00974115"/>
    <w:rsid w:val="0097774E"/>
    <w:rsid w:val="00980F6E"/>
    <w:rsid w:val="00982049"/>
    <w:rsid w:val="009823E7"/>
    <w:rsid w:val="00987192"/>
    <w:rsid w:val="00987F8D"/>
    <w:rsid w:val="00990740"/>
    <w:rsid w:val="00990BB1"/>
    <w:rsid w:val="00995B56"/>
    <w:rsid w:val="00996C53"/>
    <w:rsid w:val="009A072B"/>
    <w:rsid w:val="009A0D9F"/>
    <w:rsid w:val="009B4343"/>
    <w:rsid w:val="009B56B2"/>
    <w:rsid w:val="009C1458"/>
    <w:rsid w:val="009C7438"/>
    <w:rsid w:val="009E222C"/>
    <w:rsid w:val="009F35AF"/>
    <w:rsid w:val="009F4BE3"/>
    <w:rsid w:val="00A00E18"/>
    <w:rsid w:val="00A146CA"/>
    <w:rsid w:val="00A14E5A"/>
    <w:rsid w:val="00A14F63"/>
    <w:rsid w:val="00A15D5F"/>
    <w:rsid w:val="00A177BE"/>
    <w:rsid w:val="00A21AA2"/>
    <w:rsid w:val="00A24918"/>
    <w:rsid w:val="00A31F7C"/>
    <w:rsid w:val="00A424D4"/>
    <w:rsid w:val="00A42CC6"/>
    <w:rsid w:val="00A47AF9"/>
    <w:rsid w:val="00A5147D"/>
    <w:rsid w:val="00A57DF7"/>
    <w:rsid w:val="00A60291"/>
    <w:rsid w:val="00A621CA"/>
    <w:rsid w:val="00A862FE"/>
    <w:rsid w:val="00A942BB"/>
    <w:rsid w:val="00A949E6"/>
    <w:rsid w:val="00AA71B4"/>
    <w:rsid w:val="00AB0FC3"/>
    <w:rsid w:val="00AB5FCE"/>
    <w:rsid w:val="00AD2B46"/>
    <w:rsid w:val="00AE2682"/>
    <w:rsid w:val="00AF1489"/>
    <w:rsid w:val="00AF1B2F"/>
    <w:rsid w:val="00AF3AD1"/>
    <w:rsid w:val="00AF5C00"/>
    <w:rsid w:val="00B004DD"/>
    <w:rsid w:val="00B01396"/>
    <w:rsid w:val="00B032DB"/>
    <w:rsid w:val="00B06410"/>
    <w:rsid w:val="00B07C1D"/>
    <w:rsid w:val="00B15A18"/>
    <w:rsid w:val="00B17243"/>
    <w:rsid w:val="00B22B67"/>
    <w:rsid w:val="00B25243"/>
    <w:rsid w:val="00B3703A"/>
    <w:rsid w:val="00B4441D"/>
    <w:rsid w:val="00B452DF"/>
    <w:rsid w:val="00B45F2B"/>
    <w:rsid w:val="00B52A30"/>
    <w:rsid w:val="00B62136"/>
    <w:rsid w:val="00B80B1C"/>
    <w:rsid w:val="00B80EDA"/>
    <w:rsid w:val="00B81FD8"/>
    <w:rsid w:val="00B859E9"/>
    <w:rsid w:val="00B85C34"/>
    <w:rsid w:val="00BA0E43"/>
    <w:rsid w:val="00BA1EA4"/>
    <w:rsid w:val="00BA7FCE"/>
    <w:rsid w:val="00BB1100"/>
    <w:rsid w:val="00BB1BC4"/>
    <w:rsid w:val="00BB498C"/>
    <w:rsid w:val="00BC1195"/>
    <w:rsid w:val="00BC3E71"/>
    <w:rsid w:val="00BD2F34"/>
    <w:rsid w:val="00BD3486"/>
    <w:rsid w:val="00BD5483"/>
    <w:rsid w:val="00BD5E3C"/>
    <w:rsid w:val="00BD6295"/>
    <w:rsid w:val="00BE18C7"/>
    <w:rsid w:val="00BE37E9"/>
    <w:rsid w:val="00BE47E9"/>
    <w:rsid w:val="00BE7572"/>
    <w:rsid w:val="00BE7AE1"/>
    <w:rsid w:val="00BF232D"/>
    <w:rsid w:val="00C00E12"/>
    <w:rsid w:val="00C11298"/>
    <w:rsid w:val="00C11CE7"/>
    <w:rsid w:val="00C142BD"/>
    <w:rsid w:val="00C17ADC"/>
    <w:rsid w:val="00C346FA"/>
    <w:rsid w:val="00C378E1"/>
    <w:rsid w:val="00C40DF1"/>
    <w:rsid w:val="00C4193F"/>
    <w:rsid w:val="00C44880"/>
    <w:rsid w:val="00C5455C"/>
    <w:rsid w:val="00C56422"/>
    <w:rsid w:val="00C60BAA"/>
    <w:rsid w:val="00C61AF7"/>
    <w:rsid w:val="00C6423A"/>
    <w:rsid w:val="00C6462E"/>
    <w:rsid w:val="00C67DBE"/>
    <w:rsid w:val="00C73775"/>
    <w:rsid w:val="00C76C98"/>
    <w:rsid w:val="00C82314"/>
    <w:rsid w:val="00C84B32"/>
    <w:rsid w:val="00C91574"/>
    <w:rsid w:val="00C9359D"/>
    <w:rsid w:val="00C95536"/>
    <w:rsid w:val="00C96721"/>
    <w:rsid w:val="00C9761D"/>
    <w:rsid w:val="00CA0364"/>
    <w:rsid w:val="00CA6D57"/>
    <w:rsid w:val="00CB2DE8"/>
    <w:rsid w:val="00CB5B75"/>
    <w:rsid w:val="00CD369B"/>
    <w:rsid w:val="00CD518A"/>
    <w:rsid w:val="00CE16DF"/>
    <w:rsid w:val="00D02EA0"/>
    <w:rsid w:val="00D07875"/>
    <w:rsid w:val="00D15DAE"/>
    <w:rsid w:val="00D165A2"/>
    <w:rsid w:val="00D2395B"/>
    <w:rsid w:val="00D31233"/>
    <w:rsid w:val="00D3216D"/>
    <w:rsid w:val="00D40D01"/>
    <w:rsid w:val="00D41465"/>
    <w:rsid w:val="00D4425B"/>
    <w:rsid w:val="00D45BCD"/>
    <w:rsid w:val="00D6190F"/>
    <w:rsid w:val="00D64053"/>
    <w:rsid w:val="00D71033"/>
    <w:rsid w:val="00D760DF"/>
    <w:rsid w:val="00D7614E"/>
    <w:rsid w:val="00D811CA"/>
    <w:rsid w:val="00D8216F"/>
    <w:rsid w:val="00D84DA2"/>
    <w:rsid w:val="00D91405"/>
    <w:rsid w:val="00D944A5"/>
    <w:rsid w:val="00DB0C68"/>
    <w:rsid w:val="00DB34FB"/>
    <w:rsid w:val="00DB444B"/>
    <w:rsid w:val="00DC1BB9"/>
    <w:rsid w:val="00DC415A"/>
    <w:rsid w:val="00DD53A8"/>
    <w:rsid w:val="00DE0E88"/>
    <w:rsid w:val="00DE255D"/>
    <w:rsid w:val="00DE3385"/>
    <w:rsid w:val="00DE3902"/>
    <w:rsid w:val="00DE56BE"/>
    <w:rsid w:val="00DE65A9"/>
    <w:rsid w:val="00DF0590"/>
    <w:rsid w:val="00E0030F"/>
    <w:rsid w:val="00E02EFC"/>
    <w:rsid w:val="00E05D23"/>
    <w:rsid w:val="00E1164B"/>
    <w:rsid w:val="00E2717A"/>
    <w:rsid w:val="00E30152"/>
    <w:rsid w:val="00E35087"/>
    <w:rsid w:val="00E3631B"/>
    <w:rsid w:val="00E513CA"/>
    <w:rsid w:val="00E51AB8"/>
    <w:rsid w:val="00E6141F"/>
    <w:rsid w:val="00E67C88"/>
    <w:rsid w:val="00E72B4A"/>
    <w:rsid w:val="00E75D7C"/>
    <w:rsid w:val="00E76DA4"/>
    <w:rsid w:val="00E83363"/>
    <w:rsid w:val="00E9063D"/>
    <w:rsid w:val="00E90DCB"/>
    <w:rsid w:val="00EB0A99"/>
    <w:rsid w:val="00EB7077"/>
    <w:rsid w:val="00EB749C"/>
    <w:rsid w:val="00EC6F26"/>
    <w:rsid w:val="00ED09C0"/>
    <w:rsid w:val="00ED261F"/>
    <w:rsid w:val="00ED48D4"/>
    <w:rsid w:val="00ED698E"/>
    <w:rsid w:val="00ED719C"/>
    <w:rsid w:val="00EE0D04"/>
    <w:rsid w:val="00EE5470"/>
    <w:rsid w:val="00EE5900"/>
    <w:rsid w:val="00EF139C"/>
    <w:rsid w:val="00EF1AC4"/>
    <w:rsid w:val="00EF5D54"/>
    <w:rsid w:val="00F0399E"/>
    <w:rsid w:val="00F10854"/>
    <w:rsid w:val="00F10E38"/>
    <w:rsid w:val="00F142DB"/>
    <w:rsid w:val="00F15F92"/>
    <w:rsid w:val="00F34CAC"/>
    <w:rsid w:val="00F35199"/>
    <w:rsid w:val="00F35333"/>
    <w:rsid w:val="00F46708"/>
    <w:rsid w:val="00F67E92"/>
    <w:rsid w:val="00F7237F"/>
    <w:rsid w:val="00F72544"/>
    <w:rsid w:val="00F72DAE"/>
    <w:rsid w:val="00F7331F"/>
    <w:rsid w:val="00F76243"/>
    <w:rsid w:val="00F87C1D"/>
    <w:rsid w:val="00F90891"/>
    <w:rsid w:val="00F9098A"/>
    <w:rsid w:val="00F913AF"/>
    <w:rsid w:val="00F914E0"/>
    <w:rsid w:val="00F96BC6"/>
    <w:rsid w:val="00FA12F3"/>
    <w:rsid w:val="00FB0FC6"/>
    <w:rsid w:val="00FB1EC5"/>
    <w:rsid w:val="00FB2AA3"/>
    <w:rsid w:val="00FB2D6C"/>
    <w:rsid w:val="00FB397E"/>
    <w:rsid w:val="00FB46A7"/>
    <w:rsid w:val="00FB4D27"/>
    <w:rsid w:val="00FB6F04"/>
    <w:rsid w:val="00FB764F"/>
    <w:rsid w:val="00FD5149"/>
    <w:rsid w:val="00FD6C7E"/>
    <w:rsid w:val="00FE1157"/>
    <w:rsid w:val="00FE15EA"/>
    <w:rsid w:val="00FF084E"/>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793ED"/>
  <w15:docId w15:val="{18636F6C-2150-464F-A878-D477CC9D3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hu-HU" w:eastAsia="hu-HU"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semiHidden="1" w:uiPriority="99" w:unhideWhenUsed="1" w:qFormat="1"/>
    <w:lsdException w:name="heading 9" w:uiPriority="99" w:qFormat="1"/>
    <w:lsdException w:name="caption" w:semiHidden="1" w:unhideWhenUsed="1" w:qFormat="1"/>
    <w:lsdException w:name="Title" w:qFormat="1"/>
    <w:lsdException w:name="Body Text" w:uiPriority="99"/>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7859FC"/>
    <w:rPr>
      <w:rFonts w:eastAsia="Times New Roman"/>
      <w:sz w:val="24"/>
      <w:szCs w:val="24"/>
    </w:rPr>
  </w:style>
  <w:style w:type="paragraph" w:styleId="Cmsor1">
    <w:name w:val="heading 1"/>
    <w:basedOn w:val="Norml"/>
    <w:next w:val="Norml"/>
    <w:link w:val="Cmsor1Char"/>
    <w:uiPriority w:val="99"/>
    <w:qFormat/>
    <w:rsid w:val="007859FC"/>
    <w:pPr>
      <w:keepNext/>
      <w:outlineLvl w:val="0"/>
    </w:pPr>
    <w:rPr>
      <w:b/>
      <w:bCs/>
      <w:sz w:val="28"/>
      <w:szCs w:val="28"/>
    </w:rPr>
  </w:style>
  <w:style w:type="paragraph" w:styleId="Cmsor2">
    <w:name w:val="heading 2"/>
    <w:basedOn w:val="Norml"/>
    <w:next w:val="Norml"/>
    <w:uiPriority w:val="99"/>
    <w:qFormat/>
    <w:rsid w:val="007859FC"/>
    <w:pPr>
      <w:keepNext/>
      <w:spacing w:before="240" w:after="60"/>
      <w:outlineLvl w:val="1"/>
    </w:pPr>
    <w:rPr>
      <w:rFonts w:ascii="Arial" w:hAnsi="Arial" w:cs="Arial"/>
      <w:b/>
      <w:bCs/>
      <w:i/>
      <w:iCs/>
      <w:sz w:val="28"/>
      <w:szCs w:val="28"/>
    </w:rPr>
  </w:style>
  <w:style w:type="paragraph" w:styleId="Cmsor3">
    <w:name w:val="heading 3"/>
    <w:basedOn w:val="Norml"/>
    <w:next w:val="Norml"/>
    <w:link w:val="Cmsor3Char"/>
    <w:uiPriority w:val="99"/>
    <w:qFormat/>
    <w:rsid w:val="007859FC"/>
    <w:pPr>
      <w:keepNext/>
      <w:outlineLvl w:val="2"/>
    </w:pPr>
    <w:rPr>
      <w:b/>
      <w:bCs/>
      <w:u w:val="single"/>
    </w:rPr>
  </w:style>
  <w:style w:type="paragraph" w:styleId="Cmsor4">
    <w:name w:val="heading 4"/>
    <w:basedOn w:val="Norml"/>
    <w:next w:val="Szvegtrzs"/>
    <w:uiPriority w:val="99"/>
    <w:qFormat/>
    <w:rsid w:val="007859FC"/>
    <w:pPr>
      <w:keepNext/>
      <w:widowControl w:val="0"/>
      <w:numPr>
        <w:ilvl w:val="3"/>
        <w:numId w:val="1"/>
      </w:numPr>
      <w:suppressAutoHyphens/>
      <w:jc w:val="center"/>
      <w:outlineLvl w:val="3"/>
    </w:pPr>
    <w:rPr>
      <w:b/>
      <w:bCs/>
      <w:kern w:val="1"/>
      <w:lang w:eastAsia="hi-IN"/>
    </w:rPr>
  </w:style>
  <w:style w:type="paragraph" w:styleId="Cmsor5">
    <w:name w:val="heading 5"/>
    <w:basedOn w:val="Norml"/>
    <w:next w:val="Norml"/>
    <w:link w:val="Cmsor5Char"/>
    <w:uiPriority w:val="99"/>
    <w:qFormat/>
    <w:rsid w:val="004511E6"/>
    <w:pPr>
      <w:spacing w:before="240" w:after="60"/>
      <w:outlineLvl w:val="4"/>
    </w:pPr>
    <w:rPr>
      <w:b/>
      <w:bCs/>
      <w:i/>
      <w:iCs/>
      <w:sz w:val="26"/>
      <w:szCs w:val="26"/>
    </w:rPr>
  </w:style>
  <w:style w:type="paragraph" w:styleId="Cmsor6">
    <w:name w:val="heading 6"/>
    <w:basedOn w:val="Norml"/>
    <w:next w:val="Norml"/>
    <w:link w:val="Cmsor6Char"/>
    <w:uiPriority w:val="99"/>
    <w:qFormat/>
    <w:rsid w:val="00973D26"/>
    <w:pPr>
      <w:suppressAutoHyphens/>
      <w:spacing w:before="240" w:after="60"/>
      <w:outlineLvl w:val="5"/>
    </w:pPr>
    <w:rPr>
      <w:b/>
      <w:bCs/>
      <w:sz w:val="22"/>
      <w:szCs w:val="22"/>
    </w:rPr>
  </w:style>
  <w:style w:type="paragraph" w:styleId="Cmsor7">
    <w:name w:val="heading 7"/>
    <w:basedOn w:val="Norml"/>
    <w:next w:val="Norml"/>
    <w:link w:val="Cmsor7Char"/>
    <w:uiPriority w:val="99"/>
    <w:qFormat/>
    <w:rsid w:val="004E7BF3"/>
    <w:pPr>
      <w:spacing w:before="240" w:after="60"/>
      <w:outlineLvl w:val="6"/>
    </w:pPr>
  </w:style>
  <w:style w:type="paragraph" w:styleId="Cmsor8">
    <w:name w:val="heading 8"/>
    <w:basedOn w:val="Norml"/>
    <w:next w:val="Norml"/>
    <w:link w:val="Cmsor8Char"/>
    <w:uiPriority w:val="99"/>
    <w:qFormat/>
    <w:rsid w:val="002B21A3"/>
    <w:pPr>
      <w:keepNext/>
      <w:tabs>
        <w:tab w:val="num" w:pos="0"/>
      </w:tabs>
      <w:suppressAutoHyphens/>
      <w:ind w:left="1080"/>
      <w:outlineLvl w:val="7"/>
    </w:pPr>
    <w:rPr>
      <w:b/>
      <w:lang w:eastAsia="ar-SA"/>
    </w:rPr>
  </w:style>
  <w:style w:type="paragraph" w:styleId="Cmsor9">
    <w:name w:val="heading 9"/>
    <w:basedOn w:val="Norml"/>
    <w:next w:val="Norml"/>
    <w:link w:val="Cmsor9Char"/>
    <w:uiPriority w:val="99"/>
    <w:qFormat/>
    <w:rsid w:val="004511E6"/>
    <w:pPr>
      <w:spacing w:before="240" w:after="60"/>
      <w:outlineLvl w:val="8"/>
    </w:pPr>
    <w:rPr>
      <w:rFonts w:ascii="Arial" w:hAnsi="Arial" w:cs="Arial"/>
      <w:sz w:val="22"/>
      <w:szCs w:val="2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3Char">
    <w:name w:val="Címsor 3 Char"/>
    <w:link w:val="Cmsor3"/>
    <w:locked/>
    <w:rsid w:val="00F34CAC"/>
    <w:rPr>
      <w:b/>
      <w:bCs/>
      <w:sz w:val="24"/>
      <w:szCs w:val="24"/>
      <w:u w:val="single"/>
      <w:lang w:val="hu-HU" w:eastAsia="hu-HU" w:bidi="ar-SA"/>
    </w:rPr>
  </w:style>
  <w:style w:type="paragraph" w:styleId="Szvegtrzs">
    <w:name w:val="Body Text"/>
    <w:basedOn w:val="Norml"/>
    <w:link w:val="SzvegtrzsChar"/>
    <w:uiPriority w:val="99"/>
    <w:rsid w:val="007859FC"/>
    <w:pPr>
      <w:widowControl w:val="0"/>
      <w:suppressAutoHyphens/>
      <w:spacing w:after="120"/>
    </w:pPr>
    <w:rPr>
      <w:kern w:val="1"/>
    </w:rPr>
  </w:style>
  <w:style w:type="character" w:customStyle="1" w:styleId="Cmsor5Char">
    <w:name w:val="Címsor 5 Char"/>
    <w:link w:val="Cmsor5"/>
    <w:rsid w:val="00F34CAC"/>
    <w:rPr>
      <w:b/>
      <w:bCs/>
      <w:i/>
      <w:iCs/>
      <w:sz w:val="26"/>
      <w:szCs w:val="26"/>
      <w:lang w:val="hu-HU" w:eastAsia="hu-HU" w:bidi="ar-SA"/>
    </w:rPr>
  </w:style>
  <w:style w:type="character" w:customStyle="1" w:styleId="Cmsor6Char">
    <w:name w:val="Címsor 6 Char"/>
    <w:link w:val="Cmsor6"/>
    <w:rsid w:val="00F34CAC"/>
    <w:rPr>
      <w:b/>
      <w:bCs/>
      <w:sz w:val="22"/>
      <w:szCs w:val="22"/>
      <w:lang w:val="hu-HU" w:bidi="ar-SA"/>
    </w:rPr>
  </w:style>
  <w:style w:type="character" w:customStyle="1" w:styleId="Cmsor7Char">
    <w:name w:val="Címsor 7 Char"/>
    <w:link w:val="Cmsor7"/>
    <w:rsid w:val="00F34CAC"/>
    <w:rPr>
      <w:sz w:val="24"/>
      <w:szCs w:val="24"/>
      <w:lang w:val="hu-HU" w:eastAsia="hu-HU" w:bidi="ar-SA"/>
    </w:rPr>
  </w:style>
  <w:style w:type="character" w:customStyle="1" w:styleId="Cmsor9Char">
    <w:name w:val="Címsor 9 Char"/>
    <w:link w:val="Cmsor9"/>
    <w:rsid w:val="00F34CAC"/>
    <w:rPr>
      <w:rFonts w:ascii="Arial" w:hAnsi="Arial" w:cs="Arial"/>
      <w:sz w:val="22"/>
      <w:szCs w:val="22"/>
      <w:lang w:val="hu-HU" w:eastAsia="hu-HU" w:bidi="ar-SA"/>
    </w:rPr>
  </w:style>
  <w:style w:type="paragraph" w:styleId="Szvegtrzs3">
    <w:name w:val="Body Text 3"/>
    <w:basedOn w:val="Norml"/>
    <w:rsid w:val="007859FC"/>
    <w:pPr>
      <w:spacing w:line="360" w:lineRule="auto"/>
      <w:jc w:val="both"/>
    </w:pPr>
  </w:style>
  <w:style w:type="paragraph" w:customStyle="1" w:styleId="Szvegtrzs21">
    <w:name w:val="Szövegtörzs 21"/>
    <w:basedOn w:val="Norml"/>
    <w:rsid w:val="007859FC"/>
    <w:pPr>
      <w:widowControl w:val="0"/>
      <w:suppressAutoHyphens/>
      <w:jc w:val="both"/>
    </w:pPr>
    <w:rPr>
      <w:rFonts w:eastAsia="Arial Unicode MS"/>
      <w:kern w:val="1"/>
      <w:lang w:eastAsia="hi-IN"/>
    </w:rPr>
  </w:style>
  <w:style w:type="paragraph" w:styleId="lfej">
    <w:name w:val="header"/>
    <w:basedOn w:val="Norml"/>
    <w:link w:val="lfejChar"/>
    <w:rsid w:val="007859FC"/>
    <w:pPr>
      <w:tabs>
        <w:tab w:val="center" w:pos="4536"/>
        <w:tab w:val="right" w:pos="9072"/>
      </w:tabs>
      <w:suppressAutoHyphens/>
    </w:pPr>
    <w:rPr>
      <w:sz w:val="20"/>
      <w:szCs w:val="20"/>
      <w:lang w:eastAsia="zh-CN"/>
    </w:rPr>
  </w:style>
  <w:style w:type="character" w:customStyle="1" w:styleId="lfejChar">
    <w:name w:val="Élőfej Char"/>
    <w:link w:val="lfej"/>
    <w:rsid w:val="00F34CAC"/>
    <w:rPr>
      <w:lang w:val="hu-HU" w:eastAsia="zh-CN" w:bidi="ar-SA"/>
    </w:rPr>
  </w:style>
  <w:style w:type="paragraph" w:styleId="NormlWeb">
    <w:name w:val="Normal (Web)"/>
    <w:basedOn w:val="Norml"/>
    <w:rsid w:val="007859FC"/>
    <w:pPr>
      <w:spacing w:before="100" w:beforeAutospacing="1" w:after="119"/>
    </w:pPr>
  </w:style>
  <w:style w:type="character" w:styleId="Kiemels2">
    <w:name w:val="Strong"/>
    <w:qFormat/>
    <w:rsid w:val="007859FC"/>
    <w:rPr>
      <w:rFonts w:ascii="Times New Roman" w:hAnsi="Times New Roman" w:cs="Times New Roman"/>
      <w:b/>
      <w:bCs/>
    </w:rPr>
  </w:style>
  <w:style w:type="paragraph" w:styleId="Szvegtrzs2">
    <w:name w:val="Body Text 2"/>
    <w:basedOn w:val="Norml"/>
    <w:link w:val="Szvegtrzs2Char"/>
    <w:rsid w:val="007859FC"/>
    <w:pPr>
      <w:spacing w:after="120" w:line="480" w:lineRule="auto"/>
    </w:pPr>
  </w:style>
  <w:style w:type="character" w:customStyle="1" w:styleId="Szvegtrzs2Char">
    <w:name w:val="Szövegtörzs 2 Char"/>
    <w:link w:val="Szvegtrzs2"/>
    <w:semiHidden/>
    <w:rsid w:val="00F34CAC"/>
    <w:rPr>
      <w:sz w:val="24"/>
      <w:szCs w:val="24"/>
      <w:lang w:val="hu-HU" w:eastAsia="hu-HU" w:bidi="ar-SA"/>
    </w:rPr>
  </w:style>
  <w:style w:type="paragraph" w:customStyle="1" w:styleId="Szvegtrzs22">
    <w:name w:val="Szövegtörzs 22"/>
    <w:basedOn w:val="Norml"/>
    <w:rsid w:val="007859FC"/>
    <w:pPr>
      <w:tabs>
        <w:tab w:val="left" w:pos="709"/>
      </w:tabs>
      <w:suppressAutoHyphens/>
      <w:spacing w:line="100" w:lineRule="atLeast"/>
      <w:jc w:val="both"/>
    </w:pPr>
    <w:rPr>
      <w:rFonts w:eastAsia="Lucida Sans Unicode"/>
      <w:color w:val="00000A"/>
      <w:kern w:val="1"/>
      <w:lang w:eastAsia="hi-IN"/>
    </w:rPr>
  </w:style>
  <w:style w:type="character" w:styleId="Hiperhivatkozs">
    <w:name w:val="Hyperlink"/>
    <w:rsid w:val="007859FC"/>
    <w:rPr>
      <w:color w:val="0000FF"/>
      <w:u w:val="single"/>
    </w:rPr>
  </w:style>
  <w:style w:type="paragraph" w:styleId="Lista">
    <w:name w:val="List"/>
    <w:basedOn w:val="Szvegtrzs"/>
    <w:rsid w:val="00973D26"/>
    <w:pPr>
      <w:widowControl/>
    </w:pPr>
    <w:rPr>
      <w:kern w:val="0"/>
      <w:sz w:val="20"/>
      <w:szCs w:val="20"/>
    </w:rPr>
  </w:style>
  <w:style w:type="paragraph" w:customStyle="1" w:styleId="Standard">
    <w:name w:val="Standard"/>
    <w:rsid w:val="00973D26"/>
    <w:pPr>
      <w:widowControl w:val="0"/>
      <w:suppressAutoHyphens/>
      <w:textAlignment w:val="baseline"/>
    </w:pPr>
    <w:rPr>
      <w:rFonts w:cs="Mangal"/>
      <w:sz w:val="24"/>
      <w:szCs w:val="24"/>
      <w:lang w:eastAsia="zh-CN" w:bidi="hi-IN"/>
    </w:rPr>
  </w:style>
  <w:style w:type="paragraph" w:customStyle="1" w:styleId="western">
    <w:name w:val="western"/>
    <w:basedOn w:val="Norml"/>
    <w:rsid w:val="00973D26"/>
    <w:pPr>
      <w:suppressAutoHyphens/>
      <w:spacing w:beforeAutospacing="1" w:after="142" w:line="288" w:lineRule="auto"/>
    </w:pPr>
    <w:rPr>
      <w:rFonts w:eastAsia="Calibri"/>
      <w:color w:val="00000A"/>
    </w:rPr>
  </w:style>
  <w:style w:type="table" w:styleId="Rcsostblzat">
    <w:name w:val="Table Grid"/>
    <w:basedOn w:val="Normltblzat"/>
    <w:uiPriority w:val="39"/>
    <w:rsid w:val="00C17ADC"/>
    <w:pPr>
      <w:widowControl w:val="0"/>
      <w:suppressAutoHyphens/>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lb">
    <w:name w:val="footer"/>
    <w:basedOn w:val="Norml"/>
    <w:rsid w:val="00FB1EC5"/>
    <w:pPr>
      <w:tabs>
        <w:tab w:val="center" w:pos="4536"/>
        <w:tab w:val="right" w:pos="9072"/>
      </w:tabs>
    </w:pPr>
  </w:style>
  <w:style w:type="character" w:styleId="Oldalszm">
    <w:name w:val="page number"/>
    <w:basedOn w:val="Bekezdsalapbettpusa"/>
    <w:rsid w:val="00FB1EC5"/>
  </w:style>
  <w:style w:type="paragraph" w:styleId="Szvegtrzsbehzssal">
    <w:name w:val="Body Text Indent"/>
    <w:basedOn w:val="Norml"/>
    <w:link w:val="SzvegtrzsbehzssalChar"/>
    <w:uiPriority w:val="99"/>
    <w:rsid w:val="004511E6"/>
    <w:pPr>
      <w:spacing w:after="120"/>
      <w:ind w:left="283"/>
    </w:pPr>
  </w:style>
  <w:style w:type="paragraph" w:customStyle="1" w:styleId="Tblzatfejlc">
    <w:name w:val="Táblázatfejléc"/>
    <w:basedOn w:val="Tblzattartalom"/>
    <w:rsid w:val="004511E6"/>
    <w:pPr>
      <w:widowControl/>
      <w:jc w:val="center"/>
    </w:pPr>
    <w:rPr>
      <w:rFonts w:eastAsia="Times New Roman" w:cs="Times New Roman"/>
      <w:b/>
      <w:bCs/>
      <w:kern w:val="0"/>
      <w:lang w:eastAsia="ar-SA"/>
    </w:rPr>
  </w:style>
  <w:style w:type="paragraph" w:customStyle="1" w:styleId="Tblzattartalom">
    <w:name w:val="Táblázattartalom"/>
    <w:basedOn w:val="Norml"/>
    <w:rsid w:val="004511E6"/>
    <w:pPr>
      <w:widowControl w:val="0"/>
      <w:suppressLineNumbers/>
      <w:suppressAutoHyphens/>
    </w:pPr>
    <w:rPr>
      <w:rFonts w:eastAsia="Andale Sans UI" w:cs="Tahoma"/>
      <w:kern w:val="1"/>
    </w:rPr>
  </w:style>
  <w:style w:type="paragraph" w:customStyle="1" w:styleId="Szvegtrzsbehzssal1">
    <w:name w:val="Szövegtörzs behúzással1"/>
    <w:basedOn w:val="Norml"/>
    <w:link w:val="BodyTextIndentChar"/>
    <w:rsid w:val="0097774E"/>
    <w:pPr>
      <w:suppressAutoHyphens/>
      <w:ind w:firstLine="360"/>
      <w:jc w:val="both"/>
    </w:pPr>
    <w:rPr>
      <w:lang w:val="x-none" w:eastAsia="ar-SA"/>
    </w:rPr>
  </w:style>
  <w:style w:type="character" w:customStyle="1" w:styleId="BodyTextIndentChar">
    <w:name w:val="Body Text Indent Char"/>
    <w:link w:val="Szvegtrzsbehzssal1"/>
    <w:semiHidden/>
    <w:rsid w:val="0097774E"/>
    <w:rPr>
      <w:sz w:val="24"/>
      <w:szCs w:val="24"/>
      <w:lang w:val="x-none" w:eastAsia="ar-SA" w:bidi="ar-SA"/>
    </w:rPr>
  </w:style>
  <w:style w:type="paragraph" w:styleId="Listaszerbekezds">
    <w:name w:val="List Paragraph"/>
    <w:basedOn w:val="Norml"/>
    <w:uiPriority w:val="34"/>
    <w:qFormat/>
    <w:rsid w:val="004E7BF3"/>
    <w:pPr>
      <w:spacing w:after="200" w:line="276" w:lineRule="auto"/>
      <w:ind w:left="720"/>
      <w:contextualSpacing/>
    </w:pPr>
    <w:rPr>
      <w:rFonts w:ascii="Calibri" w:eastAsia="Calibri" w:hAnsi="Calibri"/>
      <w:sz w:val="22"/>
      <w:szCs w:val="22"/>
      <w:lang w:eastAsia="en-US"/>
    </w:rPr>
  </w:style>
  <w:style w:type="paragraph" w:customStyle="1" w:styleId="western1">
    <w:name w:val="western1"/>
    <w:basedOn w:val="Norml"/>
    <w:rsid w:val="00567085"/>
    <w:pPr>
      <w:spacing w:before="100" w:beforeAutospacing="1"/>
      <w:ind w:right="74"/>
      <w:jc w:val="both"/>
    </w:pPr>
    <w:rPr>
      <w:color w:val="000000"/>
    </w:rPr>
  </w:style>
  <w:style w:type="paragraph" w:customStyle="1" w:styleId="Listaszerbekezds1">
    <w:name w:val="Listaszerű bekezdés1"/>
    <w:basedOn w:val="Norml"/>
    <w:rsid w:val="00250E4A"/>
    <w:pPr>
      <w:suppressAutoHyphens/>
      <w:ind w:left="720"/>
    </w:pPr>
    <w:rPr>
      <w:lang w:eastAsia="zh-CN"/>
    </w:rPr>
  </w:style>
  <w:style w:type="paragraph" w:customStyle="1" w:styleId="WW-heading1">
    <w:name w:val="WW-heading 1"/>
    <w:basedOn w:val="Norml"/>
    <w:next w:val="Norml"/>
    <w:rsid w:val="00F914E0"/>
    <w:pPr>
      <w:keepNext/>
      <w:widowControl w:val="0"/>
      <w:suppressAutoHyphens/>
      <w:autoSpaceDE w:val="0"/>
      <w:jc w:val="both"/>
    </w:pPr>
    <w:rPr>
      <w:rFonts w:ascii="Coronet CE" w:eastAsia="Coronet CE" w:hAnsi="Coronet CE"/>
      <w:sz w:val="28"/>
      <w:szCs w:val="28"/>
      <w:lang w:bidi="hi-IN"/>
    </w:rPr>
  </w:style>
  <w:style w:type="paragraph" w:customStyle="1" w:styleId="CVNormal">
    <w:name w:val="CV Normal"/>
    <w:basedOn w:val="Norml"/>
    <w:rsid w:val="00F34CAC"/>
    <w:pPr>
      <w:suppressAutoHyphens/>
      <w:ind w:left="113" w:right="113"/>
    </w:pPr>
    <w:rPr>
      <w:rFonts w:ascii="Arial Narrow" w:hAnsi="Arial Narrow"/>
      <w:sz w:val="20"/>
      <w:szCs w:val="20"/>
      <w:lang w:eastAsia="ar-SA"/>
    </w:rPr>
  </w:style>
  <w:style w:type="paragraph" w:customStyle="1" w:styleId="Default">
    <w:name w:val="Default"/>
    <w:rsid w:val="00F34CAC"/>
    <w:pPr>
      <w:autoSpaceDE w:val="0"/>
      <w:autoSpaceDN w:val="0"/>
      <w:adjustRightInd w:val="0"/>
    </w:pPr>
    <w:rPr>
      <w:rFonts w:eastAsia="Times New Roman"/>
      <w:color w:val="000000"/>
      <w:sz w:val="24"/>
      <w:szCs w:val="24"/>
    </w:rPr>
  </w:style>
  <w:style w:type="paragraph" w:customStyle="1" w:styleId="Alaptelmezett">
    <w:name w:val="Alap駻telmezett"/>
    <w:rsid w:val="008B7115"/>
    <w:pPr>
      <w:suppressAutoHyphens/>
      <w:spacing w:line="200" w:lineRule="atLeast"/>
    </w:pPr>
    <w:rPr>
      <w:rFonts w:ascii="Arial Unicode MS" w:eastAsia="Arial Unicode MS" w:hAnsi="Arial Unicode MS" w:cs="Arial Unicode MS"/>
      <w:kern w:val="2"/>
      <w:sz w:val="36"/>
      <w:szCs w:val="36"/>
      <w:lang w:eastAsia="zh-CN"/>
    </w:rPr>
  </w:style>
  <w:style w:type="paragraph" w:customStyle="1" w:styleId="NormlWeb1">
    <w:name w:val="Normál (Web)1"/>
    <w:basedOn w:val="Norml"/>
    <w:rsid w:val="008B7115"/>
    <w:pPr>
      <w:suppressAutoHyphens/>
      <w:spacing w:before="100" w:after="100"/>
    </w:pPr>
    <w:rPr>
      <w:lang w:eastAsia="zh-CN"/>
    </w:rPr>
  </w:style>
  <w:style w:type="table" w:customStyle="1" w:styleId="Tblzatrcsos1vilgos1">
    <w:name w:val="Táblázat (rácsos) 1 – világos1"/>
    <w:basedOn w:val="Normltblzat"/>
    <w:uiPriority w:val="46"/>
    <w:rsid w:val="0066575A"/>
    <w:rPr>
      <w:rFonts w:ascii="Calibri" w:eastAsia="Calibri" w:hAnsi="Calibri"/>
      <w:sz w:val="22"/>
      <w:szCs w:val="22"/>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blzategyszer21">
    <w:name w:val="Táblázat (egyszerű) 21"/>
    <w:basedOn w:val="Normltblzat"/>
    <w:uiPriority w:val="42"/>
    <w:rsid w:val="0066575A"/>
    <w:rPr>
      <w:rFonts w:ascii="Calibri" w:eastAsia="Calibri" w:hAnsi="Calibri"/>
      <w:sz w:val="22"/>
      <w:szCs w:val="22"/>
      <w:lang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extbody">
    <w:name w:val="Text body"/>
    <w:basedOn w:val="Norml"/>
    <w:rsid w:val="00AD2B46"/>
    <w:pPr>
      <w:widowControl w:val="0"/>
      <w:suppressAutoHyphens/>
      <w:autoSpaceDN w:val="0"/>
      <w:spacing w:after="120"/>
      <w:textAlignment w:val="baseline"/>
    </w:pPr>
    <w:rPr>
      <w:rFonts w:eastAsia="SimSun" w:cs="Mangal"/>
      <w:kern w:val="3"/>
      <w:lang w:eastAsia="zh-CN" w:bidi="hi-IN"/>
    </w:rPr>
  </w:style>
  <w:style w:type="paragraph" w:customStyle="1" w:styleId="TableContents">
    <w:name w:val="Table Contents"/>
    <w:basedOn w:val="Norml"/>
    <w:rsid w:val="00AD2B46"/>
    <w:pPr>
      <w:widowControl w:val="0"/>
      <w:suppressLineNumbers/>
      <w:suppressAutoHyphens/>
      <w:autoSpaceDN w:val="0"/>
      <w:textAlignment w:val="baseline"/>
    </w:pPr>
    <w:rPr>
      <w:rFonts w:eastAsia="SimSun" w:cs="Mangal"/>
      <w:kern w:val="3"/>
      <w:lang w:eastAsia="zh-CN" w:bidi="hi-IN"/>
    </w:rPr>
  </w:style>
  <w:style w:type="character" w:customStyle="1" w:styleId="Cmsor1Char">
    <w:name w:val="Címsor 1 Char"/>
    <w:link w:val="Cmsor1"/>
    <w:uiPriority w:val="99"/>
    <w:locked/>
    <w:rsid w:val="006056A9"/>
    <w:rPr>
      <w:rFonts w:eastAsia="Times New Roman"/>
      <w:b/>
      <w:bCs/>
      <w:sz w:val="28"/>
      <w:szCs w:val="28"/>
    </w:rPr>
  </w:style>
  <w:style w:type="character" w:customStyle="1" w:styleId="SzvegtrzsChar">
    <w:name w:val="Szövegtörzs Char"/>
    <w:link w:val="Szvegtrzs"/>
    <w:uiPriority w:val="99"/>
    <w:locked/>
    <w:rsid w:val="006056A9"/>
    <w:rPr>
      <w:rFonts w:eastAsia="Times New Roman"/>
      <w:kern w:val="1"/>
      <w:sz w:val="24"/>
      <w:szCs w:val="24"/>
    </w:rPr>
  </w:style>
  <w:style w:type="character" w:customStyle="1" w:styleId="SzvegtrzsbehzssalChar">
    <w:name w:val="Szövegtörzs behúzással Char"/>
    <w:link w:val="Szvegtrzsbehzssal"/>
    <w:uiPriority w:val="99"/>
    <w:locked/>
    <w:rsid w:val="006056A9"/>
    <w:rPr>
      <w:rFonts w:eastAsia="Times New Roman"/>
      <w:sz w:val="24"/>
      <w:szCs w:val="24"/>
    </w:rPr>
  </w:style>
  <w:style w:type="character" w:customStyle="1" w:styleId="Cmsor8Char">
    <w:name w:val="Címsor 8 Char"/>
    <w:basedOn w:val="Bekezdsalapbettpusa"/>
    <w:link w:val="Cmsor8"/>
    <w:uiPriority w:val="99"/>
    <w:rsid w:val="002B21A3"/>
    <w:rPr>
      <w:rFonts w:eastAsia="Times New Roman"/>
      <w:b/>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390306">
      <w:bodyDiv w:val="1"/>
      <w:marLeft w:val="0"/>
      <w:marRight w:val="0"/>
      <w:marTop w:val="0"/>
      <w:marBottom w:val="0"/>
      <w:divBdr>
        <w:top w:val="none" w:sz="0" w:space="0" w:color="auto"/>
        <w:left w:val="none" w:sz="0" w:space="0" w:color="auto"/>
        <w:bottom w:val="none" w:sz="0" w:space="0" w:color="auto"/>
        <w:right w:val="none" w:sz="0" w:space="0" w:color="auto"/>
      </w:divBdr>
    </w:div>
    <w:div w:id="637107849">
      <w:bodyDiv w:val="1"/>
      <w:marLeft w:val="0"/>
      <w:marRight w:val="0"/>
      <w:marTop w:val="0"/>
      <w:marBottom w:val="0"/>
      <w:divBdr>
        <w:top w:val="none" w:sz="0" w:space="0" w:color="auto"/>
        <w:left w:val="none" w:sz="0" w:space="0" w:color="auto"/>
        <w:bottom w:val="none" w:sz="0" w:space="0" w:color="auto"/>
        <w:right w:val="none" w:sz="0" w:space="0" w:color="auto"/>
      </w:divBdr>
    </w:div>
    <w:div w:id="714237130">
      <w:bodyDiv w:val="1"/>
      <w:marLeft w:val="0"/>
      <w:marRight w:val="0"/>
      <w:marTop w:val="0"/>
      <w:marBottom w:val="0"/>
      <w:divBdr>
        <w:top w:val="none" w:sz="0" w:space="0" w:color="auto"/>
        <w:left w:val="none" w:sz="0" w:space="0" w:color="auto"/>
        <w:bottom w:val="none" w:sz="0" w:space="0" w:color="auto"/>
        <w:right w:val="none" w:sz="0" w:space="0" w:color="auto"/>
      </w:divBdr>
    </w:div>
    <w:div w:id="745883210">
      <w:bodyDiv w:val="1"/>
      <w:marLeft w:val="0"/>
      <w:marRight w:val="0"/>
      <w:marTop w:val="0"/>
      <w:marBottom w:val="0"/>
      <w:divBdr>
        <w:top w:val="none" w:sz="0" w:space="0" w:color="auto"/>
        <w:left w:val="none" w:sz="0" w:space="0" w:color="auto"/>
        <w:bottom w:val="none" w:sz="0" w:space="0" w:color="auto"/>
        <w:right w:val="none" w:sz="0" w:space="0" w:color="auto"/>
      </w:divBdr>
    </w:div>
    <w:div w:id="755133913">
      <w:bodyDiv w:val="1"/>
      <w:marLeft w:val="0"/>
      <w:marRight w:val="0"/>
      <w:marTop w:val="0"/>
      <w:marBottom w:val="0"/>
      <w:divBdr>
        <w:top w:val="none" w:sz="0" w:space="0" w:color="auto"/>
        <w:left w:val="none" w:sz="0" w:space="0" w:color="auto"/>
        <w:bottom w:val="none" w:sz="0" w:space="0" w:color="auto"/>
        <w:right w:val="none" w:sz="0" w:space="0" w:color="auto"/>
      </w:divBdr>
    </w:div>
    <w:div w:id="783306494">
      <w:bodyDiv w:val="1"/>
      <w:marLeft w:val="0"/>
      <w:marRight w:val="0"/>
      <w:marTop w:val="0"/>
      <w:marBottom w:val="0"/>
      <w:divBdr>
        <w:top w:val="none" w:sz="0" w:space="0" w:color="auto"/>
        <w:left w:val="none" w:sz="0" w:space="0" w:color="auto"/>
        <w:bottom w:val="none" w:sz="0" w:space="0" w:color="auto"/>
        <w:right w:val="none" w:sz="0" w:space="0" w:color="auto"/>
      </w:divBdr>
    </w:div>
    <w:div w:id="814956783">
      <w:bodyDiv w:val="1"/>
      <w:marLeft w:val="0"/>
      <w:marRight w:val="0"/>
      <w:marTop w:val="0"/>
      <w:marBottom w:val="0"/>
      <w:divBdr>
        <w:top w:val="none" w:sz="0" w:space="0" w:color="auto"/>
        <w:left w:val="none" w:sz="0" w:space="0" w:color="auto"/>
        <w:bottom w:val="none" w:sz="0" w:space="0" w:color="auto"/>
        <w:right w:val="none" w:sz="0" w:space="0" w:color="auto"/>
      </w:divBdr>
    </w:div>
    <w:div w:id="908923916">
      <w:bodyDiv w:val="1"/>
      <w:marLeft w:val="0"/>
      <w:marRight w:val="0"/>
      <w:marTop w:val="0"/>
      <w:marBottom w:val="0"/>
      <w:divBdr>
        <w:top w:val="none" w:sz="0" w:space="0" w:color="auto"/>
        <w:left w:val="none" w:sz="0" w:space="0" w:color="auto"/>
        <w:bottom w:val="none" w:sz="0" w:space="0" w:color="auto"/>
        <w:right w:val="none" w:sz="0" w:space="0" w:color="auto"/>
      </w:divBdr>
    </w:div>
    <w:div w:id="979194204">
      <w:bodyDiv w:val="1"/>
      <w:marLeft w:val="0"/>
      <w:marRight w:val="0"/>
      <w:marTop w:val="0"/>
      <w:marBottom w:val="0"/>
      <w:divBdr>
        <w:top w:val="none" w:sz="0" w:space="0" w:color="auto"/>
        <w:left w:val="none" w:sz="0" w:space="0" w:color="auto"/>
        <w:bottom w:val="none" w:sz="0" w:space="0" w:color="auto"/>
        <w:right w:val="none" w:sz="0" w:space="0" w:color="auto"/>
      </w:divBdr>
    </w:div>
    <w:div w:id="1208645367">
      <w:bodyDiv w:val="1"/>
      <w:marLeft w:val="0"/>
      <w:marRight w:val="0"/>
      <w:marTop w:val="0"/>
      <w:marBottom w:val="0"/>
      <w:divBdr>
        <w:top w:val="none" w:sz="0" w:space="0" w:color="auto"/>
        <w:left w:val="none" w:sz="0" w:space="0" w:color="auto"/>
        <w:bottom w:val="none" w:sz="0" w:space="0" w:color="auto"/>
        <w:right w:val="none" w:sz="0" w:space="0" w:color="auto"/>
      </w:divBdr>
    </w:div>
    <w:div w:id="1425608665">
      <w:bodyDiv w:val="1"/>
      <w:marLeft w:val="0"/>
      <w:marRight w:val="0"/>
      <w:marTop w:val="0"/>
      <w:marBottom w:val="0"/>
      <w:divBdr>
        <w:top w:val="none" w:sz="0" w:space="0" w:color="auto"/>
        <w:left w:val="none" w:sz="0" w:space="0" w:color="auto"/>
        <w:bottom w:val="none" w:sz="0" w:space="0" w:color="auto"/>
        <w:right w:val="none" w:sz="0" w:space="0" w:color="auto"/>
      </w:divBdr>
    </w:div>
    <w:div w:id="1606763443">
      <w:bodyDiv w:val="1"/>
      <w:marLeft w:val="0"/>
      <w:marRight w:val="0"/>
      <w:marTop w:val="0"/>
      <w:marBottom w:val="0"/>
      <w:divBdr>
        <w:top w:val="none" w:sz="0" w:space="0" w:color="auto"/>
        <w:left w:val="none" w:sz="0" w:space="0" w:color="auto"/>
        <w:bottom w:val="none" w:sz="0" w:space="0" w:color="auto"/>
        <w:right w:val="none" w:sz="0" w:space="0" w:color="auto"/>
      </w:divBdr>
    </w:div>
    <w:div w:id="1614899754">
      <w:bodyDiv w:val="1"/>
      <w:marLeft w:val="0"/>
      <w:marRight w:val="0"/>
      <w:marTop w:val="0"/>
      <w:marBottom w:val="0"/>
      <w:divBdr>
        <w:top w:val="none" w:sz="0" w:space="0" w:color="auto"/>
        <w:left w:val="none" w:sz="0" w:space="0" w:color="auto"/>
        <w:bottom w:val="none" w:sz="0" w:space="0" w:color="auto"/>
        <w:right w:val="none" w:sz="0" w:space="0" w:color="auto"/>
      </w:divBdr>
    </w:div>
    <w:div w:id="1620331559">
      <w:bodyDiv w:val="1"/>
      <w:marLeft w:val="0"/>
      <w:marRight w:val="0"/>
      <w:marTop w:val="0"/>
      <w:marBottom w:val="0"/>
      <w:divBdr>
        <w:top w:val="none" w:sz="0" w:space="0" w:color="auto"/>
        <w:left w:val="none" w:sz="0" w:space="0" w:color="auto"/>
        <w:bottom w:val="none" w:sz="0" w:space="0" w:color="auto"/>
        <w:right w:val="none" w:sz="0" w:space="0" w:color="auto"/>
      </w:divBdr>
    </w:div>
    <w:div w:id="1651597694">
      <w:bodyDiv w:val="1"/>
      <w:marLeft w:val="0"/>
      <w:marRight w:val="0"/>
      <w:marTop w:val="0"/>
      <w:marBottom w:val="0"/>
      <w:divBdr>
        <w:top w:val="none" w:sz="0" w:space="0" w:color="auto"/>
        <w:left w:val="none" w:sz="0" w:space="0" w:color="auto"/>
        <w:bottom w:val="none" w:sz="0" w:space="0" w:color="auto"/>
        <w:right w:val="none" w:sz="0" w:space="0" w:color="auto"/>
      </w:divBdr>
    </w:div>
    <w:div w:id="1692796127">
      <w:bodyDiv w:val="1"/>
      <w:marLeft w:val="0"/>
      <w:marRight w:val="0"/>
      <w:marTop w:val="0"/>
      <w:marBottom w:val="0"/>
      <w:divBdr>
        <w:top w:val="none" w:sz="0" w:space="0" w:color="auto"/>
        <w:left w:val="none" w:sz="0" w:space="0" w:color="auto"/>
        <w:bottom w:val="none" w:sz="0" w:space="0" w:color="auto"/>
        <w:right w:val="none" w:sz="0" w:space="0" w:color="auto"/>
      </w:divBdr>
    </w:div>
    <w:div w:id="1847479801">
      <w:bodyDiv w:val="1"/>
      <w:marLeft w:val="0"/>
      <w:marRight w:val="0"/>
      <w:marTop w:val="0"/>
      <w:marBottom w:val="0"/>
      <w:divBdr>
        <w:top w:val="none" w:sz="0" w:space="0" w:color="auto"/>
        <w:left w:val="none" w:sz="0" w:space="0" w:color="auto"/>
        <w:bottom w:val="none" w:sz="0" w:space="0" w:color="auto"/>
        <w:right w:val="none" w:sz="0" w:space="0" w:color="auto"/>
      </w:divBdr>
    </w:div>
    <w:div w:id="1878003301">
      <w:bodyDiv w:val="1"/>
      <w:marLeft w:val="0"/>
      <w:marRight w:val="0"/>
      <w:marTop w:val="0"/>
      <w:marBottom w:val="0"/>
      <w:divBdr>
        <w:top w:val="none" w:sz="0" w:space="0" w:color="auto"/>
        <w:left w:val="none" w:sz="0" w:space="0" w:color="auto"/>
        <w:bottom w:val="none" w:sz="0" w:space="0" w:color="auto"/>
        <w:right w:val="none" w:sz="0" w:space="0" w:color="auto"/>
      </w:divBdr>
    </w:div>
    <w:div w:id="1941065708">
      <w:bodyDiv w:val="1"/>
      <w:marLeft w:val="0"/>
      <w:marRight w:val="0"/>
      <w:marTop w:val="0"/>
      <w:marBottom w:val="0"/>
      <w:divBdr>
        <w:top w:val="none" w:sz="0" w:space="0" w:color="auto"/>
        <w:left w:val="none" w:sz="0" w:space="0" w:color="auto"/>
        <w:bottom w:val="none" w:sz="0" w:space="0" w:color="auto"/>
        <w:right w:val="none" w:sz="0" w:space="0" w:color="auto"/>
      </w:divBdr>
    </w:div>
    <w:div w:id="2004622400">
      <w:bodyDiv w:val="1"/>
      <w:marLeft w:val="0"/>
      <w:marRight w:val="0"/>
      <w:marTop w:val="0"/>
      <w:marBottom w:val="0"/>
      <w:divBdr>
        <w:top w:val="none" w:sz="0" w:space="0" w:color="auto"/>
        <w:left w:val="none" w:sz="0" w:space="0" w:color="auto"/>
        <w:bottom w:val="none" w:sz="0" w:space="0" w:color="auto"/>
        <w:right w:val="none" w:sz="0" w:space="0" w:color="auto"/>
      </w:divBdr>
    </w:div>
    <w:div w:id="20697198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D1C20-5F81-4F8A-AEE5-A3BD67F42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10540</Words>
  <Characters>72731</Characters>
  <Application>Microsoft Office Word</Application>
  <DocSecurity>0</DocSecurity>
  <Lines>606</Lines>
  <Paragraphs>166</Paragraphs>
  <ScaleCrop>false</ScaleCrop>
  <HeadingPairs>
    <vt:vector size="2" baseType="variant">
      <vt:variant>
        <vt:lpstr>Cím</vt:lpstr>
      </vt:variant>
      <vt:variant>
        <vt:i4>1</vt:i4>
      </vt:variant>
    </vt:vector>
  </HeadingPairs>
  <TitlesOfParts>
    <vt:vector size="1" baseType="lpstr">
      <vt:lpstr>Családsegítés</vt:lpstr>
    </vt:vector>
  </TitlesOfParts>
  <Company/>
  <LinksUpToDate>false</LinksUpToDate>
  <CharactersWithSpaces>83105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Családsegítés</dc:title>
  <dc:subject/>
  <dc:creator>Pirike</dc:creator>
  <cp:keywords/>
  <dc:description/>
  <cp:lastModifiedBy>Kunkliné Dede Erika</cp:lastModifiedBy>
  <cp:revision>2</cp:revision>
  <cp:lastPrinted>2023-05-03T08:41:00Z</cp:lastPrinted>
  <dcterms:created xsi:type="dcterms:W3CDTF">2025-04-24T13:12:00Z</dcterms:created>
  <dcterms:modified xsi:type="dcterms:W3CDTF">2025-04-24T13:12:00Z</dcterms:modified>
</cp:coreProperties>
</file>