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14:paraId="5CD286B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0DC32EFA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14:paraId="13EDE4C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286F0D86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476695FC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4594C940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14:paraId="77F97AE2" w14:textId="77777777" w:rsidR="00A669E4" w:rsidRPr="009E1BB7" w:rsidRDefault="00A669E4" w:rsidP="00085288"/>
          <w:p w14:paraId="38EC19C0" w14:textId="77777777" w:rsidR="00A669E4" w:rsidRPr="009E1BB7" w:rsidRDefault="00A669E4" w:rsidP="00085288">
            <w:pPr>
              <w:jc w:val="center"/>
            </w:pPr>
          </w:p>
          <w:p w14:paraId="54A4B915" w14:textId="33207E9E" w:rsidR="00A669E4" w:rsidRPr="003F7B28" w:rsidRDefault="003F7B28" w:rsidP="00085288">
            <w:pPr>
              <w:rPr>
                <w:b/>
              </w:rPr>
            </w:pPr>
            <w:r>
              <w:t xml:space="preserve">                     </w:t>
            </w:r>
            <w:r w:rsidRPr="003F7B28">
              <w:rPr>
                <w:b/>
              </w:rPr>
              <w:t xml:space="preserve">19. </w:t>
            </w:r>
          </w:p>
          <w:p w14:paraId="4E5D4EC4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75C09471" w14:textId="77777777" w:rsidR="00A669E4" w:rsidRDefault="00A669E4" w:rsidP="00085288">
            <w:pPr>
              <w:jc w:val="center"/>
            </w:pPr>
            <w:r w:rsidRPr="009E1BB7">
              <w:t>sorszám</w:t>
            </w:r>
          </w:p>
          <w:p w14:paraId="6CA3A3DF" w14:textId="776EEE80" w:rsidR="00B524CF" w:rsidRPr="009E1BB7" w:rsidRDefault="00B524CF" w:rsidP="00085288">
            <w:pPr>
              <w:jc w:val="center"/>
            </w:pPr>
          </w:p>
        </w:tc>
      </w:tr>
      <w:tr w:rsidR="000F6FC9" w:rsidRPr="009E1BB7" w14:paraId="2852C136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6F91E" w14:textId="01AB1773" w:rsidR="000F6FC9" w:rsidRPr="00B34F0B" w:rsidRDefault="000F6FC9" w:rsidP="000F6FC9">
            <w:pPr>
              <w:jc w:val="both"/>
            </w:pPr>
            <w:r w:rsidRPr="00B34F0B">
              <w:t xml:space="preserve">Ügyiratszám: </w:t>
            </w:r>
            <w:r w:rsidRPr="00F85B6F">
              <w:t>HSZ/</w:t>
            </w:r>
            <w:r w:rsidR="00F85B6F" w:rsidRPr="00F85B6F">
              <w:t>13</w:t>
            </w:r>
            <w:r w:rsidR="002A534A">
              <w:t>661</w:t>
            </w:r>
            <w:r w:rsidR="00B34F0B" w:rsidRPr="00F85B6F">
              <w:t>/2</w:t>
            </w:r>
            <w:r w:rsidRPr="00F85B6F">
              <w:rPr>
                <w:bCs/>
              </w:rPr>
              <w:t>025</w:t>
            </w:r>
            <w:r w:rsidR="00350B54" w:rsidRPr="00F85B6F">
              <w:rPr>
                <w:bCs/>
              </w:rPr>
              <w:t>.</w:t>
            </w:r>
          </w:p>
          <w:p w14:paraId="3C0FB72F" w14:textId="77777777" w:rsidR="000F6FC9" w:rsidRPr="00B34F0B" w:rsidRDefault="000F6FC9" w:rsidP="000F6FC9">
            <w:pPr>
              <w:jc w:val="both"/>
            </w:pPr>
          </w:p>
          <w:p w14:paraId="41F36442" w14:textId="4C0A021A"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222EFB">
              <w:t xml:space="preserve">május </w:t>
            </w:r>
            <w:r w:rsidRPr="00B34F0B">
              <w:t xml:space="preserve">hó </w:t>
            </w:r>
            <w:r w:rsidR="00E45DB8">
              <w:t>1</w:t>
            </w:r>
            <w:r w:rsidR="002A534A">
              <w:t>5</w:t>
            </w:r>
            <w:r w:rsidRPr="00B34F0B">
              <w:t>.-i</w:t>
            </w:r>
          </w:p>
          <w:p w14:paraId="4DC00633" w14:textId="414F6729" w:rsidR="00C22046" w:rsidRPr="0033386B" w:rsidRDefault="002A534A" w:rsidP="00C22046">
            <w:pPr>
              <w:jc w:val="both"/>
            </w:pPr>
            <w:r>
              <w:t>képviselő-testületi</w:t>
            </w:r>
            <w:r w:rsidR="00B26B95">
              <w:t xml:space="preserve"> </w:t>
            </w:r>
            <w:r w:rsidR="00C22046">
              <w:t xml:space="preserve">nyílt </w:t>
            </w:r>
            <w:r w:rsidR="00C22046" w:rsidRPr="0033386B">
              <w:t>ülés</w:t>
            </w:r>
          </w:p>
          <w:p w14:paraId="69449B42" w14:textId="5ABAB4E8" w:rsidR="000F6FC9" w:rsidRPr="009E1BB7" w:rsidRDefault="00C22046" w:rsidP="00C2204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16EF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E23" w14:textId="77777777"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14:paraId="2B416D82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B0F0F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6F24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96DC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5F85C263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EA2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5A92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2E8" w14:textId="646BF344" w:rsidR="000F6FC9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  <w:p w14:paraId="1C606733" w14:textId="23154005" w:rsidR="00C22046" w:rsidRDefault="00C22046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  <w:p w14:paraId="210BDF64" w14:textId="77777777" w:rsidR="00B54E45" w:rsidRPr="009E1BB7" w:rsidRDefault="00B54E45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</w:p>
        </w:tc>
      </w:tr>
      <w:tr w:rsidR="000F6FC9" w:rsidRPr="009E1BB7" w14:paraId="5ADB27A1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3F9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FE1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D3CC" w14:textId="77777777" w:rsidR="000F6FC9" w:rsidRPr="009E1BB7" w:rsidRDefault="000F6FC9" w:rsidP="000F6FC9"/>
        </w:tc>
      </w:tr>
      <w:tr w:rsidR="000F6FC9" w:rsidRPr="009E1BB7" w14:paraId="3716BDEE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242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E7E" w14:textId="77777777"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A4F" w14:textId="5EAC4CA7" w:rsidR="000F6FC9" w:rsidRPr="009E1BB7" w:rsidRDefault="00E34926" w:rsidP="00AB32A1">
            <w:r>
              <w:t xml:space="preserve">1 </w:t>
            </w:r>
            <w:r w:rsidR="000F6FC9" w:rsidRPr="009E1BB7">
              <w:t>db határozat</w:t>
            </w:r>
          </w:p>
        </w:tc>
      </w:tr>
    </w:tbl>
    <w:p w14:paraId="7E811625" w14:textId="77777777" w:rsidR="00B54E45" w:rsidRPr="00B26B95" w:rsidRDefault="00B54E45" w:rsidP="00B26B95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14:paraId="393B7C9B" w14:textId="7CFEC5A6" w:rsidR="00B54E45" w:rsidRPr="00B26B95" w:rsidRDefault="0026399A" w:rsidP="00B26B95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B26B95">
        <w:rPr>
          <w:sz w:val="24"/>
          <w:szCs w:val="24"/>
        </w:rPr>
        <w:t>E L Ő T E R J E S Z T É S</w:t>
      </w:r>
    </w:p>
    <w:p w14:paraId="3CDCDEB3" w14:textId="7BD8A01A" w:rsidR="00C22046" w:rsidRDefault="0026399A" w:rsidP="002A534A">
      <w:pPr>
        <w:jc w:val="center"/>
        <w:rPr>
          <w:rFonts w:eastAsia="SimSun"/>
          <w:b/>
        </w:rPr>
      </w:pPr>
      <w:r w:rsidRPr="00B26B95">
        <w:rPr>
          <w:rFonts w:eastAsia="SimSun"/>
          <w:b/>
        </w:rPr>
        <w:t>ö</w:t>
      </w:r>
      <w:r w:rsidR="00B54E45" w:rsidRPr="00B26B95">
        <w:rPr>
          <w:rFonts w:eastAsia="SimSun"/>
          <w:b/>
        </w:rPr>
        <w:t>nkormányzati hidak felülvizsgálatáról</w:t>
      </w:r>
    </w:p>
    <w:p w14:paraId="40831289" w14:textId="77777777" w:rsidR="002A534A" w:rsidRPr="00B26B95" w:rsidRDefault="002A534A" w:rsidP="002A534A">
      <w:pPr>
        <w:jc w:val="center"/>
        <w:rPr>
          <w:rFonts w:eastAsia="SimSun"/>
          <w:b/>
        </w:rPr>
      </w:pPr>
    </w:p>
    <w:p w14:paraId="300A42A0" w14:textId="77777777" w:rsidR="002A534A" w:rsidRDefault="00B54E45" w:rsidP="00B26B95">
      <w:pPr>
        <w:rPr>
          <w:rFonts w:eastAsia="SimSun"/>
          <w:b/>
        </w:rPr>
      </w:pPr>
      <w:r w:rsidRPr="00B26B95">
        <w:rPr>
          <w:rFonts w:eastAsia="SimSun"/>
          <w:b/>
        </w:rPr>
        <w:t xml:space="preserve">Tisztelet </w:t>
      </w:r>
      <w:r w:rsidR="002A534A">
        <w:rPr>
          <w:rFonts w:eastAsia="SimSun"/>
          <w:b/>
        </w:rPr>
        <w:t>Képviselő-testület!</w:t>
      </w:r>
    </w:p>
    <w:p w14:paraId="5746BA6E" w14:textId="50A693FC" w:rsidR="00B54E45" w:rsidRPr="00B26B95" w:rsidRDefault="002A534A" w:rsidP="00B26B95">
      <w:pPr>
        <w:rPr>
          <w:rFonts w:eastAsia="SimSun"/>
          <w:b/>
        </w:rPr>
      </w:pPr>
      <w:r>
        <w:rPr>
          <w:rFonts w:eastAsia="SimSun"/>
          <w:b/>
        </w:rPr>
        <w:t xml:space="preserve">Tisztelt </w:t>
      </w:r>
      <w:r w:rsidR="00B54E45" w:rsidRPr="00B26B95">
        <w:rPr>
          <w:rFonts w:eastAsia="SimSun"/>
          <w:b/>
        </w:rPr>
        <w:t>Bizottságok!</w:t>
      </w:r>
    </w:p>
    <w:p w14:paraId="4F6AFF67" w14:textId="77777777" w:rsidR="00B54E45" w:rsidRPr="00B26B95" w:rsidRDefault="00B54E45" w:rsidP="00B26B95">
      <w:pPr>
        <w:jc w:val="both"/>
        <w:rPr>
          <w:rFonts w:eastAsia="SimSun"/>
          <w:b/>
        </w:rPr>
      </w:pPr>
    </w:p>
    <w:p w14:paraId="56D4EC68" w14:textId="77F37D91" w:rsidR="00B54E45" w:rsidRPr="00B26B95" w:rsidRDefault="00B54E45" w:rsidP="00B26B95">
      <w:pPr>
        <w:pStyle w:val="Szvegtrzs"/>
        <w:spacing w:after="0"/>
        <w:jc w:val="both"/>
      </w:pPr>
      <w:r w:rsidRPr="00B26B95">
        <w:t xml:space="preserve">A HÍDTERV Építőipari Tervező és Szolgáltató Bt. 2025. április 30-i határidőre </w:t>
      </w:r>
      <w:r w:rsidR="002751B3" w:rsidRPr="00B26B95">
        <w:t xml:space="preserve">- </w:t>
      </w:r>
      <w:r w:rsidRPr="00B26B95">
        <w:t>a vállalkozási szerződésben foglaltaknak megfelelő</w:t>
      </w:r>
      <w:r w:rsidR="002751B3" w:rsidRPr="00B26B95">
        <w:t>en -</w:t>
      </w:r>
      <w:r w:rsidRPr="00B26B95">
        <w:t xml:space="preserve"> elkészítette a nyolc darab önkormányzati kezelésű hídra vonatkozó szakvéleményt. A szakvéleményben foglaltak</w:t>
      </w:r>
      <w:r w:rsidR="002751B3" w:rsidRPr="00B26B95">
        <w:t xml:space="preserve"> alapján</w:t>
      </w:r>
      <w:r w:rsidRPr="00B26B95">
        <w:t xml:space="preserve"> több önkormányzati híd is felújításra szorul. A hidak fővizsgálatát az e-ÚT 08.01.25:2019 Útügyi Műszaki Előírás, </w:t>
      </w:r>
      <w:r w:rsidR="002751B3" w:rsidRPr="00B26B95">
        <w:t xml:space="preserve">a </w:t>
      </w:r>
      <w:r w:rsidRPr="00B26B95">
        <w:t>Közúti hidak nyilvántartása és műszaki felügyelete, illetve</w:t>
      </w:r>
      <w:r w:rsidR="002751B3" w:rsidRPr="00B26B95">
        <w:t xml:space="preserve"> a közúti hidak nyilvántartásáról és műszaki felügyeletéről szóló,</w:t>
      </w:r>
      <w:r w:rsidRPr="00B26B95">
        <w:t xml:space="preserve"> 1/1999. (1. 14.) KHVM rendeletben foglaltaknak megfelelően végezték. Minden műtárgyról külön fővizsgálati szakértői jelentés készült.</w:t>
      </w:r>
    </w:p>
    <w:p w14:paraId="417E3164" w14:textId="58C438B5" w:rsidR="00B54E45" w:rsidRPr="00B26B95" w:rsidRDefault="00B54E45" w:rsidP="00B26B95">
      <w:pPr>
        <w:pStyle w:val="Szvegtrzs"/>
        <w:spacing w:after="0"/>
        <w:jc w:val="both"/>
      </w:pPr>
      <w:r w:rsidRPr="00B26B95">
        <w:t>Az e-ÚT 08.01.25:2019 Útügyi Műszaki Előírás, Közúti hidak nyilvántartása és műszaki felügyelete, 5.4. A híd állapotértékelése alapján a tervezett munkák</w:t>
      </w:r>
      <w:r w:rsidR="0026399A" w:rsidRPr="00B26B95">
        <w:t>at osztályba kell sorolni az állapot, a javítás sürgőssége, illetve a jellege szerint</w:t>
      </w:r>
      <w:r w:rsidRPr="00B26B95">
        <w:t xml:space="preserve">: </w:t>
      </w:r>
    </w:p>
    <w:p w14:paraId="23A68973" w14:textId="77777777" w:rsidR="0026399A" w:rsidRPr="00B26B95" w:rsidRDefault="0026399A" w:rsidP="00B26B95">
      <w:pPr>
        <w:pStyle w:val="Szvegtrzs"/>
        <w:spacing w:after="0"/>
        <w:jc w:val="both"/>
      </w:pPr>
    </w:p>
    <w:p w14:paraId="21399A7A" w14:textId="02B982D6" w:rsidR="00B54E45" w:rsidRPr="00B26B95" w:rsidRDefault="0026399A" w:rsidP="00B26B95">
      <w:pPr>
        <w:pStyle w:val="Szvegtrzs"/>
        <w:spacing w:after="0"/>
        <w:jc w:val="both"/>
      </w:pPr>
      <w:r w:rsidRPr="00B26B95">
        <w:t xml:space="preserve">1/ </w:t>
      </w:r>
      <w:r w:rsidR="00B54E45" w:rsidRPr="00B26B95">
        <w:t>Állapot alapján 1 – 5 osztályzattal (állapotértékelés) kell minősíteni a szerkezetet.</w:t>
      </w:r>
    </w:p>
    <w:p w14:paraId="3731EDC4" w14:textId="5887837F" w:rsidR="0026399A" w:rsidRPr="00B26B95" w:rsidRDefault="0026399A" w:rsidP="00B26B95">
      <w:pPr>
        <w:pStyle w:val="Szvegtrzs"/>
        <w:spacing w:after="0"/>
        <w:jc w:val="both"/>
      </w:pPr>
      <w:r w:rsidRPr="00B26B95">
        <w:t>1 osztály=</w:t>
      </w:r>
      <w:r w:rsidR="00721518" w:rsidRPr="00B26B95">
        <w:t xml:space="preserve"> újszerű állapotú (jelentős állapotromlás nincs még)</w:t>
      </w:r>
    </w:p>
    <w:p w14:paraId="58259955" w14:textId="0ABD33CB" w:rsidR="0026399A" w:rsidRPr="00B26B95" w:rsidRDefault="0026399A" w:rsidP="00B26B95">
      <w:pPr>
        <w:pStyle w:val="Szvegtrzs"/>
        <w:spacing w:after="0"/>
        <w:jc w:val="both"/>
      </w:pPr>
      <w:r w:rsidRPr="00B26B95">
        <w:t>2 osztály=</w:t>
      </w:r>
      <w:r w:rsidR="00721518" w:rsidRPr="00B26B95">
        <w:t xml:space="preserve"> kezdődő hiba (csekély, csak felületen jelentkező hiba)</w:t>
      </w:r>
    </w:p>
    <w:p w14:paraId="5E8EA358" w14:textId="778E4A4D" w:rsidR="0026399A" w:rsidRPr="00B26B95" w:rsidRDefault="0026399A" w:rsidP="00B26B95">
      <w:pPr>
        <w:pStyle w:val="Szvegtrzs"/>
        <w:spacing w:after="0"/>
        <w:jc w:val="both"/>
      </w:pPr>
      <w:r w:rsidRPr="00B26B95">
        <w:t>3 osztály=</w:t>
      </w:r>
      <w:r w:rsidR="00721518" w:rsidRPr="00B26B95">
        <w:t xml:space="preserve"> közepes hiba (nemcsak a felületen jelentkező hiba</w:t>
      </w:r>
    </w:p>
    <w:p w14:paraId="08D1F8A6" w14:textId="4DE4394B" w:rsidR="0026399A" w:rsidRPr="00B26B95" w:rsidRDefault="0026399A" w:rsidP="00B26B95">
      <w:pPr>
        <w:pStyle w:val="Szvegtrzs"/>
        <w:spacing w:after="0"/>
        <w:jc w:val="both"/>
      </w:pPr>
      <w:r w:rsidRPr="00B26B95">
        <w:t>4 osztály=</w:t>
      </w:r>
      <w:r w:rsidR="00721518" w:rsidRPr="00B26B95">
        <w:t xml:space="preserve"> súlyos hiba (kifejlődött hiba)</w:t>
      </w:r>
    </w:p>
    <w:p w14:paraId="3BB52BE7" w14:textId="26317593" w:rsidR="0026399A" w:rsidRPr="00B26B95" w:rsidRDefault="0026399A" w:rsidP="00B26B95">
      <w:pPr>
        <w:pStyle w:val="Szvegtrzs"/>
        <w:spacing w:after="0"/>
        <w:jc w:val="both"/>
      </w:pPr>
      <w:r w:rsidRPr="00B26B95">
        <w:t>5 osztály=</w:t>
      </w:r>
      <w:r w:rsidR="00721518" w:rsidRPr="00B26B95">
        <w:t xml:space="preserve"> nagyon súlyos hiba (a szerkezet teherbírását befolyásoló, balesetveszélyes állapotot okozó hiba)</w:t>
      </w:r>
    </w:p>
    <w:p w14:paraId="446BB1A2" w14:textId="77777777" w:rsidR="0026399A" w:rsidRPr="00B26B95" w:rsidRDefault="0026399A" w:rsidP="00B26B95">
      <w:pPr>
        <w:pStyle w:val="Szvegtrzs"/>
        <w:spacing w:after="0"/>
        <w:jc w:val="both"/>
      </w:pPr>
    </w:p>
    <w:p w14:paraId="39E8094C" w14:textId="65C770A5" w:rsidR="00B54E45" w:rsidRPr="00B26B95" w:rsidRDefault="0026399A" w:rsidP="00B26B95">
      <w:pPr>
        <w:pStyle w:val="Szvegtrzs"/>
        <w:spacing w:after="0"/>
        <w:jc w:val="both"/>
      </w:pPr>
      <w:r w:rsidRPr="00B26B95">
        <w:t>2/ A javítás sürgőssége alapján a</w:t>
      </w:r>
      <w:r w:rsidR="00B54E45" w:rsidRPr="00B26B95">
        <w:t>z értékelés során 3-as</w:t>
      </w:r>
      <w:r w:rsidRPr="00B26B95">
        <w:t>,</w:t>
      </w:r>
      <w:r w:rsidR="00B54E45" w:rsidRPr="00B26B95">
        <w:t xml:space="preserve"> vagy ennél rosszabb osztályzatú elem javításának sürgősségét az alábbi három fokozat szerint kell megadni: </w:t>
      </w:r>
    </w:p>
    <w:p w14:paraId="15B96D52" w14:textId="77777777" w:rsidR="00B54E45" w:rsidRPr="00B26B95" w:rsidRDefault="00B54E45" w:rsidP="00B26B95">
      <w:pPr>
        <w:pStyle w:val="Szvegtrzs"/>
        <w:spacing w:after="0"/>
        <w:jc w:val="both"/>
      </w:pPr>
      <w:r w:rsidRPr="00B26B95">
        <w:lastRenderedPageBreak/>
        <w:t>V = veszélyes állapot, haladéktalanul intézkedést igényel,</w:t>
      </w:r>
    </w:p>
    <w:p w14:paraId="05A3ABEC" w14:textId="77777777" w:rsidR="00B54E45" w:rsidRPr="00B26B95" w:rsidRDefault="00B54E45" w:rsidP="00B26B95">
      <w:pPr>
        <w:pStyle w:val="Szvegtrzs"/>
        <w:spacing w:after="0"/>
        <w:jc w:val="both"/>
      </w:pPr>
      <w:r w:rsidRPr="00B26B95">
        <w:t>S = ütemezett javítás szükséges,</w:t>
      </w:r>
    </w:p>
    <w:p w14:paraId="73073AFF" w14:textId="77777777" w:rsidR="00B54E45" w:rsidRPr="00B26B95" w:rsidRDefault="00B54E45" w:rsidP="00B26B95">
      <w:pPr>
        <w:pStyle w:val="Szvegtrzs"/>
        <w:spacing w:after="0"/>
        <w:jc w:val="both"/>
      </w:pPr>
      <w:r w:rsidRPr="00B26B95">
        <w:t xml:space="preserve">N = nem szükséges javítani. </w:t>
      </w:r>
    </w:p>
    <w:p w14:paraId="776F46AA" w14:textId="77777777" w:rsidR="00B54E45" w:rsidRPr="00B26B95" w:rsidRDefault="00B54E45" w:rsidP="00B26B95">
      <w:pPr>
        <w:pStyle w:val="Szvegtrzs"/>
        <w:spacing w:after="0"/>
        <w:jc w:val="both"/>
      </w:pPr>
    </w:p>
    <w:p w14:paraId="02F6D5AF" w14:textId="43C9093A" w:rsidR="00B54E45" w:rsidRPr="00B26B95" w:rsidRDefault="0026399A" w:rsidP="00B26B95">
      <w:pPr>
        <w:pStyle w:val="Szvegtrzs"/>
        <w:spacing w:after="0"/>
        <w:jc w:val="both"/>
      </w:pPr>
      <w:r w:rsidRPr="00B26B95">
        <w:t xml:space="preserve">3/ </w:t>
      </w:r>
      <w:r w:rsidR="00B54E45" w:rsidRPr="00B26B95">
        <w:t xml:space="preserve">A szükséges beavatkozás elvégzése milyen jellegű feladat: </w:t>
      </w:r>
    </w:p>
    <w:p w14:paraId="527039AB" w14:textId="77777777" w:rsidR="00B54E45" w:rsidRPr="00B26B95" w:rsidRDefault="00B54E45" w:rsidP="00B26B95">
      <w:pPr>
        <w:pStyle w:val="Szvegtrzs"/>
        <w:spacing w:after="0"/>
        <w:jc w:val="both"/>
      </w:pPr>
      <w:r w:rsidRPr="00B26B95">
        <w:t xml:space="preserve">Ü = üzemeltetői feladat, </w:t>
      </w:r>
    </w:p>
    <w:p w14:paraId="36613D93" w14:textId="77777777" w:rsidR="00B54E45" w:rsidRPr="00B26B95" w:rsidRDefault="00B54E45" w:rsidP="00B26B95">
      <w:pPr>
        <w:pStyle w:val="Szvegtrzs"/>
        <w:spacing w:after="0"/>
        <w:jc w:val="both"/>
      </w:pPr>
      <w:r w:rsidRPr="00B26B95">
        <w:t xml:space="preserve">G = jótállás vagy szavatosság keretében kell elvégezni. </w:t>
      </w:r>
    </w:p>
    <w:p w14:paraId="7F052AA5" w14:textId="77777777" w:rsidR="002751B3" w:rsidRPr="00B26B95" w:rsidRDefault="002751B3" w:rsidP="00B26B95">
      <w:pPr>
        <w:pStyle w:val="Szvegtrzs"/>
        <w:spacing w:after="0"/>
        <w:jc w:val="both"/>
      </w:pPr>
    </w:p>
    <w:p w14:paraId="179249BE" w14:textId="6223C102" w:rsidR="002751B3" w:rsidRPr="00B26B95" w:rsidRDefault="002751B3" w:rsidP="00B26B95">
      <w:pPr>
        <w:pStyle w:val="Szvegtrzs"/>
        <w:spacing w:after="0"/>
        <w:jc w:val="both"/>
      </w:pPr>
      <w:r w:rsidRPr="00B26B95">
        <w:t xml:space="preserve">Az üzemeltetés során a műtárgyak útpálya takarítása a felhordott földtől, híd környezet, töltés, rézsűfelület rendezés, fa kivágás hídgondozási feladatként végezhető és végzendő éves, vagy szükség szerinti időszakonként. </w:t>
      </w:r>
    </w:p>
    <w:p w14:paraId="30390C1C" w14:textId="77777777" w:rsidR="002751B3" w:rsidRPr="00B26B95" w:rsidRDefault="002751B3" w:rsidP="00B26B95">
      <w:pPr>
        <w:pStyle w:val="Szvegtrzs"/>
        <w:spacing w:after="0"/>
        <w:jc w:val="both"/>
      </w:pPr>
    </w:p>
    <w:p w14:paraId="4B8402D3" w14:textId="219F0169" w:rsidR="00B54E45" w:rsidRPr="00B26B95" w:rsidRDefault="002751B3" w:rsidP="00B26B95">
      <w:pPr>
        <w:pStyle w:val="Szvegtrzs"/>
        <w:spacing w:after="0"/>
        <w:jc w:val="both"/>
      </w:pPr>
      <w:r w:rsidRPr="00B26B95">
        <w:t>Az elvégzett és a fentiek szerint minősített műtárgyak közül a Kösely csatornán a 22+740 km, 32+240 km, 34+480 km épült közúti hidakon, a 32+250 km szelvényben lévő gyalogos hídon, valamint a K-VII. öntözőcsatorna 1+045 km szelvényében lévő közúti hídon nincs beavatkozást igénylő hiányosság, azonban</w:t>
      </w:r>
      <w:r w:rsidR="00B54E45" w:rsidRPr="00B26B95">
        <w:t xml:space="preserve"> az alábbi három</w:t>
      </w:r>
      <w:r w:rsidRPr="00B26B95">
        <w:t xml:space="preserve"> híd esetében</w:t>
      </w:r>
      <w:r w:rsidR="00B54E45" w:rsidRPr="00B26B95">
        <w:t xml:space="preserve"> olyan hiányosság került megállapításra és rögzítésre</w:t>
      </w:r>
      <w:r w:rsidRPr="00B26B95">
        <w:t>,</w:t>
      </w:r>
      <w:r w:rsidR="00B54E45" w:rsidRPr="00B26B95">
        <w:t xml:space="preserve"> ami beavatkozást igényel:</w:t>
      </w:r>
    </w:p>
    <w:p w14:paraId="0A58DABE" w14:textId="77777777" w:rsidR="00B54E45" w:rsidRPr="00B26B95" w:rsidRDefault="00B54E45" w:rsidP="00B26B95">
      <w:pPr>
        <w:pStyle w:val="Szvegtrzs"/>
        <w:spacing w:after="0"/>
        <w:jc w:val="both"/>
      </w:pPr>
    </w:p>
    <w:p w14:paraId="0DCC53CA" w14:textId="77777777" w:rsidR="00B54E45" w:rsidRPr="00B26B95" w:rsidRDefault="00B54E45" w:rsidP="00B26B95">
      <w:pPr>
        <w:jc w:val="both"/>
        <w:rPr>
          <w:b/>
          <w:bCs/>
          <w:u w:val="single"/>
        </w:rPr>
      </w:pPr>
      <w:r w:rsidRPr="00B26B95">
        <w:rPr>
          <w:b/>
          <w:bCs/>
          <w:u w:val="single"/>
        </w:rPr>
        <w:t>Beavatkozást, felújítást igénylő műtárgyak és szükséges felújítási munkák:</w:t>
      </w:r>
    </w:p>
    <w:p w14:paraId="72B718AA" w14:textId="77777777" w:rsidR="00B54E45" w:rsidRPr="00B26B95" w:rsidRDefault="00B54E45" w:rsidP="00B26B95">
      <w:pPr>
        <w:jc w:val="both"/>
      </w:pPr>
    </w:p>
    <w:p w14:paraId="753A1902" w14:textId="6AB2F4F0" w:rsidR="00B54E45" w:rsidRPr="00B26B95" w:rsidRDefault="00E862B5" w:rsidP="00B26B95">
      <w:pPr>
        <w:jc w:val="both"/>
        <w:rPr>
          <w:b/>
          <w:bCs/>
          <w:u w:val="single"/>
        </w:rPr>
      </w:pPr>
      <w:r w:rsidRPr="00B26B95">
        <w:rPr>
          <w:b/>
          <w:bCs/>
          <w:u w:val="single"/>
        </w:rPr>
        <w:t xml:space="preserve">1/ </w:t>
      </w:r>
      <w:r w:rsidR="00B54E45" w:rsidRPr="00B26B95">
        <w:rPr>
          <w:b/>
          <w:bCs/>
          <w:u w:val="single"/>
        </w:rPr>
        <w:t>Kösely csatorna 31+210 km szelvényében lévő kerékpárút műtárgya:</w:t>
      </w:r>
    </w:p>
    <w:p w14:paraId="50DE4741" w14:textId="65DB7338" w:rsidR="00B54E45" w:rsidRPr="00B26B95" w:rsidRDefault="00B54E45" w:rsidP="00B26B95">
      <w:pPr>
        <w:jc w:val="both"/>
      </w:pPr>
      <w:r w:rsidRPr="00B26B95">
        <w:t>Az építés éve</w:t>
      </w:r>
      <w:r w:rsidR="008B3B47" w:rsidRPr="00B26B95">
        <w:t xml:space="preserve"> </w:t>
      </w:r>
      <w:r w:rsidRPr="00B26B95">
        <w:t>a törzskönyvi adatlap (hídlap) szerint</w:t>
      </w:r>
      <w:r w:rsidR="002751B3" w:rsidRPr="00B26B95">
        <w:t xml:space="preserve"> 1987.</w:t>
      </w:r>
      <w:r w:rsidRPr="00B26B95">
        <w:t xml:space="preserve"> A kerékpáros híd felszerkezet </w:t>
      </w:r>
      <w:r w:rsidRPr="00B26B95">
        <w:rPr>
          <w:rFonts w:eastAsia="Calibri"/>
        </w:rPr>
        <w:t>UH előregyártott vasbeton gerenda</w:t>
      </w:r>
      <w:r w:rsidRPr="00B26B95">
        <w:t>, az „U” elem belső része a pályalemezzel egyűt lett kibetonozva, mint együtt</w:t>
      </w:r>
      <w:r w:rsidR="002A534A">
        <w:t xml:space="preserve"> </w:t>
      </w:r>
      <w:r w:rsidRPr="00B26B95">
        <w:t xml:space="preserve">dolgozó szerkezet. A kialakult vasbeton pályalemezt nem látták el szigeteléssel, ennek hatására a szerkezetbe bejutó víz kimossa a betonból az adalékot, mely a felületen cseppkő formájában jelenik, meg. Az „U” elem felületén hosszirányú repedések keletkeztek, megindult a lágyvas acélbetét korróziója. A hídon megjelenő hibák mennyisége és nagysága lényegesen meghaladja a korosságához (38 év) illő természetes romlási folyamat által várható hiányosságokat. </w:t>
      </w:r>
      <w:r w:rsidR="00E862B5" w:rsidRPr="00B26B95">
        <w:t>A v</w:t>
      </w:r>
      <w:r w:rsidRPr="00B26B95">
        <w:t>izsgálat során megállapításra került, hogy a híd állapota kielégítő, gyalogos és kerékpáros forgalom lebonyolítására alkalmas állapotban van</w:t>
      </w:r>
      <w:r w:rsidR="00E862B5" w:rsidRPr="00B26B95">
        <w:t>, a</w:t>
      </w:r>
      <w:r w:rsidRPr="00B26B95">
        <w:t>zonban a szerkezet tervezése, kivitelezése során elkövetett hibák eredményeként jelentkező károsodások alapján a tervezett élettartamig (100 év) teljes körű felújítás nélkül nem üzemeltethető a híd.</w:t>
      </w:r>
    </w:p>
    <w:p w14:paraId="40BCDD5C" w14:textId="2884DD5A" w:rsidR="00E862B5" w:rsidRPr="00B26B95" w:rsidRDefault="00E862B5" w:rsidP="00B26B95">
      <w:pPr>
        <w:jc w:val="both"/>
      </w:pPr>
      <w:r w:rsidRPr="00B26B95">
        <w:rPr>
          <w:rFonts w:eastAsia="Calibri"/>
        </w:rPr>
        <w:t>Elsődlegesen a pályalemez szigetelés hiánya miatt történt a vasbeton gerenda, és pályalemez felületen megjelenő repedés, bejutó víz a betonból kimossa az adalékot, mely a felületen megjelenik, az acélbetét korróziója.</w:t>
      </w:r>
      <w:r w:rsidRPr="00B26B95">
        <w:t xml:space="preserve"> A folyamat az idő múlásával gyorsul, ami azt jelenti, hogy egyre nagyobb cseppkő lesz látható, azaz növekszik a kimosott anyag mennyisége, gyorsul a betonacél korróziója.</w:t>
      </w:r>
    </w:p>
    <w:p w14:paraId="117C0A4A" w14:textId="77777777" w:rsidR="00E862B5" w:rsidRPr="00B26B95" w:rsidRDefault="00E862B5" w:rsidP="00B26B95">
      <w:pPr>
        <w:jc w:val="both"/>
        <w:rPr>
          <w:rFonts w:eastAsia="Calibri"/>
        </w:rPr>
      </w:pPr>
    </w:p>
    <w:p w14:paraId="5F65C589" w14:textId="26E66C48" w:rsidR="00B54E45" w:rsidRPr="00DC3039" w:rsidRDefault="00B54E45" w:rsidP="00B26B95">
      <w:pPr>
        <w:jc w:val="both"/>
        <w:rPr>
          <w:b/>
        </w:rPr>
      </w:pPr>
      <w:r w:rsidRPr="00DC3039">
        <w:rPr>
          <w:rFonts w:eastAsia="Calibri"/>
          <w:b/>
        </w:rPr>
        <w:t xml:space="preserve">Felújítás nélkül a várható élettartam 15 – 20 év. Minél hamarabb </w:t>
      </w:r>
      <w:r w:rsidR="00E862B5" w:rsidRPr="00DC3039">
        <w:rPr>
          <w:rFonts w:eastAsia="Calibri"/>
          <w:b/>
        </w:rPr>
        <w:t>megtörténik</w:t>
      </w:r>
      <w:r w:rsidRPr="00DC3039">
        <w:rPr>
          <w:rFonts w:eastAsia="Calibri"/>
          <w:b/>
        </w:rPr>
        <w:t xml:space="preserve"> a felújítás, annál inkább megközelíthető a tervezett élettartamig történő üzemben tartás. </w:t>
      </w:r>
    </w:p>
    <w:p w14:paraId="5E57F71A" w14:textId="77777777" w:rsidR="00B54E45" w:rsidRPr="00B26B95" w:rsidRDefault="00B54E45" w:rsidP="00B26B95">
      <w:pPr>
        <w:jc w:val="both"/>
      </w:pPr>
    </w:p>
    <w:p w14:paraId="6FAF9495" w14:textId="6F5CA318" w:rsidR="00B54E45" w:rsidRPr="00B26B95" w:rsidRDefault="00E862B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Szükséges</w:t>
      </w:r>
      <w:r w:rsidR="00B54E45" w:rsidRPr="00B26B95">
        <w:rPr>
          <w:rFonts w:eastAsia="Calibri"/>
        </w:rPr>
        <w:t xml:space="preserve"> beavatkozás</w:t>
      </w:r>
      <w:r w:rsidRPr="00B26B95">
        <w:rPr>
          <w:rFonts w:eastAsia="Calibri"/>
        </w:rPr>
        <w:t>ok</w:t>
      </w:r>
      <w:r w:rsidR="00B54E45" w:rsidRPr="00B26B95">
        <w:rPr>
          <w:rFonts w:eastAsia="Calibri"/>
        </w:rPr>
        <w:t>:</w:t>
      </w:r>
    </w:p>
    <w:p w14:paraId="3DE406CC" w14:textId="47C9D9C2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 xml:space="preserve">- </w:t>
      </w:r>
      <w:r w:rsidR="00E862B5" w:rsidRPr="00B26B95">
        <w:rPr>
          <w:rFonts w:eastAsia="Calibri"/>
        </w:rPr>
        <w:t>az a</w:t>
      </w:r>
      <w:r w:rsidRPr="00B26B95">
        <w:rPr>
          <w:rFonts w:eastAsia="Calibri"/>
        </w:rPr>
        <w:t>szfalt burkolat</w:t>
      </w:r>
      <w:r w:rsidR="00E862B5" w:rsidRPr="00B26B95">
        <w:rPr>
          <w:rFonts w:eastAsia="Calibri"/>
        </w:rPr>
        <w:t xml:space="preserve"> </w:t>
      </w:r>
      <w:r w:rsidRPr="00B26B95">
        <w:rPr>
          <w:rFonts w:eastAsia="Calibri"/>
        </w:rPr>
        <w:t>bontás</w:t>
      </w:r>
      <w:r w:rsidR="00E862B5" w:rsidRPr="00B26B95">
        <w:rPr>
          <w:rFonts w:eastAsia="Calibri"/>
        </w:rPr>
        <w:t>a;</w:t>
      </w:r>
    </w:p>
    <w:p w14:paraId="6FE5A4E3" w14:textId="25B3B8B3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vasbeton pályalemez és szegély felületének tisztítása, felület kiegyenlítés, és új védő bevonat készítése</w:t>
      </w:r>
      <w:r w:rsidR="00E862B5" w:rsidRPr="00B26B95">
        <w:rPr>
          <w:rFonts w:eastAsia="Calibri"/>
        </w:rPr>
        <w:t>;</w:t>
      </w:r>
    </w:p>
    <w:p w14:paraId="57F37E11" w14:textId="28324304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új szigetelés</w:t>
      </w:r>
      <w:r w:rsidR="00E862B5" w:rsidRPr="00B26B95">
        <w:rPr>
          <w:rFonts w:eastAsia="Calibri"/>
        </w:rPr>
        <w:t xml:space="preserve"> </w:t>
      </w:r>
      <w:r w:rsidRPr="00B26B95">
        <w:rPr>
          <w:rFonts w:eastAsia="Calibri"/>
        </w:rPr>
        <w:t>készítés</w:t>
      </w:r>
      <w:r w:rsidR="00E862B5" w:rsidRPr="00B26B95">
        <w:rPr>
          <w:rFonts w:eastAsia="Calibri"/>
        </w:rPr>
        <w:t>e</w:t>
      </w:r>
      <w:r w:rsidRPr="00B26B95">
        <w:rPr>
          <w:rFonts w:eastAsia="Calibri"/>
        </w:rPr>
        <w:t xml:space="preserve"> a pályalemezen</w:t>
      </w:r>
      <w:r w:rsidR="00E862B5" w:rsidRPr="00B26B95">
        <w:rPr>
          <w:rFonts w:eastAsia="Calibri"/>
        </w:rPr>
        <w:t>;</w:t>
      </w:r>
    </w:p>
    <w:p w14:paraId="333837B4" w14:textId="136B0E68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vasbeton gerendák felületének tisztítása, beton hiányok javítása, repedések injektálása, és felületvédelem</w:t>
      </w:r>
      <w:r w:rsidR="00E862B5" w:rsidRPr="00B26B95">
        <w:rPr>
          <w:rFonts w:eastAsia="Calibri"/>
        </w:rPr>
        <w:t>;</w:t>
      </w:r>
    </w:p>
    <w:p w14:paraId="0EBDD2F4" w14:textId="0D1471B1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korlátok korrózióvédő bevonattal történő ellátása</w:t>
      </w:r>
      <w:r w:rsidR="00E862B5" w:rsidRPr="00B26B95">
        <w:rPr>
          <w:rFonts w:eastAsia="Calibri"/>
        </w:rPr>
        <w:t>;</w:t>
      </w:r>
    </w:p>
    <w:p w14:paraId="235296F6" w14:textId="645A58D5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hídfők, szárnyfalak felületének javítása és védelme</w:t>
      </w:r>
      <w:r w:rsidR="00E862B5" w:rsidRPr="00B26B95">
        <w:rPr>
          <w:rFonts w:eastAsia="Calibri"/>
        </w:rPr>
        <w:t>;</w:t>
      </w:r>
    </w:p>
    <w:p w14:paraId="32761750" w14:textId="790ED2CB" w:rsidR="00B54E45" w:rsidRPr="00B26B9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t>- homlokrézsű-, és mederburkolat készítés</w:t>
      </w:r>
      <w:r w:rsidR="00E862B5" w:rsidRPr="00B26B95">
        <w:rPr>
          <w:rFonts w:eastAsia="Calibri"/>
        </w:rPr>
        <w:t>;</w:t>
      </w:r>
      <w:r w:rsidRPr="00B26B95">
        <w:rPr>
          <w:rFonts w:eastAsia="Calibri"/>
        </w:rPr>
        <w:t xml:space="preserve"> </w:t>
      </w:r>
    </w:p>
    <w:p w14:paraId="77691786" w14:textId="7768D8F9" w:rsidR="00B54E45" w:rsidRDefault="00B54E45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B26B95">
        <w:rPr>
          <w:rFonts w:eastAsia="Calibri"/>
        </w:rPr>
        <w:lastRenderedPageBreak/>
        <w:t xml:space="preserve">- </w:t>
      </w:r>
      <w:r w:rsidR="00E862B5" w:rsidRPr="00B26B95">
        <w:rPr>
          <w:rFonts w:eastAsia="Calibri"/>
        </w:rPr>
        <w:t>ú</w:t>
      </w:r>
      <w:r w:rsidRPr="00B26B95">
        <w:rPr>
          <w:rFonts w:eastAsia="Calibri"/>
        </w:rPr>
        <w:t>j aszfalt kopóréteg burkolatkészítés a hídon és a csatlakozó járda szakaszon</w:t>
      </w:r>
      <w:r w:rsidR="00E862B5" w:rsidRPr="00B26B95">
        <w:rPr>
          <w:rFonts w:eastAsia="Calibri"/>
        </w:rPr>
        <w:t>.</w:t>
      </w:r>
    </w:p>
    <w:p w14:paraId="0C58D327" w14:textId="416A6722" w:rsidR="002A534A" w:rsidRDefault="002A534A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14:paraId="2A03485D" w14:textId="77777777" w:rsidR="002A534A" w:rsidRPr="00B26B95" w:rsidRDefault="002A534A" w:rsidP="00B26B9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14:paraId="5ECBACE1" w14:textId="6FFB8A08" w:rsidR="00B54E45" w:rsidRPr="00B26B95" w:rsidRDefault="00E862B5" w:rsidP="00B26B95">
      <w:pPr>
        <w:jc w:val="both"/>
        <w:rPr>
          <w:rFonts w:eastAsia="Calibri"/>
          <w:b/>
          <w:bCs/>
          <w:u w:val="single"/>
        </w:rPr>
      </w:pPr>
      <w:r w:rsidRPr="00B26B95">
        <w:rPr>
          <w:b/>
          <w:bCs/>
          <w:u w:val="single"/>
        </w:rPr>
        <w:t xml:space="preserve">2/ </w:t>
      </w:r>
      <w:r w:rsidR="00B54E45" w:rsidRPr="00B26B95">
        <w:rPr>
          <w:b/>
          <w:bCs/>
          <w:u w:val="single"/>
        </w:rPr>
        <w:t>Keleti-főcsatorna 62+511 km szelvényében lévő közúti híd:</w:t>
      </w:r>
    </w:p>
    <w:p w14:paraId="080EAF30" w14:textId="4425AF55" w:rsidR="00B54E45" w:rsidRPr="00B26B95" w:rsidRDefault="00B54E45" w:rsidP="00B26B95">
      <w:pPr>
        <w:jc w:val="both"/>
      </w:pPr>
      <w:r w:rsidRPr="00B26B95">
        <w:t>Az építés éve</w:t>
      </w:r>
      <w:r w:rsidR="00E862B5" w:rsidRPr="00B26B95">
        <w:t xml:space="preserve"> </w:t>
      </w:r>
      <w:r w:rsidRPr="00B26B95">
        <w:t>a törzskönyvi adatlap (hídlap) szerint</w:t>
      </w:r>
      <w:r w:rsidR="00E862B5" w:rsidRPr="00B26B95">
        <w:t xml:space="preserve"> 1953</w:t>
      </w:r>
      <w:r w:rsidRPr="00B26B95">
        <w:t xml:space="preserve">. A híd </w:t>
      </w:r>
      <w:r w:rsidRPr="00B26B95">
        <w:rPr>
          <w:rFonts w:eastAsia="Calibri"/>
        </w:rPr>
        <w:t>egynyílású, kétcsuklós, vonókábeles (vonópályás), alsópályás vasbeton ívhíd.</w:t>
      </w:r>
      <w:r w:rsidRPr="00B26B95">
        <w:t xml:space="preserve"> Ez a</w:t>
      </w:r>
      <w:r w:rsidR="00DC3039">
        <w:t xml:space="preserve"> híd földutat vezet át a Keleti-</w:t>
      </w:r>
      <w:r w:rsidRPr="00B26B95">
        <w:t xml:space="preserve">főcsatornán, így földút jellegéből adódóan a híd igénybevétele viszonylag csekély. A híd teherbírására, állékonyságára, vagy tervezett élettartamára kiható hiányosság, hiba nem került megállapításra. A rendszeres időszakonként végzendő gondozási, takarítási munkák során a pályaburkolat, dilatációs szerkezet javítása, töltés rézsű és földkúpok takarítása, folyókák, útpálya tisztítása, takarítása szükséges. </w:t>
      </w:r>
    </w:p>
    <w:p w14:paraId="36636D33" w14:textId="4CA2344E" w:rsidR="00B54E45" w:rsidRPr="00B26B95" w:rsidRDefault="00B54E45" w:rsidP="00B26B95">
      <w:pPr>
        <w:jc w:val="both"/>
      </w:pPr>
      <w:r w:rsidRPr="00B26B95">
        <w:t>A vasbeton szerkezeten található betontakarás hiány, vagy leválás helyeken felületi rozsda van az acélbetéteken. Az ív</w:t>
      </w:r>
      <w:r w:rsidR="00E862B5" w:rsidRPr="00B26B95">
        <w:t>es főtartó</w:t>
      </w:r>
      <w:r w:rsidRPr="00B26B95">
        <w:t xml:space="preserve">, </w:t>
      </w:r>
      <w:r w:rsidR="00E862B5" w:rsidRPr="00B26B95">
        <w:t xml:space="preserve">a </w:t>
      </w:r>
      <w:r w:rsidRPr="00B26B95">
        <w:t xml:space="preserve">függesztő oszlopok, </w:t>
      </w:r>
      <w:r w:rsidR="00E862B5" w:rsidRPr="00B26B95">
        <w:t xml:space="preserve">a </w:t>
      </w:r>
      <w:r w:rsidRPr="00B26B95">
        <w:t>pályalemez felületén található hibák hosszú idő óta fennállnak (2010 éves vizsgálat során is megvoltak), az acélbetétek korrózió megelőzése céljából a felszerkezet beton felületén felületvédelem készítés</w:t>
      </w:r>
      <w:r w:rsidR="00E862B5" w:rsidRPr="00B26B95">
        <w:t>e</w:t>
      </w:r>
      <w:r w:rsidRPr="00B26B95">
        <w:t xml:space="preserve"> válik szükségessé. </w:t>
      </w:r>
    </w:p>
    <w:p w14:paraId="1F61102D" w14:textId="77777777" w:rsidR="00B54E45" w:rsidRPr="00B26B95" w:rsidRDefault="00B54E45" w:rsidP="00B26B95">
      <w:pPr>
        <w:jc w:val="both"/>
      </w:pPr>
      <w:r w:rsidRPr="00B26B95">
        <w:t>Felszerkezet vonatkozásában az élettartam növelése, vagy a tervezett 100 év élettartam elérése érdekében szükséges tervezni a felszerkezet teljes körű fenntartási munkáit, azaz az íves főtartó, függesztő oszlopok, pályalemez vasbeton felületének javítását. Javítás gyakorlatilag a beton hibák, letörések, vagy repedések környezetében a málló, hámló, leváló részek eltávolítása után a felületre került betonacél korróziótól történő tisztítása, felület passziválása, és új védőréteg kialakítását jelenti. Külön sóvédelmi bevonat alkalmazása indokolatlan. A hídfők előtti mederrézsű burkolat helyreállítása indokolt a felújítás tervezése során. Gyakorlatilag egy igen lassú korróziós folyamat figyelhető meg a beton és acélbetét felületen. Állapot romlás a fővizsgálat és a jelen vizsgálat során készített fotók összehasonlítása alapján minimális. Betonacélon leveles (réteges) rozsda nincs. Acélbetéteknél a betontakaráson megjelenő repedésnövekedés minimális, néhány centiméter.</w:t>
      </w:r>
    </w:p>
    <w:p w14:paraId="7B7ACE4B" w14:textId="77777777" w:rsidR="00351224" w:rsidRPr="00B26B95" w:rsidRDefault="00351224" w:rsidP="00B26B95">
      <w:pPr>
        <w:jc w:val="both"/>
      </w:pPr>
    </w:p>
    <w:p w14:paraId="120A962E" w14:textId="110F4AAB" w:rsidR="00B54E45" w:rsidRPr="00B26B95" w:rsidRDefault="00E862B5" w:rsidP="00B26B95">
      <w:pPr>
        <w:pStyle w:val="Szvegtrzs"/>
        <w:spacing w:after="0"/>
        <w:jc w:val="both"/>
        <w:rPr>
          <w:b/>
          <w:bCs/>
          <w:u w:val="single"/>
        </w:rPr>
      </w:pPr>
      <w:r w:rsidRPr="00B26B95">
        <w:rPr>
          <w:b/>
          <w:bCs/>
          <w:u w:val="single"/>
        </w:rPr>
        <w:t xml:space="preserve">3/ </w:t>
      </w:r>
      <w:r w:rsidR="00B54E45" w:rsidRPr="00B26B95">
        <w:rPr>
          <w:b/>
          <w:bCs/>
          <w:u w:val="single"/>
        </w:rPr>
        <w:t>K-VIII. öntözőcsatorna 4+550 km szelvényében lévő közúti híd:</w:t>
      </w:r>
    </w:p>
    <w:p w14:paraId="3B300CF9" w14:textId="0CFF4084" w:rsidR="00B54E45" w:rsidRPr="00B26B95" w:rsidRDefault="00B54E45" w:rsidP="00B26B95">
      <w:pPr>
        <w:pStyle w:val="Szvegtrzs"/>
        <w:spacing w:after="0"/>
        <w:jc w:val="both"/>
        <w:rPr>
          <w:color w:val="000000"/>
        </w:rPr>
      </w:pPr>
      <w:r w:rsidRPr="00B26B95">
        <w:t xml:space="preserve">Az építés éve 1954. </w:t>
      </w:r>
      <w:r w:rsidRPr="00B26B95">
        <w:rPr>
          <w:color w:val="000000"/>
        </w:rPr>
        <w:t>A híd háromnyílású, kéttámaszú tartók sorozatából álló</w:t>
      </w:r>
      <w:r w:rsidR="00E862B5" w:rsidRPr="00B26B95">
        <w:rPr>
          <w:color w:val="000000"/>
        </w:rPr>
        <w:t>,</w:t>
      </w:r>
      <w:r w:rsidRPr="00B26B95">
        <w:rPr>
          <w:color w:val="000000"/>
        </w:rPr>
        <w:t xml:space="preserve"> monolit szegélybordás vasbetonlemez. </w:t>
      </w:r>
      <w:r w:rsidRPr="00B26B95">
        <w:t>A híd állapotromlási folyamata jól követhető az előző (2010, és 2020) időszakban végzett fővizsgálat megállapításainak elemzésével, összehasonlításával. A 2010 évben végzett javítási munkák hiányosságai már a 2020 éves fővizsgálat során jelentkeztek, mely tovább romlott.</w:t>
      </w:r>
    </w:p>
    <w:p w14:paraId="4FCAFACD" w14:textId="77777777" w:rsidR="00351224" w:rsidRPr="00B26B95" w:rsidRDefault="00B54E45" w:rsidP="00B26B95">
      <w:pPr>
        <w:pStyle w:val="Szvegtrzs"/>
        <w:spacing w:after="0"/>
        <w:jc w:val="both"/>
      </w:pPr>
      <w:r w:rsidRPr="00B26B95">
        <w:t>Az elmúlt 5 évben bekövetkezett állapotromlás jól látható a szerkezeten. Fokozódó és állandóan vizes felület, növekvő cseppkőképződés, javításként felhordott réteg leválása.</w:t>
      </w:r>
      <w:r w:rsidR="00351224" w:rsidRPr="00B26B95">
        <w:t xml:space="preserve"> </w:t>
      </w:r>
    </w:p>
    <w:p w14:paraId="2974F776" w14:textId="77777777" w:rsidR="00DC3039" w:rsidRDefault="00351224" w:rsidP="00B26B95">
      <w:pPr>
        <w:pStyle w:val="Szvegtrzs"/>
        <w:spacing w:after="0"/>
        <w:jc w:val="both"/>
      </w:pPr>
      <w:r w:rsidRPr="00B26B95">
        <w:t>Az</w:t>
      </w:r>
      <w:r w:rsidR="00B54E45" w:rsidRPr="00B26B95">
        <w:t xml:space="preserve"> e-út 08.01.25:2019 Közúti hidak nyilvántartása és műszaki felügyelete, 5.4. A hidak állapotértékelése alapján a meglévő hibák a 4. súlyos hiba (kifejlődött hiba) osztályzatba sorolandó. Az osztályzat alapján javítás sürgősségét S=ütemezett javítás fokozatba sorolta a vizsgáló. </w:t>
      </w:r>
    </w:p>
    <w:p w14:paraId="7D66E24F" w14:textId="77777777" w:rsidR="00DC3039" w:rsidRDefault="00DC3039" w:rsidP="00B26B95">
      <w:pPr>
        <w:pStyle w:val="Szvegtrzs"/>
        <w:spacing w:after="0"/>
        <w:jc w:val="both"/>
      </w:pPr>
    </w:p>
    <w:p w14:paraId="3D6E7104" w14:textId="36D3FB92" w:rsidR="00B54E45" w:rsidRPr="00B26B95" w:rsidRDefault="00B54E45" w:rsidP="00B26B95">
      <w:pPr>
        <w:pStyle w:val="Szvegtrzs"/>
        <w:spacing w:after="0"/>
        <w:jc w:val="both"/>
        <w:rPr>
          <w:b/>
          <w:bCs/>
        </w:rPr>
      </w:pPr>
      <w:r w:rsidRPr="00B26B95">
        <w:rPr>
          <w:b/>
          <w:bCs/>
        </w:rPr>
        <w:t>Ennek megfelelően a híd teljeskörű felújítását kell tervezni az elkövetkezendő 3 – 5 évben</w:t>
      </w:r>
      <w:r w:rsidR="00351224" w:rsidRPr="00B26B95">
        <w:rPr>
          <w:b/>
          <w:bCs/>
        </w:rPr>
        <w:t>.</w:t>
      </w:r>
    </w:p>
    <w:p w14:paraId="1869E5AC" w14:textId="77777777" w:rsidR="00DC3039" w:rsidRDefault="00DC3039" w:rsidP="00B26B95">
      <w:pPr>
        <w:pStyle w:val="Szvegtrzs"/>
        <w:spacing w:after="0"/>
        <w:jc w:val="both"/>
      </w:pPr>
    </w:p>
    <w:p w14:paraId="50F28802" w14:textId="4C69F85D" w:rsidR="00B54E45" w:rsidRPr="00B26B95" w:rsidRDefault="00B54E45" w:rsidP="00B26B95">
      <w:pPr>
        <w:pStyle w:val="Szvegtrzs"/>
        <w:spacing w:after="0"/>
        <w:jc w:val="both"/>
        <w:rPr>
          <w:color w:val="000000"/>
        </w:rPr>
      </w:pPr>
      <w:r w:rsidRPr="00B26B95">
        <w:t xml:space="preserve">A felszerkezet szigetelése szükséges, az híd – út közötti átmeneti részen úszólemez beépítésével. A szigetelés hiánya azt eredményezi, hogy a felszerkezetre hulló csapadék beszivárog a szerkezetbe, kimossa az adalékot, és a felszerkezet oldalán és alsó felületén lecsapódik, cseppkő képződik. A javító réteg több helyen elválik a szerkezeti betontól, mállik és lehull a felületről. A felszerkezet és a benne lévő betonacél védelmét csak a csapadékvíz szigeteléssel történő kizárása után lehet eredményesen megoldani. </w:t>
      </w:r>
    </w:p>
    <w:p w14:paraId="0358A19A" w14:textId="2A3F145E" w:rsidR="00B54E45" w:rsidRPr="00B26B95" w:rsidRDefault="00B54E45" w:rsidP="00B26B95">
      <w:pPr>
        <w:pStyle w:val="Szvegtrzs"/>
        <w:spacing w:after="0"/>
        <w:jc w:val="both"/>
      </w:pPr>
      <w:r w:rsidRPr="00B26B95">
        <w:t>Teljes körű állagmegóvás érdekében a fentiekben leírt alapvető hiányosság megszüntetése mellett a teljes szerkezetre kiterjedően el kell végezni a fellelhető hibák megszüntetését</w:t>
      </w:r>
      <w:r w:rsidR="00351224" w:rsidRPr="00B26B95">
        <w:t xml:space="preserve"> az alábbiak szerint:</w:t>
      </w:r>
    </w:p>
    <w:p w14:paraId="7A3C417F" w14:textId="50FD2DB1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szigeteléskészítés a teljes felszerkezeten, úszólemezen</w:t>
      </w:r>
      <w:r w:rsidR="00351224" w:rsidRPr="00B26B95">
        <w:t>;</w:t>
      </w:r>
    </w:p>
    <w:p w14:paraId="74A999F2" w14:textId="1BCECD73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felszerkezetek illesztési hézagainak vízzáró kiöntése</w:t>
      </w:r>
      <w:r w:rsidR="00351224" w:rsidRPr="00B26B95">
        <w:t>;</w:t>
      </w:r>
    </w:p>
    <w:p w14:paraId="2983E003" w14:textId="67AC68B3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lastRenderedPageBreak/>
        <w:t>úszólemez építés a hídfőkhöz csatlakoztatva pályacsatlakozás dinamikus átmenetének kialakítása érdekében</w:t>
      </w:r>
      <w:r w:rsidR="00351224" w:rsidRPr="00B26B95">
        <w:t>;</w:t>
      </w:r>
    </w:p>
    <w:p w14:paraId="433599BF" w14:textId="1B5AEE17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új burkolat</w:t>
      </w:r>
      <w:r w:rsidR="00351224" w:rsidRPr="00B26B95">
        <w:t xml:space="preserve"> </w:t>
      </w:r>
      <w:r w:rsidRPr="00B26B95">
        <w:t>készítés</w:t>
      </w:r>
      <w:r w:rsidR="00351224" w:rsidRPr="00B26B95">
        <w:t>e</w:t>
      </w:r>
      <w:r w:rsidRPr="00B26B95">
        <w:t xml:space="preserve"> a hídon és a csatlakozó szakaszon, minimálisan az úszólemez hosszának megfelelően</w:t>
      </w:r>
      <w:r w:rsidR="00351224" w:rsidRPr="00B26B95">
        <w:t>;</w:t>
      </w:r>
    </w:p>
    <w:p w14:paraId="7A58193D" w14:textId="041BC69F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felszerkezet, alépítmény vasbeton felületvédelme</w:t>
      </w:r>
      <w:r w:rsidR="00351224" w:rsidRPr="00B26B95">
        <w:t>;</w:t>
      </w:r>
    </w:p>
    <w:p w14:paraId="20CD25BC" w14:textId="389F8785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homlokrézsű burkolása</w:t>
      </w:r>
      <w:r w:rsidR="00351224" w:rsidRPr="00B26B95">
        <w:t>;</w:t>
      </w:r>
      <w:r w:rsidRPr="00B26B95">
        <w:t xml:space="preserve"> </w:t>
      </w:r>
    </w:p>
    <w:p w14:paraId="792D586A" w14:textId="5B1ED746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vizsgálólépcső építés</w:t>
      </w:r>
      <w:r w:rsidR="00351224" w:rsidRPr="00B26B95">
        <w:t>;</w:t>
      </w:r>
    </w:p>
    <w:p w14:paraId="5BA5C069" w14:textId="49359017" w:rsidR="00B54E45" w:rsidRPr="00B26B95" w:rsidRDefault="00B54E45" w:rsidP="00B26B95">
      <w:pPr>
        <w:pStyle w:val="Szvegtrz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</w:pPr>
      <w:r w:rsidRPr="00B26B95">
        <w:t>acél korlátok hiányzó elemeinek pótlása</w:t>
      </w:r>
      <w:r w:rsidR="00351224" w:rsidRPr="00B26B95">
        <w:t>.</w:t>
      </w:r>
    </w:p>
    <w:p w14:paraId="00D35730" w14:textId="77777777" w:rsidR="00B54E45" w:rsidRPr="00B26B95" w:rsidRDefault="00B54E45" w:rsidP="00B26B95">
      <w:pPr>
        <w:pStyle w:val="Szvegtrzs"/>
        <w:spacing w:after="0"/>
        <w:jc w:val="both"/>
      </w:pPr>
    </w:p>
    <w:p w14:paraId="79A8B9FB" w14:textId="7725AACF" w:rsidR="00B54E45" w:rsidRPr="00B26B95" w:rsidRDefault="00B54E45" w:rsidP="00B26B95">
      <w:pPr>
        <w:pStyle w:val="Szvegtrzs"/>
        <w:spacing w:after="0"/>
        <w:jc w:val="both"/>
      </w:pPr>
      <w:r w:rsidRPr="00B26B95">
        <w:t>Állapot és osztályzat alapján a K-VIII öntözőcsatorna műtárgya van a három közül legrosszabb állapotban. Korossága alapján 70 – 72 éves. Egy időben épült a K-VII csatorna műtárgyával. Az állapotában jelentkező romlás lényegesen nagyobb, mint a K-VII csatorna állapot</w:t>
      </w:r>
      <w:r w:rsidR="00351224" w:rsidRPr="00B26B95">
        <w:t>ában</w:t>
      </w:r>
      <w:r w:rsidRPr="00B26B95">
        <w:t xml:space="preserve">. A műtárgy beton felülete szinte állandó jelleggel vizes, elszíneződött, só lerakódás van rajta. Ezen </w:t>
      </w:r>
      <w:r w:rsidR="00351224" w:rsidRPr="00B26B95">
        <w:t xml:space="preserve">a </w:t>
      </w:r>
      <w:r w:rsidRPr="00B26B95">
        <w:t>felületen roncsolásmentes szilárdság vizsgálat (Schmidt kalapács) nem ad megbízható eredményt. Próbakocka mintavétellel lokális szilárdság állapítható meg, annak megbízhatósága is kétséges. Mivel az acélbetétek felületén réteges rozsda nem látható (kivétel a Kösely csatorna 31+210 km, kerékpárút műtárgy szegélye)</w:t>
      </w:r>
      <w:r w:rsidR="00351224" w:rsidRPr="00B26B95">
        <w:t xml:space="preserve">, </w:t>
      </w:r>
      <w:r w:rsidRPr="00B26B95">
        <w:t xml:space="preserve">így az acélbetétek keresztmetszet csökkenése </w:t>
      </w:r>
      <w:r w:rsidR="00351224" w:rsidRPr="00B26B95">
        <w:t xml:space="preserve">a </w:t>
      </w:r>
      <w:r w:rsidRPr="00B26B95">
        <w:t xml:space="preserve">teherbírását nem befolyásolja érdemben. </w:t>
      </w:r>
    </w:p>
    <w:p w14:paraId="151FD15C" w14:textId="77777777" w:rsidR="002A534A" w:rsidRDefault="002A534A" w:rsidP="00B26B95">
      <w:pPr>
        <w:pStyle w:val="Szvegtrzs"/>
        <w:spacing w:after="0"/>
        <w:jc w:val="both"/>
      </w:pPr>
    </w:p>
    <w:p w14:paraId="58F3D83B" w14:textId="2DBBB51C" w:rsidR="00B54E45" w:rsidRPr="00B26B95" w:rsidRDefault="00B54E45" w:rsidP="00B26B95">
      <w:pPr>
        <w:pStyle w:val="Szvegtrzs"/>
        <w:spacing w:after="0"/>
        <w:jc w:val="both"/>
      </w:pPr>
      <w:r w:rsidRPr="00B26B95">
        <w:t>Mind három műtárgy vonatkozásában (sőt minden teherviselő vasbeton szerkezet vonatkozásában is) igaz, hogy a fő teherviselő elemekben lévő acélbetétet kell megvédeni a keresztmetszet csökkenéstől. Ezért a védelmet ellátó betontakarást kell helyreállítani.</w:t>
      </w:r>
    </w:p>
    <w:p w14:paraId="77F8230D" w14:textId="12D540C5" w:rsidR="007F21C0" w:rsidRPr="00B26B95" w:rsidRDefault="007F21C0" w:rsidP="00B26B95">
      <w:pPr>
        <w:pStyle w:val="Szvegtrzs"/>
        <w:spacing w:after="0"/>
        <w:jc w:val="both"/>
      </w:pPr>
    </w:p>
    <w:p w14:paraId="1A228F86" w14:textId="411E136A" w:rsidR="007F21C0" w:rsidRDefault="007F21C0" w:rsidP="00B26B95">
      <w:pPr>
        <w:pStyle w:val="Szvegtrzs"/>
        <w:spacing w:after="0"/>
        <w:jc w:val="both"/>
      </w:pPr>
      <w:r w:rsidRPr="00B26B95">
        <w:t>A hídvizsgálat megállapításai és javaslatai alapján</w:t>
      </w:r>
      <w:r w:rsidR="00D34C94" w:rsidRPr="00B26B95">
        <w:t>,</w:t>
      </w:r>
      <w:r w:rsidRPr="00B26B95">
        <w:t xml:space="preserve"> a legrosszabb állapotú</w:t>
      </w:r>
      <w:r w:rsidR="00D34C94" w:rsidRPr="00B26B95">
        <w:t xml:space="preserve">nak </w:t>
      </w:r>
      <w:r w:rsidRPr="00B26B95">
        <w:t>ítélt K-VIII</w:t>
      </w:r>
      <w:r w:rsidR="00D34C94" w:rsidRPr="00B26B95">
        <w:t xml:space="preserve"> öntö</w:t>
      </w:r>
      <w:r w:rsidRPr="00B26B95">
        <w:t xml:space="preserve">zőcsatorna </w:t>
      </w:r>
      <w:r w:rsidR="00D34C94" w:rsidRPr="00B26B95">
        <w:t xml:space="preserve">4+550 km szelvényében lévő híd esetében </w:t>
      </w:r>
      <w:r w:rsidRPr="00B26B95">
        <w:t xml:space="preserve">ütemezett javítás </w:t>
      </w:r>
      <w:r w:rsidR="00D34C94" w:rsidRPr="00B26B95">
        <w:t xml:space="preserve">mielőbbi megkezdését javasoljuk. A javítási munkák vállalkozásba adásához mindenképpen szükséges a felújítási tervek elkészítése a hídvizsgálat által feltárt hibák alapján. </w:t>
      </w:r>
    </w:p>
    <w:p w14:paraId="39DBA84B" w14:textId="77777777" w:rsidR="002A534A" w:rsidRPr="00B26B95" w:rsidRDefault="002A534A" w:rsidP="00B26B95">
      <w:pPr>
        <w:pStyle w:val="Szvegtrzs"/>
        <w:spacing w:after="0"/>
        <w:jc w:val="both"/>
      </w:pPr>
    </w:p>
    <w:p w14:paraId="75583773" w14:textId="7D848780" w:rsidR="00D34C94" w:rsidRPr="00B26B95" w:rsidRDefault="00D34C94" w:rsidP="00B26B95">
      <w:pPr>
        <w:pStyle w:val="Szvegtrzs"/>
        <w:spacing w:after="0"/>
        <w:jc w:val="both"/>
      </w:pPr>
      <w:r w:rsidRPr="00B26B95">
        <w:t>Az utóbbi 15 év hídvizsgálati dokumentációit összehasonlítva megállapításra került, hogy a Kösely csatorna 31+210 km szelvényében lévő gyalogos – kerékpáros híd állapotának romlása gyor</w:t>
      </w:r>
      <w:r w:rsidR="002A534A">
        <w:t xml:space="preserve">sabb, mint a Keleti-főcsatorna </w:t>
      </w:r>
      <w:r w:rsidRPr="00B26B95">
        <w:t xml:space="preserve">62+511 km szelvényében lévő híd állapotromlása. </w:t>
      </w:r>
      <w:r w:rsidR="00C22046" w:rsidRPr="00B26B95">
        <w:t>A hídvizsgálat által javasolt ütemezett javítás mielőbbi megkezdésének érdekében javasoljuk a Kösely csatorna 31+210 km szelvényében lévő gyalogos – kerékpáros híd a felújítási terveinek elkészítését is.</w:t>
      </w:r>
    </w:p>
    <w:p w14:paraId="77EB059E" w14:textId="77777777" w:rsidR="00C22046" w:rsidRPr="00B26B95" w:rsidRDefault="00C22046" w:rsidP="00B26B95">
      <w:pPr>
        <w:pStyle w:val="Szvegtrzs"/>
        <w:spacing w:after="0"/>
        <w:jc w:val="both"/>
      </w:pPr>
    </w:p>
    <w:p w14:paraId="10B41EC5" w14:textId="63275C83" w:rsidR="00C22046" w:rsidRPr="00B26B95" w:rsidRDefault="00C22046" w:rsidP="00B26B95">
      <w:pPr>
        <w:pStyle w:val="Szvegtrzs"/>
        <w:spacing w:after="0"/>
        <w:jc w:val="both"/>
      </w:pPr>
      <w:r w:rsidRPr="00B26B95">
        <w:t>A 2025. évi városi költségvetés a Keleti-főcsatorna Angyalházi híd felújítási terveinek elkészítés</w:t>
      </w:r>
      <w:r w:rsidR="00DC3039">
        <w:t>ére 1.145.000,- Ft-ot tartalmaz. Az elkészült</w:t>
      </w:r>
      <w:r w:rsidRPr="00B26B95">
        <w:t xml:space="preserve"> hídvizsgálat megállapításait figyelembe véve</w:t>
      </w:r>
      <w:r w:rsidR="00DC3039">
        <w:t xml:space="preserve"> javaslom, hogy ezen összeg elsősorban </w:t>
      </w:r>
      <w:r w:rsidRPr="00B26B95">
        <w:t>a K-VIII öntözőcsatorna</w:t>
      </w:r>
      <w:r w:rsidR="00DC3039">
        <w:t xml:space="preserve"> 4+550 km szelvényében lévő híd, amennyiben a keret lehetővé teszi, úgy a </w:t>
      </w:r>
      <w:r w:rsidRPr="00B26B95">
        <w:t>Kösely csatorna 31+210 km szelvényében lévő gyalogos –</w:t>
      </w:r>
      <w:r w:rsidR="00DC3039">
        <w:t xml:space="preserve"> és</w:t>
      </w:r>
      <w:r w:rsidRPr="00B26B95">
        <w:t xml:space="preserve"> kerékpáros híd felújítási terveink elkészítésére </w:t>
      </w:r>
      <w:r w:rsidR="00DC3039">
        <w:t>kerüljön átcsoportosításra</w:t>
      </w:r>
      <w:r w:rsidRPr="00B26B95">
        <w:t>.</w:t>
      </w:r>
    </w:p>
    <w:p w14:paraId="01C31597" w14:textId="77777777" w:rsidR="00C22046" w:rsidRPr="00B26B95" w:rsidRDefault="00C22046" w:rsidP="00B26B95">
      <w:pPr>
        <w:pStyle w:val="Szvegtrzs"/>
        <w:spacing w:after="0"/>
        <w:jc w:val="both"/>
      </w:pPr>
    </w:p>
    <w:p w14:paraId="2FEBF6F3" w14:textId="733892D0" w:rsidR="00B54E45" w:rsidRPr="00B26B95" w:rsidRDefault="00B54E45" w:rsidP="00B26B95">
      <w:pPr>
        <w:jc w:val="both"/>
      </w:pPr>
      <w:r w:rsidRPr="00B26B95">
        <w:rPr>
          <w:rFonts w:eastAsia="SimSun"/>
        </w:rPr>
        <w:t>Kér</w:t>
      </w:r>
      <w:r w:rsidR="00DC3039">
        <w:rPr>
          <w:rFonts w:eastAsia="SimSun"/>
        </w:rPr>
        <w:t>em a Tisztelt Képviselő-testületet,</w:t>
      </w:r>
      <w:r w:rsidR="008B3B47" w:rsidRPr="00B26B95">
        <w:rPr>
          <w:rFonts w:eastAsia="SimSun"/>
        </w:rPr>
        <w:t xml:space="preserve"> az előterjesztésben </w:t>
      </w:r>
      <w:r w:rsidRPr="00B26B95">
        <w:rPr>
          <w:rFonts w:eastAsia="SimSun"/>
        </w:rPr>
        <w:t>foglaltakat megtárgyalni, döntés</w:t>
      </w:r>
      <w:r w:rsidR="00DC3039">
        <w:rPr>
          <w:rFonts w:eastAsia="SimSun"/>
        </w:rPr>
        <w:t>é</w:t>
      </w:r>
      <w:r w:rsidRPr="00B26B95">
        <w:rPr>
          <w:rFonts w:eastAsia="SimSun"/>
        </w:rPr>
        <w:t>t meghozni szíveskedjen.</w:t>
      </w:r>
    </w:p>
    <w:p w14:paraId="0A6D893E" w14:textId="77777777" w:rsidR="00E34926" w:rsidRPr="00B26B95" w:rsidRDefault="00E34926" w:rsidP="00B26B95">
      <w:pPr>
        <w:tabs>
          <w:tab w:val="center" w:pos="6237"/>
        </w:tabs>
        <w:jc w:val="center"/>
      </w:pPr>
    </w:p>
    <w:p w14:paraId="43F5D831" w14:textId="77777777" w:rsidR="00C757FA" w:rsidRPr="00B26B95" w:rsidRDefault="00C757FA" w:rsidP="00B26B95">
      <w:pPr>
        <w:pStyle w:val="Nincstrkz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6B95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4973A3F2" w14:textId="77777777" w:rsidR="00C757FA" w:rsidRPr="00B26B95" w:rsidRDefault="00C757FA" w:rsidP="00B26B9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4655413" w14:textId="7B1A04B1" w:rsidR="00C757FA" w:rsidRPr="00B26B95" w:rsidRDefault="00C757FA" w:rsidP="00B26B95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6B95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Képviselő-testületének …/2025. (V. 15.) határozata</w:t>
      </w:r>
    </w:p>
    <w:p w14:paraId="6E5762F2" w14:textId="77777777" w:rsidR="00C757FA" w:rsidRPr="00B26B95" w:rsidRDefault="00C757FA" w:rsidP="00B26B95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F64F17" w14:textId="3FE21B9B" w:rsidR="00C757FA" w:rsidRPr="00B26B95" w:rsidRDefault="00C757FA" w:rsidP="00B26B95">
      <w:pPr>
        <w:pStyle w:val="Szvegtrzs"/>
        <w:spacing w:after="0"/>
        <w:jc w:val="both"/>
        <w:rPr>
          <w:b/>
          <w:i/>
        </w:rPr>
      </w:pPr>
      <w:r w:rsidRPr="00B26B95">
        <w:rPr>
          <w:b/>
          <w:i/>
          <w:color w:val="000000"/>
        </w:rPr>
        <w:t>Hajdúszoboszló Város Önkormányzatának Képviselő-testülete</w:t>
      </w:r>
      <w:r w:rsidRPr="00B26B95">
        <w:rPr>
          <w:b/>
          <w:i/>
        </w:rPr>
        <w:t xml:space="preserve"> az önkormányzati hidak felülvizsgálatáról szóló előterjesztésben foglaltakat elfogadja. A szakvéleményben rögzített </w:t>
      </w:r>
      <w:r w:rsidRPr="00B26B95">
        <w:rPr>
          <w:b/>
          <w:i/>
        </w:rPr>
        <w:lastRenderedPageBreak/>
        <w:t>megállapítások alapján támogatja 2025. évi városi költségvetés a Keleti-főcsatorna Angyalházi híd felújítási terveinek elkészítésére elkülönített 1.14</w:t>
      </w:r>
      <w:r w:rsidR="001A0024">
        <w:rPr>
          <w:b/>
          <w:i/>
        </w:rPr>
        <w:t>3</w:t>
      </w:r>
      <w:bookmarkStart w:id="0" w:name="_GoBack"/>
      <w:bookmarkEnd w:id="0"/>
      <w:r w:rsidRPr="00B26B95">
        <w:rPr>
          <w:b/>
          <w:i/>
        </w:rPr>
        <w:t xml:space="preserve">.000,- Ft keretösszeg </w:t>
      </w:r>
      <w:r w:rsidR="00DC3039">
        <w:rPr>
          <w:b/>
          <w:i/>
        </w:rPr>
        <w:t xml:space="preserve">(14. sz. melléklet 12/ÖK sora) </w:t>
      </w:r>
      <w:r w:rsidRPr="00B26B95">
        <w:rPr>
          <w:b/>
          <w:i/>
        </w:rPr>
        <w:t xml:space="preserve">átcsoportosítását </w:t>
      </w:r>
      <w:r w:rsidR="00DC3039">
        <w:rPr>
          <w:b/>
          <w:i/>
        </w:rPr>
        <w:t xml:space="preserve">elsősorban </w:t>
      </w:r>
      <w:r w:rsidRPr="00B26B95">
        <w:rPr>
          <w:b/>
          <w:i/>
        </w:rPr>
        <w:t>a K-VIII öntözőcsatorna 4+550 km szelvényében lévő híd</w:t>
      </w:r>
      <w:r w:rsidR="00DC3039">
        <w:rPr>
          <w:b/>
          <w:i/>
        </w:rPr>
        <w:t xml:space="preserve"> felújítására kerüljön átcsoportosításra, amennyiben a keret lehetővé teszi, úgy </w:t>
      </w:r>
      <w:r w:rsidRPr="00B26B95">
        <w:rPr>
          <w:b/>
          <w:i/>
        </w:rPr>
        <w:t>a Kösely csatorna 31+210 km szelvényében lévő gyalogos –</w:t>
      </w:r>
      <w:r w:rsidR="00DC3039">
        <w:rPr>
          <w:b/>
          <w:i/>
        </w:rPr>
        <w:t xml:space="preserve"> és</w:t>
      </w:r>
      <w:r w:rsidRPr="00B26B95">
        <w:rPr>
          <w:b/>
          <w:i/>
        </w:rPr>
        <w:t xml:space="preserve"> kerékpáros híd felújítási terveink elkészítése</w:t>
      </w:r>
      <w:r w:rsidR="00DC3039">
        <w:rPr>
          <w:b/>
          <w:i/>
        </w:rPr>
        <w:t xml:space="preserve"> is történjen meg</w:t>
      </w:r>
      <w:r w:rsidRPr="00B26B95">
        <w:rPr>
          <w:b/>
          <w:i/>
        </w:rPr>
        <w:t>.</w:t>
      </w:r>
    </w:p>
    <w:p w14:paraId="10500EAC" w14:textId="312D66F9" w:rsidR="00C757FA" w:rsidRPr="00B26B95" w:rsidRDefault="00C757FA" w:rsidP="00B26B95">
      <w:pPr>
        <w:pStyle w:val="Szvegtrzs"/>
        <w:spacing w:after="0"/>
        <w:jc w:val="both"/>
        <w:rPr>
          <w:b/>
          <w:i/>
        </w:rPr>
      </w:pPr>
    </w:p>
    <w:p w14:paraId="0363FAAA" w14:textId="3C63D5E3" w:rsidR="00C757FA" w:rsidRPr="00B26B95" w:rsidRDefault="00C757FA" w:rsidP="00B26B95">
      <w:pPr>
        <w:jc w:val="both"/>
        <w:rPr>
          <w:b/>
          <w:i/>
          <w:iCs/>
        </w:rPr>
      </w:pPr>
      <w:r w:rsidRPr="00B26B95"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14:paraId="0FC5B97E" w14:textId="0E452436" w:rsidR="00C757FA" w:rsidRPr="00B26B95" w:rsidRDefault="00C757FA" w:rsidP="00B26B95">
      <w:pPr>
        <w:jc w:val="both"/>
        <w:rPr>
          <w:b/>
          <w:i/>
          <w:lang w:eastAsia="zh-CN"/>
        </w:rPr>
      </w:pPr>
    </w:p>
    <w:p w14:paraId="2F69DEB5" w14:textId="77777777" w:rsidR="00C757FA" w:rsidRPr="00B26B95" w:rsidRDefault="00C757FA" w:rsidP="00B26B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6B95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B26B95">
        <w:rPr>
          <w:rFonts w:ascii="Times New Roman" w:hAnsi="Times New Roman" w:cs="Times New Roman"/>
          <w:sz w:val="24"/>
          <w:szCs w:val="24"/>
        </w:rPr>
        <w:t xml:space="preserve"> </w:t>
      </w:r>
      <w:r w:rsidRPr="00B26B95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14:paraId="0B91879F" w14:textId="5F9030F2" w:rsidR="00C757FA" w:rsidRPr="00B26B95" w:rsidRDefault="00C757FA" w:rsidP="00B26B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6B95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B26B95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14:paraId="17326366" w14:textId="69830254" w:rsidR="00E34926" w:rsidRPr="00B26B95" w:rsidRDefault="00E34926" w:rsidP="00B26B95">
      <w:pPr>
        <w:jc w:val="both"/>
        <w:rPr>
          <w:b/>
        </w:rPr>
      </w:pPr>
    </w:p>
    <w:p w14:paraId="031BEBE4" w14:textId="77777777" w:rsidR="00E34926" w:rsidRPr="00B26B95" w:rsidRDefault="00E34926" w:rsidP="00B26B95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 w:rsidRPr="00B26B95">
        <w:rPr>
          <w:rFonts w:eastAsia="SimSun"/>
        </w:rPr>
        <w:t>Hajdúszoboszló, 2025. május 5.</w:t>
      </w:r>
    </w:p>
    <w:p w14:paraId="61354745" w14:textId="77777777" w:rsidR="00E34926" w:rsidRPr="00B26B95" w:rsidRDefault="00E34926" w:rsidP="00B26B95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14:paraId="53FBF9CF" w14:textId="77777777" w:rsidR="00E34926" w:rsidRPr="00B26B95" w:rsidRDefault="00E34926" w:rsidP="00B26B95">
      <w:pPr>
        <w:tabs>
          <w:tab w:val="center" w:pos="6237"/>
        </w:tabs>
        <w:jc w:val="center"/>
      </w:pPr>
      <w:r w:rsidRPr="00B26B95">
        <w:t>Szilágyiné Pál Gyöngyi</w:t>
      </w:r>
    </w:p>
    <w:p w14:paraId="04AB5F95" w14:textId="77777777" w:rsidR="00E34926" w:rsidRPr="00B26B95" w:rsidRDefault="00E34926" w:rsidP="00B26B95">
      <w:pPr>
        <w:tabs>
          <w:tab w:val="center" w:pos="6237"/>
        </w:tabs>
        <w:jc w:val="center"/>
      </w:pPr>
      <w:r w:rsidRPr="00B26B95">
        <w:t>városfejlesztési és városüzemeltetési</w:t>
      </w:r>
    </w:p>
    <w:p w14:paraId="3D7E8164" w14:textId="79EAF84A" w:rsidR="00E34926" w:rsidRPr="00B26B95" w:rsidRDefault="00E34926" w:rsidP="00B26B95">
      <w:pPr>
        <w:tabs>
          <w:tab w:val="center" w:pos="6237"/>
        </w:tabs>
        <w:jc w:val="center"/>
      </w:pPr>
      <w:r w:rsidRPr="00B26B95">
        <w:t>osztályvezető</w:t>
      </w:r>
    </w:p>
    <w:p w14:paraId="46442A84" w14:textId="18055CBC" w:rsidR="00C757FA" w:rsidRPr="00B26B95" w:rsidRDefault="00C757FA" w:rsidP="00B26B95">
      <w:pPr>
        <w:tabs>
          <w:tab w:val="center" w:pos="6237"/>
        </w:tabs>
        <w:jc w:val="center"/>
      </w:pPr>
    </w:p>
    <w:sectPr w:rsidR="00C757FA" w:rsidRPr="00B26B95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C6D5D" w14:textId="77777777" w:rsidR="00194472" w:rsidRDefault="00194472">
      <w:r>
        <w:separator/>
      </w:r>
    </w:p>
  </w:endnote>
  <w:endnote w:type="continuationSeparator" w:id="0">
    <w:p w14:paraId="4FA0C111" w14:textId="77777777" w:rsidR="00194472" w:rsidRDefault="0019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6C78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1C9DEDB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1582FBD5" w14:textId="72A6C6EA"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024">
          <w:rPr>
            <w:noProof/>
          </w:rPr>
          <w:t>5</w:t>
        </w:r>
        <w:r>
          <w:fldChar w:fldCharType="end"/>
        </w:r>
      </w:p>
    </w:sdtContent>
  </w:sdt>
  <w:p w14:paraId="5D03D20D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D326A" w14:textId="77777777" w:rsidR="00194472" w:rsidRDefault="00194472">
      <w:r>
        <w:separator/>
      </w:r>
    </w:p>
  </w:footnote>
  <w:footnote w:type="continuationSeparator" w:id="0">
    <w:p w14:paraId="1F45ECD7" w14:textId="77777777" w:rsidR="00194472" w:rsidRDefault="00194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8B14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56176AD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65D48"/>
    <w:multiLevelType w:val="hybridMultilevel"/>
    <w:tmpl w:val="879AC8E4"/>
    <w:lvl w:ilvl="0" w:tplc="F5DCB2D0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10"/>
  </w:num>
  <w:num w:numId="5">
    <w:abstractNumId w:val="17"/>
  </w:num>
  <w:num w:numId="6">
    <w:abstractNumId w:val="13"/>
  </w:num>
  <w:num w:numId="7">
    <w:abstractNumId w:val="1"/>
  </w:num>
  <w:num w:numId="8">
    <w:abstractNumId w:val="23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5"/>
  </w:num>
  <w:num w:numId="16">
    <w:abstractNumId w:val="16"/>
  </w:num>
  <w:num w:numId="17">
    <w:abstractNumId w:val="19"/>
  </w:num>
  <w:num w:numId="18">
    <w:abstractNumId w:val="18"/>
  </w:num>
  <w:num w:numId="19">
    <w:abstractNumId w:val="20"/>
  </w:num>
  <w:num w:numId="20">
    <w:abstractNumId w:val="22"/>
  </w:num>
  <w:num w:numId="21">
    <w:abstractNumId w:val="6"/>
  </w:num>
  <w:num w:numId="22">
    <w:abstractNumId w:val="9"/>
  </w:num>
  <w:num w:numId="2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6BC6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5863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472"/>
    <w:rsid w:val="001945E6"/>
    <w:rsid w:val="00195D5D"/>
    <w:rsid w:val="001A0024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399A"/>
    <w:rsid w:val="00265138"/>
    <w:rsid w:val="00265B2D"/>
    <w:rsid w:val="00273239"/>
    <w:rsid w:val="00274A0E"/>
    <w:rsid w:val="002751B3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534A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224"/>
    <w:rsid w:val="003516F8"/>
    <w:rsid w:val="00352395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3F7B28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0F5A"/>
    <w:rsid w:val="00451153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151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2B7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1C0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D53"/>
    <w:rsid w:val="00896E2A"/>
    <w:rsid w:val="008A1621"/>
    <w:rsid w:val="008A1774"/>
    <w:rsid w:val="008A2A3D"/>
    <w:rsid w:val="008A40DB"/>
    <w:rsid w:val="008A42D8"/>
    <w:rsid w:val="008A5332"/>
    <w:rsid w:val="008A590E"/>
    <w:rsid w:val="008B3B47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143E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2DE4"/>
    <w:rsid w:val="00B13E7B"/>
    <w:rsid w:val="00B22B7C"/>
    <w:rsid w:val="00B22DA4"/>
    <w:rsid w:val="00B2655C"/>
    <w:rsid w:val="00B26B95"/>
    <w:rsid w:val="00B34F0B"/>
    <w:rsid w:val="00B360EF"/>
    <w:rsid w:val="00B41674"/>
    <w:rsid w:val="00B476A9"/>
    <w:rsid w:val="00B524CF"/>
    <w:rsid w:val="00B54E45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2046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57FA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4C94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3039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4926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862B5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5B6F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547807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B54E4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B54E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47583-5929-4F60-AFA5-6121F6C0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1629</Words>
  <Characters>11593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Szilágyiné Pál Gyöngyi</cp:lastModifiedBy>
  <cp:revision>2</cp:revision>
  <cp:lastPrinted>2024-09-12T13:36:00Z</cp:lastPrinted>
  <dcterms:created xsi:type="dcterms:W3CDTF">2025-05-09T08:49:00Z</dcterms:created>
  <dcterms:modified xsi:type="dcterms:W3CDTF">2025-05-09T08:49:00Z</dcterms:modified>
</cp:coreProperties>
</file>