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515465" w:rsidRPr="0033386B" w:rsidTr="00F8728C">
        <w:trPr>
          <w:trHeight w:val="851"/>
        </w:trPr>
        <w:tc>
          <w:tcPr>
            <w:tcW w:w="6946" w:type="dxa"/>
            <w:hideMark/>
          </w:tcPr>
          <w:p w:rsidR="00515465" w:rsidRPr="0033386B" w:rsidRDefault="00515465" w:rsidP="00234A6E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515465" w:rsidRPr="0033386B" w:rsidRDefault="0059003B" w:rsidP="00234A6E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Igazgatási, Szociális és Szervezési Főosztály</w:t>
            </w:r>
          </w:p>
          <w:p w:rsidR="00515465" w:rsidRPr="0033386B" w:rsidRDefault="00515465" w:rsidP="00234A6E">
            <w:pPr>
              <w:pStyle w:val="Cmsor2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515465" w:rsidRPr="0033386B" w:rsidRDefault="00515465" w:rsidP="00234A6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515465" w:rsidRPr="0033386B" w:rsidRDefault="00515465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515465" w:rsidRPr="0033386B" w:rsidRDefault="00515465" w:rsidP="00234A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5465" w:rsidRPr="00DC09A8" w:rsidRDefault="00786472" w:rsidP="00234A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5.</w:t>
            </w:r>
            <w:bookmarkStart w:id="0" w:name="_GoBack"/>
            <w:bookmarkEnd w:id="0"/>
          </w:p>
          <w:p w:rsidR="00515465" w:rsidRPr="0033386B" w:rsidRDefault="00515465" w:rsidP="00234A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3386B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515465" w:rsidRPr="0033386B" w:rsidRDefault="00515465" w:rsidP="00234A6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515465" w:rsidRPr="0033386B" w:rsidRDefault="00515465" w:rsidP="00234A6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15465" w:rsidRDefault="00515465" w:rsidP="00234A6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6"/>
        <w:gridCol w:w="3543"/>
        <w:gridCol w:w="3652"/>
      </w:tblGrid>
      <w:tr w:rsidR="009F75AF" w:rsidRPr="0033386B" w:rsidTr="001F57F5"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4523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HSZ/7565</w:t>
            </w:r>
            <w:r w:rsidR="00CF329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/2026</w:t>
            </w:r>
          </w:p>
          <w:p w:rsidR="009F75AF" w:rsidRPr="0033386B" w:rsidRDefault="009F75AF" w:rsidP="00234A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45236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CF329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2025. </w:t>
            </w:r>
            <w:r w:rsidR="0024523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március </w:t>
            </w:r>
          </w:p>
          <w:p w:rsidR="009F75AF" w:rsidRPr="0033386B" w:rsidRDefault="00245236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26</w:t>
            </w:r>
            <w:r w:rsidR="009F75AF" w:rsidRPr="009F75A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képviselő-testületi nyílt 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</w:t>
            </w:r>
          </w:p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gyintéző: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CF329A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Dihenné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EE364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S</w:t>
            </w:r>
            <w:r w:rsidR="00DB72E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z</w:t>
            </w:r>
            <w:r w:rsidR="00EE364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ilágyi Kata</w:t>
            </w:r>
          </w:p>
        </w:tc>
      </w:tr>
      <w:tr w:rsidR="009F75AF" w:rsidRPr="0033386B" w:rsidTr="001F57F5"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F75AF" w:rsidRPr="0068578D" w:rsidTr="001F57F5"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68578D" w:rsidRDefault="00431AA5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Kulturális, Nevelési és Sport Bizottság, </w:t>
            </w:r>
            <w:r w:rsidR="000410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Pénzügyi és Gazdasági Bizottság,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Turisztikai és Nemzetközi Kapcsolatokért Feleős Bizottság, Városfejlesztési és Műszaki Bizottság</w:t>
            </w:r>
          </w:p>
        </w:tc>
      </w:tr>
      <w:tr w:rsidR="009F75AF" w:rsidRPr="0033386B" w:rsidTr="001F57F5"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FC0" w:rsidRDefault="009676E1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egyszerű</w:t>
            </w:r>
            <w:r w:rsidR="009F75AF"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többség</w:t>
            </w:r>
            <w:r w:rsidR="009F75A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  <w:p w:rsidR="009F75AF" w:rsidRPr="0033386B" w:rsidRDefault="000410E7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(</w:t>
            </w:r>
            <w:proofErr w:type="spellStart"/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Mötv</w:t>
            </w:r>
            <w:proofErr w:type="spellEnd"/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42. § 8. pont</w:t>
            </w:r>
            <w:r w:rsidR="009676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, 50. §</w:t>
            </w:r>
            <w:r w:rsidR="00EF0F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</w:t>
            </w:r>
          </w:p>
        </w:tc>
      </w:tr>
      <w:tr w:rsidR="009F75AF" w:rsidRPr="0033386B" w:rsidTr="001F57F5"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75AF" w:rsidRPr="0033386B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5AF" w:rsidRDefault="009F75AF" w:rsidP="00234A6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5AF" w:rsidRPr="0033386B" w:rsidRDefault="009F75AF" w:rsidP="00EE36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9F75AF" w:rsidRPr="0033386B" w:rsidRDefault="009F75AF" w:rsidP="00234A6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515465" w:rsidRPr="0033386B" w:rsidRDefault="00515465" w:rsidP="00431A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515465" w:rsidRPr="0033386B" w:rsidRDefault="00431AA5" w:rsidP="00431A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szoborsétány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létesítéséről</w:t>
      </w:r>
    </w:p>
    <w:p w:rsidR="00515465" w:rsidRPr="0033386B" w:rsidRDefault="00515465" w:rsidP="00234A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5465" w:rsidRPr="00797F22" w:rsidRDefault="00515465" w:rsidP="00234A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7F22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454795" w:rsidRPr="006B5F47" w:rsidRDefault="00CD1CED" w:rsidP="00234A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A5108B">
        <w:rPr>
          <w:rFonts w:ascii="Times New Roman" w:hAnsi="Times New Roman" w:cs="Times New Roman"/>
          <w:b/>
          <w:sz w:val="24"/>
          <w:szCs w:val="24"/>
        </w:rPr>
        <w:t>ok</w:t>
      </w:r>
      <w:r w:rsidR="00515465" w:rsidRPr="00797F22">
        <w:rPr>
          <w:rFonts w:ascii="Times New Roman" w:hAnsi="Times New Roman" w:cs="Times New Roman"/>
          <w:b/>
          <w:sz w:val="24"/>
          <w:szCs w:val="24"/>
        </w:rPr>
        <w:t>!</w:t>
      </w:r>
    </w:p>
    <w:p w:rsidR="00DE0382" w:rsidRDefault="00DE0382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676E1" w:rsidRDefault="00D04152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András, városunk díszpolgára</w:t>
      </w:r>
      <w:r w:rsidR="006E2056">
        <w:rPr>
          <w:rFonts w:ascii="Times New Roman" w:hAnsi="Times New Roman" w:cs="Times New Roman"/>
          <w:sz w:val="24"/>
          <w:szCs w:val="24"/>
        </w:rPr>
        <w:t xml:space="preserve"> szóban</w:t>
      </w:r>
      <w:r>
        <w:rPr>
          <w:rFonts w:ascii="Times New Roman" w:hAnsi="Times New Roman" w:cs="Times New Roman"/>
          <w:sz w:val="24"/>
          <w:szCs w:val="24"/>
        </w:rPr>
        <w:t xml:space="preserve"> megkereséssel fordult Hajdúszoboszló Város Önkormányzatához </w:t>
      </w:r>
      <w:r w:rsidR="00715099">
        <w:rPr>
          <w:rFonts w:ascii="Times New Roman" w:hAnsi="Times New Roman" w:cs="Times New Roman"/>
          <w:sz w:val="24"/>
          <w:szCs w:val="24"/>
        </w:rPr>
        <w:t>egy szoborsétány létesítését illetően. Művész úr</w:t>
      </w:r>
      <w:r>
        <w:rPr>
          <w:rFonts w:ascii="Times New Roman" w:hAnsi="Times New Roman" w:cs="Times New Roman"/>
          <w:sz w:val="24"/>
          <w:szCs w:val="24"/>
        </w:rPr>
        <w:t xml:space="preserve"> az általa készített 10 db műalkotást s</w:t>
      </w:r>
      <w:r w:rsidR="006E2056">
        <w:rPr>
          <w:rFonts w:ascii="Times New Roman" w:hAnsi="Times New Roman" w:cs="Times New Roman"/>
          <w:sz w:val="24"/>
          <w:szCs w:val="24"/>
        </w:rPr>
        <w:t>zeretné a város részére eladni, így örökül hagyva azt a jövő nemzedéke</w:t>
      </w:r>
      <w:r w:rsidR="00715099">
        <w:rPr>
          <w:rFonts w:ascii="Times New Roman" w:hAnsi="Times New Roman" w:cs="Times New Roman"/>
          <w:sz w:val="24"/>
          <w:szCs w:val="24"/>
        </w:rPr>
        <w:t>i</w:t>
      </w:r>
      <w:r w:rsidR="006E2056">
        <w:rPr>
          <w:rFonts w:ascii="Times New Roman" w:hAnsi="Times New Roman" w:cs="Times New Roman"/>
          <w:sz w:val="24"/>
          <w:szCs w:val="24"/>
        </w:rPr>
        <w:t xml:space="preserve"> számára</w:t>
      </w:r>
      <w:r w:rsidR="00F3031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676E1" w:rsidRDefault="009676E1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B441E"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András városunk szülötte, Kossuth-díjas népművész, fafaragó, előadó művész, szobrász, a Népművészet Mestere, a Magyar Művészeti Akadémia rendes tagja, Ha</w:t>
      </w:r>
      <w:r>
        <w:rPr>
          <w:rFonts w:ascii="Times New Roman" w:hAnsi="Times New Roman" w:cs="Times New Roman"/>
          <w:sz w:val="24"/>
          <w:szCs w:val="24"/>
        </w:rPr>
        <w:t xml:space="preserve">jdúszoboszló város díszpolgára. </w:t>
      </w:r>
      <w:r w:rsidRPr="00EB441E">
        <w:rPr>
          <w:rFonts w:ascii="Times New Roman" w:hAnsi="Times New Roman" w:cs="Times New Roman"/>
          <w:sz w:val="24"/>
          <w:szCs w:val="24"/>
        </w:rPr>
        <w:t>1945. március 25-én született Hajdúszoboszlón, felsőfokú tanulmányait Debrecenben és Nyíregyházán végezte, n</w:t>
      </w:r>
      <w:r>
        <w:rPr>
          <w:rFonts w:ascii="Times New Roman" w:hAnsi="Times New Roman" w:cs="Times New Roman"/>
          <w:sz w:val="24"/>
          <w:szCs w:val="24"/>
        </w:rPr>
        <w:t xml:space="preserve">yugalomba vonulásáig tanított. </w:t>
      </w:r>
      <w:r w:rsidRPr="00EB441E">
        <w:rPr>
          <w:rFonts w:ascii="Times New Roman" w:hAnsi="Times New Roman" w:cs="Times New Roman"/>
          <w:sz w:val="24"/>
          <w:szCs w:val="24"/>
        </w:rPr>
        <w:t>Munkája mellett vonzotta az előadóművészet, tagja volt a Fiatalok Népművészeti Stúdiójának és a Nomád</w:t>
      </w:r>
      <w:r>
        <w:rPr>
          <w:rFonts w:ascii="Times New Roman" w:hAnsi="Times New Roman" w:cs="Times New Roman"/>
          <w:sz w:val="24"/>
          <w:szCs w:val="24"/>
        </w:rPr>
        <w:t xml:space="preserve"> Nemzedéknek. </w:t>
      </w:r>
      <w:r w:rsidRPr="00EB441E">
        <w:rPr>
          <w:rFonts w:ascii="Times New Roman" w:hAnsi="Times New Roman" w:cs="Times New Roman"/>
          <w:sz w:val="24"/>
          <w:szCs w:val="24"/>
        </w:rPr>
        <w:t>Az 1970-es évek óta foglalkozik fafaragással, köztéri gyermekjátékokat, padokat, bútorokat készített, több alkotása látható a hajdúszoboszlói Bocskai István Múzeumban, a város több pontján, valamint a környező településeken.</w:t>
      </w:r>
      <w:r w:rsidR="00F3031F">
        <w:rPr>
          <w:rFonts w:ascii="Times New Roman" w:hAnsi="Times New Roman" w:cs="Times New Roman"/>
          <w:sz w:val="24"/>
          <w:szCs w:val="24"/>
        </w:rPr>
        <w:t xml:space="preserve"> </w:t>
      </w:r>
      <w:r w:rsidRPr="00EB441E">
        <w:rPr>
          <w:rFonts w:ascii="Times New Roman" w:hAnsi="Times New Roman" w:cs="Times New Roman"/>
          <w:sz w:val="24"/>
          <w:szCs w:val="24"/>
        </w:rPr>
        <w:t>A fiatalokat támogatva 1991-ben megalapította a Nádudvari Kézműves Szakiskolát, melynek nyugdíjba vonulásáig szakmai vezetője volt.</w:t>
      </w:r>
      <w:r w:rsidR="00F3031F">
        <w:rPr>
          <w:rFonts w:ascii="Times New Roman" w:hAnsi="Times New Roman" w:cs="Times New Roman"/>
          <w:sz w:val="24"/>
          <w:szCs w:val="24"/>
        </w:rPr>
        <w:t xml:space="preserve"> </w:t>
      </w:r>
      <w:r w:rsidRPr="00EB441E">
        <w:rPr>
          <w:rFonts w:ascii="Times New Roman" w:hAnsi="Times New Roman" w:cs="Times New Roman"/>
          <w:sz w:val="24"/>
          <w:szCs w:val="24"/>
        </w:rPr>
        <w:t xml:space="preserve">Később a Hortobágyi Nemzeti Park kérésére létrehozta Magyarország legnagyobb kézműves udvarát </w:t>
      </w: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 xml:space="preserve">Tevékenységét több díjjal is elismerték: </w:t>
      </w:r>
    </w:p>
    <w:p w:rsidR="0006659D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 xml:space="preserve">Király Zsiga-díj (1996), Népművészet Mestere díj (1997), Pro </w:t>
      </w:r>
      <w:proofErr w:type="spellStart"/>
      <w:r w:rsidRPr="00EB441E">
        <w:rPr>
          <w:rFonts w:ascii="Times New Roman" w:hAnsi="Times New Roman" w:cs="Times New Roman"/>
          <w:sz w:val="24"/>
          <w:szCs w:val="24"/>
        </w:rPr>
        <w:t>Renovanda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441E">
        <w:rPr>
          <w:rFonts w:ascii="Times New Roman" w:hAnsi="Times New Roman" w:cs="Times New Roman"/>
          <w:sz w:val="24"/>
          <w:szCs w:val="24"/>
        </w:rPr>
        <w:t>Cultura</w:t>
      </w:r>
      <w:proofErr w:type="spellEnd"/>
      <w:r w:rsidRPr="00EB441E">
        <w:rPr>
          <w:rFonts w:ascii="Times New Roman" w:hAnsi="Times New Roman" w:cs="Times New Roman"/>
          <w:sz w:val="24"/>
          <w:szCs w:val="24"/>
        </w:rPr>
        <w:t xml:space="preserve"> Hungariae (1998), Kossuth-díj (2017), A Magyar Kultúra Lovagja (2017), Tiszteletbeli Örökös Pásztor.</w:t>
      </w:r>
    </w:p>
    <w:p w:rsid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31F" w:rsidRPr="00F3031F" w:rsidRDefault="000B53D2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Galánfi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András úr jelezte az Önkormányzatnak, hogy munkásságából több alkotást szeretne megosztani Hajdúszoboszló lakosságával, illetve a városba érkező vendégekkel közterületi szoborpark vagy sétány létesítése formájában, amennyiben erre van fogadókészség. A</w:t>
      </w:r>
      <w:r w:rsidR="00F3031F" w:rsidRPr="00F3031F">
        <w:rPr>
          <w:rFonts w:ascii="Times New Roman" w:hAnsi="Times New Roman" w:cs="Times New Roman"/>
          <w:sz w:val="24"/>
          <w:szCs w:val="24"/>
        </w:rPr>
        <w:t xml:space="preserve"> következő szobrokat kínálja fel, melye</w:t>
      </w:r>
      <w:r>
        <w:rPr>
          <w:rFonts w:ascii="Times New Roman" w:hAnsi="Times New Roman" w:cs="Times New Roman"/>
          <w:sz w:val="24"/>
          <w:szCs w:val="24"/>
        </w:rPr>
        <w:t>ke</w:t>
      </w:r>
      <w:r w:rsidR="00F3031F" w:rsidRPr="00F3031F">
        <w:rPr>
          <w:rFonts w:ascii="Times New Roman" w:hAnsi="Times New Roman" w:cs="Times New Roman"/>
          <w:sz w:val="24"/>
          <w:szCs w:val="24"/>
        </w:rPr>
        <w:t>t a Szent István P</w:t>
      </w:r>
      <w:r w:rsidR="00F3031F">
        <w:rPr>
          <w:rFonts w:ascii="Times New Roman" w:hAnsi="Times New Roman" w:cs="Times New Roman"/>
          <w:sz w:val="24"/>
          <w:szCs w:val="24"/>
        </w:rPr>
        <w:t xml:space="preserve">arkban, illetve a </w:t>
      </w:r>
      <w:r w:rsidR="00F3031F" w:rsidRPr="00F3031F">
        <w:rPr>
          <w:rFonts w:ascii="Times New Roman" w:hAnsi="Times New Roman" w:cs="Times New Roman"/>
          <w:sz w:val="24"/>
          <w:szCs w:val="24"/>
        </w:rPr>
        <w:t xml:space="preserve">Kálvin téren </w:t>
      </w:r>
      <w:r w:rsidR="00F3031F">
        <w:rPr>
          <w:rFonts w:ascii="Times New Roman" w:hAnsi="Times New Roman" w:cs="Times New Roman"/>
          <w:sz w:val="24"/>
          <w:szCs w:val="24"/>
        </w:rPr>
        <w:t>található E</w:t>
      </w:r>
      <w:r w:rsidR="00E22CAE">
        <w:rPr>
          <w:rFonts w:ascii="Times New Roman" w:hAnsi="Times New Roman" w:cs="Times New Roman"/>
          <w:sz w:val="24"/>
          <w:szCs w:val="24"/>
        </w:rPr>
        <w:t>rődfalnál</w:t>
      </w:r>
      <w:r>
        <w:rPr>
          <w:rFonts w:ascii="Times New Roman" w:hAnsi="Times New Roman" w:cs="Times New Roman"/>
          <w:sz w:val="24"/>
          <w:szCs w:val="24"/>
        </w:rPr>
        <w:t xml:space="preserve"> javasol </w:t>
      </w:r>
      <w:r w:rsidR="00FF1815">
        <w:rPr>
          <w:rFonts w:ascii="Times New Roman" w:hAnsi="Times New Roman" w:cs="Times New Roman"/>
          <w:sz w:val="24"/>
          <w:szCs w:val="24"/>
        </w:rPr>
        <w:t>ki</w:t>
      </w:r>
      <w:r w:rsidR="00F3031F">
        <w:rPr>
          <w:rFonts w:ascii="Times New Roman" w:hAnsi="Times New Roman" w:cs="Times New Roman"/>
          <w:sz w:val="24"/>
          <w:szCs w:val="24"/>
        </w:rPr>
        <w:t>helyezni</w:t>
      </w:r>
      <w:r w:rsidR="00265E62">
        <w:rPr>
          <w:rFonts w:ascii="Times New Roman" w:hAnsi="Times New Roman" w:cs="Times New Roman"/>
          <w:sz w:val="24"/>
          <w:szCs w:val="24"/>
        </w:rPr>
        <w:t xml:space="preserve"> az </w:t>
      </w:r>
      <w:r w:rsidR="00265E62" w:rsidRPr="00265E62">
        <w:rPr>
          <w:rFonts w:ascii="Times New Roman" w:hAnsi="Times New Roman" w:cs="Times New Roman"/>
          <w:i/>
          <w:sz w:val="24"/>
          <w:szCs w:val="24"/>
        </w:rPr>
        <w:t>1. melléklet</w:t>
      </w:r>
      <w:r w:rsidR="00265E62">
        <w:rPr>
          <w:rFonts w:ascii="Times New Roman" w:hAnsi="Times New Roman" w:cs="Times New Roman"/>
          <w:sz w:val="24"/>
          <w:szCs w:val="24"/>
        </w:rPr>
        <w:t xml:space="preserve"> látványtervei alapján: </w:t>
      </w:r>
    </w:p>
    <w:p w:rsidR="00EB441E" w:rsidRPr="00F3031F" w:rsidRDefault="000B53D2" w:rsidP="00F3031F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B53D2">
        <w:rPr>
          <w:rFonts w:ascii="Times New Roman" w:hAnsi="Times New Roman" w:cs="Times New Roman"/>
          <w:i/>
          <w:sz w:val="24"/>
          <w:szCs w:val="24"/>
          <w:u w:val="single"/>
        </w:rPr>
        <w:t>„</w:t>
      </w:r>
      <w:proofErr w:type="spellStart"/>
      <w:r w:rsidR="00EB441E" w:rsidRPr="000B53D2">
        <w:rPr>
          <w:rFonts w:ascii="Times New Roman" w:hAnsi="Times New Roman" w:cs="Times New Roman"/>
          <w:i/>
          <w:sz w:val="24"/>
          <w:szCs w:val="24"/>
          <w:u w:val="single"/>
        </w:rPr>
        <w:t>Galánfi</w:t>
      </w:r>
      <w:proofErr w:type="spellEnd"/>
      <w:r w:rsidR="00EB441E" w:rsidRPr="000B53D2">
        <w:rPr>
          <w:rFonts w:ascii="Times New Roman" w:hAnsi="Times New Roman" w:cs="Times New Roman"/>
          <w:i/>
          <w:sz w:val="24"/>
          <w:szCs w:val="24"/>
          <w:u w:val="single"/>
        </w:rPr>
        <w:t xml:space="preserve"> Sétány</w:t>
      </w:r>
      <w:r>
        <w:rPr>
          <w:rFonts w:ascii="Times New Roman" w:hAnsi="Times New Roman" w:cs="Times New Roman"/>
          <w:sz w:val="24"/>
          <w:szCs w:val="24"/>
          <w:u w:val="single"/>
        </w:rPr>
        <w:t>”</w:t>
      </w:r>
      <w:r w:rsidR="00EB441E" w:rsidRPr="00F3031F">
        <w:rPr>
          <w:rFonts w:ascii="Times New Roman" w:hAnsi="Times New Roman" w:cs="Times New Roman"/>
          <w:sz w:val="24"/>
          <w:szCs w:val="24"/>
          <w:u w:val="single"/>
        </w:rPr>
        <w:t xml:space="preserve"> szobrai: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Csikóhal; 140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lastRenderedPageBreak/>
        <w:t>Anyaság; 130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Madár életfával; 145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Család; 150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Apa fiaival;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Lélekmadár;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Szélkiáltó; 200 cm magas, anyaga fehér mészkő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Három nemzedék; 165 cm magas, kovácsoltvas</w:t>
      </w:r>
    </w:p>
    <w:p w:rsidR="00EB441E" w:rsidRPr="00EB441E" w:rsidRDefault="00EB441E" w:rsidP="00F3031F">
      <w:pPr>
        <w:pStyle w:val="Listaszerbekezds"/>
        <w:numPr>
          <w:ilvl w:val="0"/>
          <w:numId w:val="3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Csikóhal; 140 cm magas, anyaga fehér mészkő</w:t>
      </w:r>
    </w:p>
    <w:p w:rsidR="00EB441E" w:rsidRDefault="00EB441E" w:rsidP="00EB44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441E" w:rsidRPr="00F3031F" w:rsidRDefault="00EB441E" w:rsidP="00F3031F">
      <w:pPr>
        <w:pStyle w:val="Listaszerbekezds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3031F">
        <w:rPr>
          <w:rFonts w:ascii="Times New Roman" w:hAnsi="Times New Roman" w:cs="Times New Roman"/>
          <w:sz w:val="24"/>
          <w:szCs w:val="24"/>
          <w:u w:val="single"/>
        </w:rPr>
        <w:t>Szobor az erődfalhoz:</w:t>
      </w:r>
    </w:p>
    <w:p w:rsidR="00EB441E" w:rsidRDefault="00EB441E" w:rsidP="00F3031F">
      <w:pPr>
        <w:pStyle w:val="Listaszerbekezds"/>
        <w:numPr>
          <w:ilvl w:val="0"/>
          <w:numId w:val="4"/>
        </w:numPr>
        <w:spacing w:after="0" w:line="240" w:lineRule="auto"/>
        <w:ind w:left="1560"/>
        <w:jc w:val="both"/>
        <w:rPr>
          <w:rFonts w:ascii="Times New Roman" w:hAnsi="Times New Roman" w:cs="Times New Roman"/>
          <w:sz w:val="24"/>
          <w:szCs w:val="24"/>
        </w:rPr>
      </w:pPr>
      <w:r w:rsidRPr="00EB441E">
        <w:rPr>
          <w:rFonts w:ascii="Times New Roman" w:hAnsi="Times New Roman" w:cs="Times New Roman"/>
          <w:sz w:val="24"/>
          <w:szCs w:val="24"/>
        </w:rPr>
        <w:t>Hajdú vitéz; 180 cm magas, anyaga homokkő</w:t>
      </w:r>
    </w:p>
    <w:p w:rsidR="00C97913" w:rsidRDefault="00C97913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7913" w:rsidRDefault="00924CA9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24CA9">
        <w:rPr>
          <w:rFonts w:ascii="Times New Roman" w:hAnsi="Times New Roman" w:cs="Times New Roman"/>
          <w:sz w:val="24"/>
          <w:szCs w:val="24"/>
        </w:rPr>
        <w:t xml:space="preserve">Amennyiben a Tisztelt Képviselő-testület elvi szinten támogatandónak tartja a </w:t>
      </w:r>
      <w:r>
        <w:rPr>
          <w:rFonts w:ascii="Times New Roman" w:hAnsi="Times New Roman" w:cs="Times New Roman"/>
          <w:sz w:val="24"/>
          <w:szCs w:val="24"/>
        </w:rPr>
        <w:t xml:space="preserve">szobrok megvásárlását és a </w:t>
      </w:r>
      <w:r w:rsidR="00656759">
        <w:rPr>
          <w:rFonts w:ascii="Times New Roman" w:hAnsi="Times New Roman" w:cs="Times New Roman"/>
          <w:sz w:val="24"/>
          <w:szCs w:val="24"/>
        </w:rPr>
        <w:t>szobor</w:t>
      </w:r>
      <w:r>
        <w:rPr>
          <w:rFonts w:ascii="Times New Roman" w:hAnsi="Times New Roman" w:cs="Times New Roman"/>
          <w:sz w:val="24"/>
          <w:szCs w:val="24"/>
        </w:rPr>
        <w:t xml:space="preserve">sétány </w:t>
      </w:r>
      <w:r w:rsidR="00656759">
        <w:rPr>
          <w:rFonts w:ascii="Times New Roman" w:hAnsi="Times New Roman" w:cs="Times New Roman"/>
          <w:sz w:val="24"/>
          <w:szCs w:val="24"/>
        </w:rPr>
        <w:t>kialakítást</w:t>
      </w:r>
      <w:r w:rsidRPr="00924CA9">
        <w:rPr>
          <w:rFonts w:ascii="Times New Roman" w:hAnsi="Times New Roman" w:cs="Times New Roman"/>
          <w:sz w:val="24"/>
          <w:szCs w:val="24"/>
        </w:rPr>
        <w:t xml:space="preserve">, úgy </w:t>
      </w:r>
      <w:r w:rsidR="000B53D2">
        <w:rPr>
          <w:rFonts w:ascii="Times New Roman" w:hAnsi="Times New Roman" w:cs="Times New Roman"/>
          <w:sz w:val="24"/>
          <w:szCs w:val="24"/>
        </w:rPr>
        <w:t>j</w:t>
      </w:r>
      <w:r w:rsidR="0065395A">
        <w:rPr>
          <w:rFonts w:ascii="Times New Roman" w:hAnsi="Times New Roman" w:cs="Times New Roman"/>
          <w:sz w:val="24"/>
          <w:szCs w:val="24"/>
        </w:rPr>
        <w:t>avasoljuk felkérni Főépítész asszonyt</w:t>
      </w:r>
      <w:r w:rsidR="00FF1815">
        <w:rPr>
          <w:rFonts w:ascii="Times New Roman" w:hAnsi="Times New Roman" w:cs="Times New Roman"/>
          <w:sz w:val="24"/>
          <w:szCs w:val="24"/>
        </w:rPr>
        <w:t xml:space="preserve"> </w:t>
      </w:r>
      <w:r w:rsidR="0017131E" w:rsidRPr="0017131E">
        <w:rPr>
          <w:rFonts w:ascii="Times New Roman" w:hAnsi="Times New Roman" w:cs="Times New Roman"/>
          <w:sz w:val="24"/>
          <w:szCs w:val="24"/>
        </w:rPr>
        <w:t>a szoborsétány létesítésére vonatkozó vélemény elkészítésére</w:t>
      </w:r>
      <w:r w:rsidR="0017131E">
        <w:rPr>
          <w:rFonts w:ascii="Times New Roman" w:hAnsi="Times New Roman" w:cs="Times New Roman"/>
          <w:sz w:val="24"/>
          <w:szCs w:val="24"/>
        </w:rPr>
        <w:t>, mely</w:t>
      </w:r>
      <w:r w:rsidR="000B53D2">
        <w:rPr>
          <w:rFonts w:ascii="Times New Roman" w:hAnsi="Times New Roman" w:cs="Times New Roman"/>
          <w:sz w:val="24"/>
          <w:szCs w:val="24"/>
        </w:rPr>
        <w:t>nek</w:t>
      </w:r>
      <w:r w:rsidR="0017131E">
        <w:rPr>
          <w:rFonts w:ascii="Times New Roman" w:hAnsi="Times New Roman" w:cs="Times New Roman"/>
          <w:sz w:val="24"/>
          <w:szCs w:val="24"/>
        </w:rPr>
        <w:t xml:space="preserve"> figyelembe vételével a Kulturális, Nevelési és Sport Bizottság a </w:t>
      </w:r>
      <w:r w:rsidR="00FF1815">
        <w:rPr>
          <w:rFonts w:ascii="Times New Roman" w:hAnsi="Times New Roman" w:cs="Times New Roman"/>
          <w:sz w:val="24"/>
          <w:szCs w:val="24"/>
        </w:rPr>
        <w:t>szobrok elhelyezését</w:t>
      </w:r>
      <w:r w:rsidR="0017131E">
        <w:rPr>
          <w:rFonts w:ascii="Times New Roman" w:hAnsi="Times New Roman" w:cs="Times New Roman"/>
          <w:sz w:val="24"/>
          <w:szCs w:val="24"/>
        </w:rPr>
        <w:t xml:space="preserve"> </w:t>
      </w:r>
      <w:r w:rsidR="00FF1815">
        <w:rPr>
          <w:rFonts w:ascii="Times New Roman" w:hAnsi="Times New Roman" w:cs="Times New Roman"/>
          <w:sz w:val="24"/>
          <w:szCs w:val="24"/>
        </w:rPr>
        <w:t xml:space="preserve">illető </w:t>
      </w:r>
      <w:r w:rsidR="000B53D2">
        <w:rPr>
          <w:rFonts w:ascii="Times New Roman" w:hAnsi="Times New Roman" w:cs="Times New Roman"/>
          <w:sz w:val="24"/>
          <w:szCs w:val="24"/>
        </w:rPr>
        <w:t>részletes döntést meghozhatja. A</w:t>
      </w:r>
      <w:r w:rsidR="0017131E">
        <w:rPr>
          <w:rFonts w:ascii="Times New Roman" w:hAnsi="Times New Roman" w:cs="Times New Roman"/>
          <w:sz w:val="24"/>
          <w:szCs w:val="24"/>
        </w:rPr>
        <w:t xml:space="preserve"> </w:t>
      </w:r>
      <w:r w:rsidR="0017131E" w:rsidRPr="0017131E">
        <w:rPr>
          <w:rFonts w:ascii="Times New Roman" w:hAnsi="Times New Roman" w:cs="Times New Roman"/>
          <w:sz w:val="24"/>
          <w:szCs w:val="24"/>
        </w:rPr>
        <w:t>Városfe</w:t>
      </w:r>
      <w:r w:rsidR="000B53D2">
        <w:rPr>
          <w:rFonts w:ascii="Times New Roman" w:hAnsi="Times New Roman" w:cs="Times New Roman"/>
          <w:sz w:val="24"/>
          <w:szCs w:val="24"/>
        </w:rPr>
        <w:t>jlesztési és Műszaki Bizottság</w:t>
      </w:r>
      <w:r w:rsidR="0017131E" w:rsidRPr="0017131E">
        <w:rPr>
          <w:rFonts w:ascii="Times New Roman" w:hAnsi="Times New Roman" w:cs="Times New Roman"/>
          <w:sz w:val="24"/>
          <w:szCs w:val="24"/>
        </w:rPr>
        <w:t xml:space="preserve"> a szoborsétány műszaki paramétereihez szükség</w:t>
      </w:r>
      <w:r w:rsidR="0017131E">
        <w:rPr>
          <w:rFonts w:ascii="Times New Roman" w:hAnsi="Times New Roman" w:cs="Times New Roman"/>
          <w:sz w:val="24"/>
          <w:szCs w:val="24"/>
        </w:rPr>
        <w:t>es követelmények</w:t>
      </w:r>
      <w:r w:rsidR="000B53D2">
        <w:rPr>
          <w:rFonts w:ascii="Times New Roman" w:hAnsi="Times New Roman" w:cs="Times New Roman"/>
          <w:sz w:val="24"/>
          <w:szCs w:val="24"/>
        </w:rPr>
        <w:t xml:space="preserve">ről hozhat döntést. </w:t>
      </w:r>
    </w:p>
    <w:p w:rsidR="00F2109C" w:rsidRDefault="00F2109C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109C" w:rsidRPr="00C97913" w:rsidRDefault="00F2109C" w:rsidP="00C979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szoborpark kialakításához szükséges költségek </w:t>
      </w:r>
      <w:r w:rsidRPr="00F2109C">
        <w:rPr>
          <w:rFonts w:ascii="Times New Roman" w:hAnsi="Times New Roman" w:cs="Times New Roman"/>
          <w:sz w:val="24"/>
          <w:szCs w:val="24"/>
        </w:rPr>
        <w:t xml:space="preserve">forrása </w:t>
      </w:r>
      <w:r w:rsidRPr="00F2109C">
        <w:rPr>
          <w:rFonts w:ascii="Times New Roman" w:hAnsi="Times New Roman"/>
          <w:sz w:val="24"/>
          <w:szCs w:val="24"/>
        </w:rPr>
        <w:t xml:space="preserve">a 2026. évi költségvetési rendelet 12. melléklet „Külön keretek” táblázata 4/ÖK sora </w:t>
      </w:r>
      <w:r>
        <w:rPr>
          <w:rFonts w:ascii="Times New Roman" w:hAnsi="Times New Roman"/>
          <w:sz w:val="24"/>
          <w:szCs w:val="24"/>
        </w:rPr>
        <w:t xml:space="preserve">lehet a költségvetési sort érintő egyéb testületi döntések függvényében. </w:t>
      </w:r>
    </w:p>
    <w:p w:rsidR="00797F22" w:rsidRPr="00785A8E" w:rsidRDefault="00797F22" w:rsidP="00234A6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24411" w:rsidRPr="00F2109C" w:rsidRDefault="00524411" w:rsidP="00524411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 w:rsidRPr="00F2109C">
        <w:rPr>
          <w:rFonts w:ascii="Times New Roman" w:hAnsi="Times New Roman"/>
          <w:b/>
          <w:sz w:val="24"/>
          <w:szCs w:val="24"/>
        </w:rPr>
        <w:t>Kérem a Tisztelt Képviselő-testületet, hogy a határozati javaslatot elfogadni szíveskedjen.</w:t>
      </w:r>
    </w:p>
    <w:p w:rsidR="00797F22" w:rsidRPr="00797F22" w:rsidRDefault="00797F22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5465" w:rsidRPr="0033386B" w:rsidRDefault="00515465" w:rsidP="00234A6E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33386B">
        <w:rPr>
          <w:rFonts w:ascii="Times New Roman" w:hAnsi="Times New Roman"/>
          <w:b/>
          <w:sz w:val="24"/>
          <w:szCs w:val="24"/>
          <w:u w:val="single"/>
        </w:rPr>
        <w:t>Határozati javaslat:</w:t>
      </w:r>
    </w:p>
    <w:p w:rsidR="00515465" w:rsidRPr="0033386B" w:rsidRDefault="00515465" w:rsidP="00234A6E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515465" w:rsidRPr="00797F22" w:rsidRDefault="00515465" w:rsidP="00061DDF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</w:rPr>
        <w:t>„Hajdúszoboszló Város Önkormányza</w:t>
      </w:r>
      <w:r w:rsidR="00A6068A">
        <w:rPr>
          <w:rFonts w:ascii="Times New Roman" w:hAnsi="Times New Roman"/>
          <w:b/>
          <w:i/>
          <w:sz w:val="24"/>
          <w:szCs w:val="24"/>
        </w:rPr>
        <w:t xml:space="preserve">ta </w:t>
      </w:r>
      <w:proofErr w:type="gramStart"/>
      <w:r w:rsidR="00A6068A">
        <w:rPr>
          <w:rFonts w:ascii="Times New Roman" w:hAnsi="Times New Roman"/>
          <w:b/>
          <w:i/>
          <w:sz w:val="24"/>
          <w:szCs w:val="24"/>
        </w:rPr>
        <w:t>Képviselő-testületének …</w:t>
      </w:r>
      <w:proofErr w:type="gramEnd"/>
      <w:r w:rsidR="00A6068A">
        <w:rPr>
          <w:rFonts w:ascii="Times New Roman" w:hAnsi="Times New Roman"/>
          <w:b/>
          <w:i/>
          <w:sz w:val="24"/>
          <w:szCs w:val="24"/>
        </w:rPr>
        <w:t>/202</w:t>
      </w:r>
      <w:r w:rsidR="00AD5247">
        <w:rPr>
          <w:rFonts w:ascii="Times New Roman" w:hAnsi="Times New Roman"/>
          <w:b/>
          <w:i/>
          <w:sz w:val="24"/>
          <w:szCs w:val="24"/>
        </w:rPr>
        <w:t>6</w:t>
      </w:r>
      <w:r w:rsidRPr="00797F22">
        <w:rPr>
          <w:rFonts w:ascii="Times New Roman" w:hAnsi="Times New Roman"/>
          <w:b/>
          <w:i/>
          <w:sz w:val="24"/>
          <w:szCs w:val="24"/>
        </w:rPr>
        <w:t>. (</w:t>
      </w:r>
      <w:r w:rsidR="00660251">
        <w:rPr>
          <w:rFonts w:ascii="Times New Roman" w:hAnsi="Times New Roman"/>
          <w:b/>
          <w:i/>
          <w:sz w:val="24"/>
          <w:szCs w:val="24"/>
        </w:rPr>
        <w:t>II</w:t>
      </w:r>
      <w:r w:rsidR="00A5108B">
        <w:rPr>
          <w:rFonts w:ascii="Times New Roman" w:hAnsi="Times New Roman"/>
          <w:b/>
          <w:i/>
          <w:sz w:val="24"/>
          <w:szCs w:val="24"/>
        </w:rPr>
        <w:t>I</w:t>
      </w:r>
      <w:r w:rsidR="00660251">
        <w:rPr>
          <w:rFonts w:ascii="Times New Roman" w:hAnsi="Times New Roman"/>
          <w:b/>
          <w:i/>
          <w:sz w:val="24"/>
          <w:szCs w:val="24"/>
        </w:rPr>
        <w:t>.</w:t>
      </w:r>
      <w:r w:rsidR="00EE3645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AD5247">
        <w:rPr>
          <w:rFonts w:ascii="Times New Roman" w:hAnsi="Times New Roman"/>
          <w:b/>
          <w:i/>
          <w:sz w:val="24"/>
          <w:szCs w:val="24"/>
        </w:rPr>
        <w:t>26</w:t>
      </w:r>
      <w:r w:rsidR="00660251">
        <w:rPr>
          <w:rFonts w:ascii="Times New Roman" w:hAnsi="Times New Roman"/>
          <w:b/>
          <w:i/>
          <w:sz w:val="24"/>
          <w:szCs w:val="24"/>
        </w:rPr>
        <w:t>.</w:t>
      </w:r>
      <w:r w:rsidR="00700134">
        <w:rPr>
          <w:rFonts w:ascii="Times New Roman" w:hAnsi="Times New Roman"/>
          <w:b/>
          <w:i/>
          <w:sz w:val="24"/>
          <w:szCs w:val="24"/>
        </w:rPr>
        <w:t xml:space="preserve">) </w:t>
      </w:r>
      <w:r w:rsidRPr="00797F22">
        <w:rPr>
          <w:rFonts w:ascii="Times New Roman" w:hAnsi="Times New Roman"/>
          <w:b/>
          <w:i/>
          <w:sz w:val="24"/>
          <w:szCs w:val="24"/>
        </w:rPr>
        <w:t>határozata</w:t>
      </w:r>
    </w:p>
    <w:p w:rsidR="00515465" w:rsidRPr="00797F22" w:rsidRDefault="00515465" w:rsidP="00234A6E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515465" w:rsidRDefault="00515465" w:rsidP="00A5108B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</w:rPr>
        <w:t xml:space="preserve">Hajdúszoboszló Város Önkormányzata Képviselő-testülete </w:t>
      </w:r>
      <w:r w:rsidR="00A5108B">
        <w:rPr>
          <w:rFonts w:ascii="Times New Roman" w:hAnsi="Times New Roman"/>
          <w:b/>
          <w:i/>
          <w:sz w:val="24"/>
          <w:szCs w:val="24"/>
        </w:rPr>
        <w:t>elvi hozzájárulását adja</w:t>
      </w:r>
      <w:r w:rsidR="00A64DE4" w:rsidRPr="00A64DE4">
        <w:t xml:space="preserve"> </w:t>
      </w:r>
      <w:proofErr w:type="spellStart"/>
      <w:r w:rsidR="00A64DE4" w:rsidRPr="00A64DE4">
        <w:rPr>
          <w:rFonts w:ascii="Times New Roman" w:hAnsi="Times New Roman"/>
          <w:b/>
          <w:i/>
          <w:sz w:val="24"/>
        </w:rPr>
        <w:t>Galánfi</w:t>
      </w:r>
      <w:proofErr w:type="spellEnd"/>
      <w:r w:rsidR="00A64DE4" w:rsidRPr="00A64DE4">
        <w:rPr>
          <w:rFonts w:ascii="Times New Roman" w:hAnsi="Times New Roman"/>
          <w:b/>
          <w:i/>
          <w:sz w:val="24"/>
        </w:rPr>
        <w:t xml:space="preserve"> András</w:t>
      </w:r>
      <w:r w:rsidR="00A64DE4">
        <w:rPr>
          <w:rFonts w:ascii="Times New Roman" w:hAnsi="Times New Roman"/>
          <w:b/>
          <w:i/>
          <w:sz w:val="24"/>
        </w:rPr>
        <w:t>,</w:t>
      </w:r>
      <w:r w:rsidR="00A64DE4" w:rsidRPr="00A64DE4">
        <w:rPr>
          <w:sz w:val="24"/>
        </w:rPr>
        <w:t xml:space="preserve"> </w:t>
      </w:r>
      <w:r w:rsidR="00A64DE4" w:rsidRPr="00A64DE4">
        <w:rPr>
          <w:rFonts w:ascii="Times New Roman" w:hAnsi="Times New Roman"/>
          <w:b/>
          <w:i/>
          <w:sz w:val="24"/>
          <w:szCs w:val="24"/>
        </w:rPr>
        <w:t>Kossuth-díjas népművész</w:t>
      </w:r>
      <w:r w:rsidR="00A64DE4">
        <w:rPr>
          <w:rFonts w:ascii="Times New Roman" w:hAnsi="Times New Roman"/>
          <w:b/>
          <w:i/>
          <w:sz w:val="24"/>
          <w:szCs w:val="24"/>
        </w:rPr>
        <w:t xml:space="preserve"> </w:t>
      </w:r>
      <w:proofErr w:type="gramStart"/>
      <w:r w:rsidR="00A64DE4">
        <w:rPr>
          <w:rFonts w:ascii="Times New Roman" w:hAnsi="Times New Roman"/>
          <w:b/>
          <w:i/>
          <w:sz w:val="24"/>
          <w:szCs w:val="24"/>
        </w:rPr>
        <w:t xml:space="preserve">szobrainak </w:t>
      </w:r>
      <w:r w:rsidR="000410E7">
        <w:rPr>
          <w:rFonts w:ascii="Times New Roman" w:hAnsi="Times New Roman"/>
          <w:b/>
          <w:i/>
          <w:sz w:val="24"/>
          <w:szCs w:val="24"/>
        </w:rPr>
        <w:t>…</w:t>
      </w:r>
      <w:proofErr w:type="gramEnd"/>
      <w:r w:rsidR="000410E7">
        <w:rPr>
          <w:rFonts w:ascii="Times New Roman" w:hAnsi="Times New Roman"/>
          <w:b/>
          <w:i/>
          <w:sz w:val="24"/>
          <w:szCs w:val="24"/>
        </w:rPr>
        <w:t xml:space="preserve">…… Ft összegben történő </w:t>
      </w:r>
      <w:r w:rsidR="00A64DE4">
        <w:rPr>
          <w:rFonts w:ascii="Times New Roman" w:hAnsi="Times New Roman"/>
          <w:b/>
          <w:i/>
          <w:sz w:val="24"/>
          <w:szCs w:val="24"/>
        </w:rPr>
        <w:t>megvásárlásához</w:t>
      </w:r>
      <w:r w:rsidR="00280602">
        <w:rPr>
          <w:rFonts w:ascii="Times New Roman" w:hAnsi="Times New Roman"/>
          <w:b/>
          <w:i/>
          <w:sz w:val="24"/>
          <w:szCs w:val="24"/>
        </w:rPr>
        <w:t xml:space="preserve"> a 2026. évi költségvetési rendelet 12. </w:t>
      </w:r>
      <w:r w:rsidR="00280602" w:rsidRPr="00280602">
        <w:rPr>
          <w:rFonts w:ascii="Times New Roman" w:hAnsi="Times New Roman"/>
          <w:b/>
          <w:i/>
          <w:sz w:val="24"/>
          <w:szCs w:val="24"/>
        </w:rPr>
        <w:t>melléklet „Kü</w:t>
      </w:r>
      <w:r w:rsidR="00280602">
        <w:rPr>
          <w:rFonts w:ascii="Times New Roman" w:hAnsi="Times New Roman"/>
          <w:b/>
          <w:i/>
          <w:sz w:val="24"/>
          <w:szCs w:val="24"/>
        </w:rPr>
        <w:t>lön keretek” táblázata 4/ÖK sora terhére, továbbá</w:t>
      </w:r>
      <w:r w:rsidR="000410E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A5108B">
        <w:rPr>
          <w:rFonts w:ascii="Times New Roman" w:hAnsi="Times New Roman"/>
          <w:b/>
          <w:i/>
          <w:sz w:val="24"/>
          <w:szCs w:val="24"/>
        </w:rPr>
        <w:t>a</w:t>
      </w:r>
      <w:r w:rsidR="00280602">
        <w:rPr>
          <w:rFonts w:ascii="Times New Roman" w:hAnsi="Times New Roman"/>
          <w:b/>
          <w:i/>
          <w:sz w:val="24"/>
          <w:szCs w:val="24"/>
        </w:rPr>
        <w:t>z Erődfal</w:t>
      </w:r>
      <w:r w:rsidR="004B709D">
        <w:rPr>
          <w:rFonts w:ascii="Times New Roman" w:hAnsi="Times New Roman"/>
          <w:b/>
          <w:i/>
          <w:sz w:val="24"/>
          <w:szCs w:val="24"/>
        </w:rPr>
        <w:t xml:space="preserve"> előtti szobor elhe</w:t>
      </w:r>
      <w:r w:rsidR="00656759">
        <w:rPr>
          <w:rFonts w:ascii="Times New Roman" w:hAnsi="Times New Roman"/>
          <w:b/>
          <w:i/>
          <w:sz w:val="24"/>
          <w:szCs w:val="24"/>
        </w:rPr>
        <w:t>l</w:t>
      </w:r>
      <w:r w:rsidR="004B709D">
        <w:rPr>
          <w:rFonts w:ascii="Times New Roman" w:hAnsi="Times New Roman"/>
          <w:b/>
          <w:i/>
          <w:sz w:val="24"/>
          <w:szCs w:val="24"/>
        </w:rPr>
        <w:t>yezéséhez</w:t>
      </w:r>
      <w:r w:rsidR="00280602">
        <w:rPr>
          <w:rFonts w:ascii="Times New Roman" w:hAnsi="Times New Roman"/>
          <w:b/>
          <w:i/>
          <w:sz w:val="24"/>
          <w:szCs w:val="24"/>
        </w:rPr>
        <w:t xml:space="preserve"> és a</w:t>
      </w:r>
      <w:r w:rsidR="00A5108B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6659D">
        <w:rPr>
          <w:rFonts w:ascii="Times New Roman" w:hAnsi="Times New Roman"/>
          <w:b/>
          <w:i/>
          <w:sz w:val="24"/>
          <w:szCs w:val="24"/>
        </w:rPr>
        <w:t>Szent István park terü</w:t>
      </w:r>
      <w:r w:rsidR="00DF75B4">
        <w:rPr>
          <w:rFonts w:ascii="Times New Roman" w:hAnsi="Times New Roman"/>
          <w:b/>
          <w:i/>
          <w:sz w:val="24"/>
          <w:szCs w:val="24"/>
        </w:rPr>
        <w:t>letén szoborsétány létesítésére</w:t>
      </w:r>
      <w:r w:rsidR="000410E7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06659D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280602" w:rsidRDefault="00280602" w:rsidP="00A5108B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F2109C" w:rsidRPr="002359C9" w:rsidRDefault="00280602" w:rsidP="00F210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359C9">
        <w:rPr>
          <w:rFonts w:ascii="Times New Roman" w:hAnsi="Times New Roman" w:cs="Times New Roman"/>
          <w:b/>
          <w:i/>
          <w:sz w:val="24"/>
          <w:szCs w:val="24"/>
        </w:rPr>
        <w:t xml:space="preserve">A Képviselő-testület felkéri 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a </w:t>
      </w:r>
      <w:proofErr w:type="spellStart"/>
      <w:r w:rsidR="00F2109C">
        <w:rPr>
          <w:rFonts w:ascii="Times New Roman" w:hAnsi="Times New Roman" w:cs="Times New Roman"/>
          <w:b/>
          <w:i/>
          <w:sz w:val="24"/>
          <w:szCs w:val="24"/>
        </w:rPr>
        <w:t>Főépítészt</w:t>
      </w:r>
      <w:proofErr w:type="spellEnd"/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a</w:t>
      </w:r>
      <w:r w:rsidR="006262D4">
        <w:rPr>
          <w:rFonts w:ascii="Times New Roman" w:hAnsi="Times New Roman" w:cs="Times New Roman"/>
          <w:b/>
          <w:i/>
          <w:sz w:val="24"/>
          <w:szCs w:val="24"/>
        </w:rPr>
        <w:t xml:space="preserve"> szoborsétány létesítésére vonatkozó vélemény </w:t>
      </w:r>
      <w:r w:rsidR="001D49A5">
        <w:rPr>
          <w:rFonts w:ascii="Times New Roman" w:hAnsi="Times New Roman" w:cs="Times New Roman"/>
          <w:b/>
          <w:i/>
          <w:sz w:val="24"/>
          <w:szCs w:val="24"/>
        </w:rPr>
        <w:t>el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készítésére, továbbá felhatalmazza 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a Kulturális, Nevelési és Sport Bizottságot a műalkotások elhelyezésével kapcsolatos 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részletes döntések (pontos helyszín, elhelyezés, feliratozás, stb.) meghozatalára. Felkéri továbbá 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a </w:t>
      </w:r>
      <w:r w:rsidR="00F2109C" w:rsidRPr="009E34C2">
        <w:rPr>
          <w:rFonts w:ascii="Times New Roman" w:hAnsi="Times New Roman" w:cs="Times New Roman"/>
          <w:b/>
          <w:i/>
          <w:sz w:val="24"/>
          <w:szCs w:val="24"/>
        </w:rPr>
        <w:t>Városfejlesztési és Műszaki Bizottság</w:t>
      </w:r>
      <w:r w:rsidR="00F2109C">
        <w:rPr>
          <w:rFonts w:ascii="Times New Roman" w:hAnsi="Times New Roman" w:cs="Times New Roman"/>
          <w:b/>
          <w:i/>
          <w:sz w:val="24"/>
          <w:szCs w:val="24"/>
        </w:rPr>
        <w:t xml:space="preserve">ot a szoborsétány műszaki paramétereihez szükséges követelmények meghatározására. </w:t>
      </w:r>
    </w:p>
    <w:p w:rsidR="00280602" w:rsidRPr="009F75AF" w:rsidRDefault="00280602" w:rsidP="0028060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5465" w:rsidRPr="00797F22" w:rsidRDefault="00515465" w:rsidP="00234A6E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 w:rsidRPr="00797F22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842C7">
        <w:rPr>
          <w:rFonts w:ascii="Times New Roman" w:hAnsi="Times New Roman"/>
          <w:b/>
          <w:i/>
          <w:sz w:val="24"/>
          <w:szCs w:val="24"/>
        </w:rPr>
        <w:t>Jegyző, Főépítész</w:t>
      </w:r>
    </w:p>
    <w:p w:rsidR="009F75AF" w:rsidRPr="00DF75B4" w:rsidRDefault="00515465" w:rsidP="00DF75B4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797F22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 w:rsidRPr="00797F22">
        <w:rPr>
          <w:rFonts w:ascii="Times New Roman" w:hAnsi="Times New Roman"/>
          <w:b/>
          <w:i/>
          <w:sz w:val="24"/>
          <w:szCs w:val="24"/>
        </w:rPr>
        <w:t xml:space="preserve">: </w:t>
      </w:r>
      <w:r w:rsidR="00A5108B">
        <w:rPr>
          <w:rFonts w:ascii="Times New Roman" w:hAnsi="Times New Roman"/>
          <w:b/>
          <w:i/>
          <w:sz w:val="24"/>
          <w:szCs w:val="24"/>
        </w:rPr>
        <w:t>következő képviselő-testületi ülés</w:t>
      </w:r>
      <w:r w:rsidR="00797F22">
        <w:rPr>
          <w:rFonts w:ascii="Times New Roman" w:hAnsi="Times New Roman"/>
          <w:b/>
          <w:i/>
          <w:sz w:val="24"/>
          <w:szCs w:val="24"/>
        </w:rPr>
        <w:t>”</w:t>
      </w:r>
    </w:p>
    <w:p w:rsidR="00A5108B" w:rsidRDefault="00A5108B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42C7" w:rsidRDefault="000842C7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5007" w:rsidRDefault="00202D3F" w:rsidP="00234A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Hajdúszoboszló, 2026</w:t>
      </w:r>
      <w:r w:rsidR="005A0D35" w:rsidRPr="005A0D35">
        <w:rPr>
          <w:rFonts w:ascii="Times New Roman" w:hAnsi="Times New Roman" w:cs="Times New Roman"/>
          <w:sz w:val="24"/>
          <w:szCs w:val="24"/>
        </w:rPr>
        <w:t xml:space="preserve">. </w:t>
      </w:r>
      <w:r w:rsidR="00A5108B">
        <w:rPr>
          <w:rFonts w:ascii="Times New Roman" w:hAnsi="Times New Roman" w:cs="Times New Roman"/>
          <w:sz w:val="24"/>
          <w:szCs w:val="24"/>
        </w:rPr>
        <w:t>március 18.</w:t>
      </w:r>
    </w:p>
    <w:p w:rsidR="005A0D35" w:rsidRPr="0033386B" w:rsidRDefault="005A0D35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15465" w:rsidRPr="0033386B" w:rsidRDefault="00797F22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Morvai Gábor</w:t>
      </w:r>
    </w:p>
    <w:p w:rsidR="00515465" w:rsidRDefault="00797F22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jegyző</w:t>
      </w:r>
      <w:proofErr w:type="gramEnd"/>
    </w:p>
    <w:p w:rsidR="002359C9" w:rsidRDefault="002359C9" w:rsidP="00234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FB1" w:rsidRPr="004E01A3" w:rsidRDefault="008A7FB1" w:rsidP="004E01A3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01A3"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289560</wp:posOffset>
            </wp:positionV>
            <wp:extent cx="6120130" cy="4093845"/>
            <wp:effectExtent l="0" t="0" r="0" b="190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01A3" w:rsidRPr="004E01A3">
        <w:rPr>
          <w:rFonts w:ascii="Times New Roman" w:hAnsi="Times New Roman" w:cs="Times New Roman"/>
          <w:i/>
          <w:sz w:val="24"/>
          <w:szCs w:val="24"/>
        </w:rPr>
        <w:t>1. melléklet</w:t>
      </w:r>
    </w:p>
    <w:p w:rsidR="002359C9" w:rsidRDefault="002359C9" w:rsidP="008A7FB1">
      <w:pPr>
        <w:rPr>
          <w:rFonts w:ascii="Times New Roman" w:hAnsi="Times New Roman" w:cs="Times New Roman"/>
          <w:sz w:val="24"/>
          <w:szCs w:val="24"/>
        </w:rPr>
      </w:pPr>
    </w:p>
    <w:p w:rsidR="008A7FB1" w:rsidRDefault="00A169E4" w:rsidP="008A7FB1">
      <w:pPr>
        <w:rPr>
          <w:rFonts w:ascii="Times New Roman" w:hAnsi="Times New Roman" w:cs="Times New Roman"/>
          <w:sz w:val="24"/>
          <w:szCs w:val="24"/>
        </w:rPr>
      </w:pPr>
      <w:r w:rsidRPr="008A7FB1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4F9BFD8D" wp14:editId="2E5AEA5B">
            <wp:simplePos x="0" y="0"/>
            <wp:positionH relativeFrom="margin">
              <wp:posOffset>0</wp:posOffset>
            </wp:positionH>
            <wp:positionV relativeFrom="paragraph">
              <wp:posOffset>333375</wp:posOffset>
            </wp:positionV>
            <wp:extent cx="6120130" cy="4095115"/>
            <wp:effectExtent l="0" t="0" r="0" b="63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69E4" w:rsidRDefault="00A169E4" w:rsidP="008A7FB1">
      <w:r w:rsidRPr="00A169E4">
        <w:rPr>
          <w:noProof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20130" cy="4089400"/>
            <wp:effectExtent l="0" t="0" r="0" b="635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69E4">
        <w:t xml:space="preserve"> </w:t>
      </w:r>
    </w:p>
    <w:p w:rsidR="008A7FB1" w:rsidRDefault="00A169E4" w:rsidP="008A7FB1">
      <w:r w:rsidRPr="00A169E4">
        <w:rPr>
          <w:noProof/>
          <w:lang w:eastAsia="hu-HU"/>
        </w:rPr>
        <w:drawing>
          <wp:inline distT="0" distB="0" distL="0" distR="0" wp14:anchorId="5F53ED5D" wp14:editId="43F65B66">
            <wp:extent cx="6120130" cy="4092575"/>
            <wp:effectExtent l="0" t="0" r="0" b="317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9E4">
        <w:t xml:space="preserve"> </w:t>
      </w:r>
      <w:r w:rsidR="008A7FB1">
        <w:br w:type="page"/>
      </w:r>
    </w:p>
    <w:p w:rsidR="00A169E4" w:rsidRDefault="00A169E4" w:rsidP="008A7FB1">
      <w:pPr>
        <w:rPr>
          <w:rFonts w:ascii="Times New Roman" w:hAnsi="Times New Roman" w:cs="Times New Roman"/>
          <w:sz w:val="24"/>
          <w:szCs w:val="24"/>
        </w:rPr>
        <w:sectPr w:rsidR="00A169E4" w:rsidSect="00515465">
          <w:footerReference w:type="default" r:id="rId11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8A7FB1" w:rsidRPr="008A7FB1" w:rsidRDefault="00A169E4" w:rsidP="008A7FB1">
      <w:pPr>
        <w:rPr>
          <w:rFonts w:ascii="Times New Roman" w:hAnsi="Times New Roman" w:cs="Times New Roman"/>
          <w:sz w:val="24"/>
          <w:szCs w:val="24"/>
        </w:rPr>
      </w:pPr>
      <w:r w:rsidRPr="00A169E4"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1022985</wp:posOffset>
            </wp:positionV>
            <wp:extent cx="9251950" cy="4081145"/>
            <wp:effectExtent l="0" t="0" r="635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081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A7FB1" w:rsidRPr="008A7FB1" w:rsidSect="00A169E4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4777" w:rsidRDefault="00794777" w:rsidP="00234A6E">
      <w:pPr>
        <w:spacing w:after="0" w:line="240" w:lineRule="auto"/>
      </w:pPr>
      <w:r>
        <w:separator/>
      </w:r>
    </w:p>
  </w:endnote>
  <w:endnote w:type="continuationSeparator" w:id="0">
    <w:p w:rsidR="00794777" w:rsidRDefault="00794777" w:rsidP="00234A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088692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234A6E" w:rsidRPr="00234A6E" w:rsidRDefault="00234A6E">
        <w:pPr>
          <w:pStyle w:val="llb"/>
          <w:jc w:val="center"/>
          <w:rPr>
            <w:rFonts w:ascii="Times New Roman" w:hAnsi="Times New Roman" w:cs="Times New Roman"/>
            <w:sz w:val="24"/>
          </w:rPr>
        </w:pPr>
        <w:r w:rsidRPr="00234A6E">
          <w:rPr>
            <w:rFonts w:ascii="Times New Roman" w:hAnsi="Times New Roman" w:cs="Times New Roman"/>
            <w:sz w:val="24"/>
          </w:rPr>
          <w:fldChar w:fldCharType="begin"/>
        </w:r>
        <w:r w:rsidRPr="00234A6E">
          <w:rPr>
            <w:rFonts w:ascii="Times New Roman" w:hAnsi="Times New Roman" w:cs="Times New Roman"/>
            <w:sz w:val="24"/>
          </w:rPr>
          <w:instrText>PAGE   \* MERGEFORMAT</w:instrText>
        </w:r>
        <w:r w:rsidRPr="00234A6E">
          <w:rPr>
            <w:rFonts w:ascii="Times New Roman" w:hAnsi="Times New Roman" w:cs="Times New Roman"/>
            <w:sz w:val="24"/>
          </w:rPr>
          <w:fldChar w:fldCharType="separate"/>
        </w:r>
        <w:r w:rsidR="00786472">
          <w:rPr>
            <w:rFonts w:ascii="Times New Roman" w:hAnsi="Times New Roman" w:cs="Times New Roman"/>
            <w:noProof/>
            <w:sz w:val="24"/>
          </w:rPr>
          <w:t>1</w:t>
        </w:r>
        <w:r w:rsidRPr="00234A6E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234A6E" w:rsidRDefault="00234A6E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4777" w:rsidRDefault="00794777" w:rsidP="00234A6E">
      <w:pPr>
        <w:spacing w:after="0" w:line="240" w:lineRule="auto"/>
      </w:pPr>
      <w:r>
        <w:separator/>
      </w:r>
    </w:p>
  </w:footnote>
  <w:footnote w:type="continuationSeparator" w:id="0">
    <w:p w:rsidR="00794777" w:rsidRDefault="00794777" w:rsidP="00234A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79345B"/>
    <w:multiLevelType w:val="hybridMultilevel"/>
    <w:tmpl w:val="A4C0FBB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7F34C5"/>
    <w:multiLevelType w:val="hybridMultilevel"/>
    <w:tmpl w:val="B6D458EE"/>
    <w:lvl w:ilvl="0" w:tplc="9F6A3BAC">
      <w:start w:val="15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B118F3"/>
    <w:multiLevelType w:val="hybridMultilevel"/>
    <w:tmpl w:val="2C7CF842"/>
    <w:lvl w:ilvl="0" w:tplc="E8047AB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D94F25"/>
    <w:multiLevelType w:val="hybridMultilevel"/>
    <w:tmpl w:val="1F58D3A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5465"/>
    <w:rsid w:val="000076F0"/>
    <w:rsid w:val="000410E7"/>
    <w:rsid w:val="00061DDF"/>
    <w:rsid w:val="0006659D"/>
    <w:rsid w:val="000842C7"/>
    <w:rsid w:val="000B03AB"/>
    <w:rsid w:val="000B53D2"/>
    <w:rsid w:val="0017131E"/>
    <w:rsid w:val="001C6D67"/>
    <w:rsid w:val="001D49A5"/>
    <w:rsid w:val="00202D3F"/>
    <w:rsid w:val="00234A6E"/>
    <w:rsid w:val="002359C9"/>
    <w:rsid w:val="00245236"/>
    <w:rsid w:val="00265E62"/>
    <w:rsid w:val="00280602"/>
    <w:rsid w:val="002944CA"/>
    <w:rsid w:val="002D35F9"/>
    <w:rsid w:val="00333DC4"/>
    <w:rsid w:val="00352757"/>
    <w:rsid w:val="003B025F"/>
    <w:rsid w:val="003B2836"/>
    <w:rsid w:val="00431AA5"/>
    <w:rsid w:val="00441E55"/>
    <w:rsid w:val="00454795"/>
    <w:rsid w:val="00483087"/>
    <w:rsid w:val="004B284A"/>
    <w:rsid w:val="004B709D"/>
    <w:rsid w:val="004B7F33"/>
    <w:rsid w:val="004E01A3"/>
    <w:rsid w:val="00515465"/>
    <w:rsid w:val="00524411"/>
    <w:rsid w:val="0059003B"/>
    <w:rsid w:val="005A0D35"/>
    <w:rsid w:val="006262D4"/>
    <w:rsid w:val="0065395A"/>
    <w:rsid w:val="00656759"/>
    <w:rsid w:val="00660251"/>
    <w:rsid w:val="00664720"/>
    <w:rsid w:val="006B5F47"/>
    <w:rsid w:val="006E2056"/>
    <w:rsid w:val="006F6EC2"/>
    <w:rsid w:val="00700134"/>
    <w:rsid w:val="00715099"/>
    <w:rsid w:val="007242DF"/>
    <w:rsid w:val="00737E6B"/>
    <w:rsid w:val="00764D5B"/>
    <w:rsid w:val="00785A8E"/>
    <w:rsid w:val="00786472"/>
    <w:rsid w:val="00794777"/>
    <w:rsid w:val="00797F22"/>
    <w:rsid w:val="008A21E7"/>
    <w:rsid w:val="008A5C66"/>
    <w:rsid w:val="008A7FB1"/>
    <w:rsid w:val="009165D4"/>
    <w:rsid w:val="00924CA9"/>
    <w:rsid w:val="00955D2F"/>
    <w:rsid w:val="0095616A"/>
    <w:rsid w:val="009676E1"/>
    <w:rsid w:val="009E34C2"/>
    <w:rsid w:val="009F75AF"/>
    <w:rsid w:val="00A04846"/>
    <w:rsid w:val="00A169E4"/>
    <w:rsid w:val="00A3086F"/>
    <w:rsid w:val="00A5108B"/>
    <w:rsid w:val="00A6068A"/>
    <w:rsid w:val="00A64DE4"/>
    <w:rsid w:val="00A82573"/>
    <w:rsid w:val="00AD5247"/>
    <w:rsid w:val="00B93C79"/>
    <w:rsid w:val="00BC213D"/>
    <w:rsid w:val="00BE0EFB"/>
    <w:rsid w:val="00C97913"/>
    <w:rsid w:val="00CD1CED"/>
    <w:rsid w:val="00CF2E6E"/>
    <w:rsid w:val="00CF329A"/>
    <w:rsid w:val="00D04152"/>
    <w:rsid w:val="00D21DCC"/>
    <w:rsid w:val="00D900E9"/>
    <w:rsid w:val="00D958A5"/>
    <w:rsid w:val="00DB72EB"/>
    <w:rsid w:val="00DB75DA"/>
    <w:rsid w:val="00DC09A8"/>
    <w:rsid w:val="00DE0382"/>
    <w:rsid w:val="00DF75B4"/>
    <w:rsid w:val="00E0765B"/>
    <w:rsid w:val="00E22CAE"/>
    <w:rsid w:val="00EA5007"/>
    <w:rsid w:val="00EB441E"/>
    <w:rsid w:val="00EE3645"/>
    <w:rsid w:val="00EE3F44"/>
    <w:rsid w:val="00EF0FC0"/>
    <w:rsid w:val="00F2109C"/>
    <w:rsid w:val="00F3031F"/>
    <w:rsid w:val="00FB482B"/>
    <w:rsid w:val="00FF1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A3A0FA"/>
  <w15:docId w15:val="{3AC55A37-416A-47FB-B3E3-C544D72C6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15465"/>
  </w:style>
  <w:style w:type="paragraph" w:styleId="Cmsor1">
    <w:name w:val="heading 1"/>
    <w:basedOn w:val="Norml"/>
    <w:next w:val="Norml"/>
    <w:link w:val="Cmsor1Char"/>
    <w:qFormat/>
    <w:rsid w:val="0051546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515465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rsid w:val="00515465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515465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Nincstrkz">
    <w:name w:val="No Spacing"/>
    <w:uiPriority w:val="1"/>
    <w:qFormat/>
    <w:rsid w:val="00515465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uiPriority w:val="34"/>
    <w:qFormat/>
    <w:rsid w:val="00CF2E6E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34A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34A6E"/>
  </w:style>
  <w:style w:type="paragraph" w:styleId="llb">
    <w:name w:val="footer"/>
    <w:basedOn w:val="Norml"/>
    <w:link w:val="llbChar"/>
    <w:uiPriority w:val="99"/>
    <w:unhideWhenUsed/>
    <w:rsid w:val="00234A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34A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5</Pages>
  <Words>636</Words>
  <Characters>4390</Characters>
  <Application>Microsoft Office Word</Application>
  <DocSecurity>0</DocSecurity>
  <Lines>36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MG</dc:creator>
  <cp:keywords/>
  <dc:description/>
  <cp:lastModifiedBy>dr. Morvai Gábor</cp:lastModifiedBy>
  <cp:revision>38</cp:revision>
  <dcterms:created xsi:type="dcterms:W3CDTF">2025-02-11T14:45:00Z</dcterms:created>
  <dcterms:modified xsi:type="dcterms:W3CDTF">2026-03-20T09:58:00Z</dcterms:modified>
</cp:coreProperties>
</file>