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44"/>
        <w:gridCol w:w="3544"/>
        <w:gridCol w:w="958"/>
        <w:gridCol w:w="2835"/>
      </w:tblGrid>
      <w:tr w:rsidR="00153B93" w:rsidRPr="0033386B" w:rsidTr="00C4511B">
        <w:trPr>
          <w:trHeight w:val="851"/>
        </w:trPr>
        <w:tc>
          <w:tcPr>
            <w:tcW w:w="6946" w:type="dxa"/>
            <w:gridSpan w:val="3"/>
            <w:hideMark/>
          </w:tcPr>
          <w:p w:rsidR="00153B93" w:rsidRPr="00487ED4" w:rsidRDefault="00153B93" w:rsidP="00C4511B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153B93" w:rsidRPr="00487ED4" w:rsidRDefault="00153B93" w:rsidP="00C4511B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Igazgatási, Szociális és Szervezési </w:t>
            </w: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Főosztály </w:t>
            </w:r>
          </w:p>
          <w:p w:rsidR="00153B93" w:rsidRPr="00487ED4" w:rsidRDefault="00153B93" w:rsidP="00C451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Egészségügyi és Szociális </w:t>
            </w:r>
            <w:r w:rsidRPr="00487ED4">
              <w:rPr>
                <w:b/>
                <w:sz w:val="24"/>
                <w:szCs w:val="24"/>
              </w:rPr>
              <w:t xml:space="preserve">Osztály 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153B93" w:rsidRPr="00487ED4" w:rsidRDefault="00153B93" w:rsidP="00C4511B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 xml:space="preserve">4200 Hajdúszoboszló, Hősök tere l. </w:t>
            </w:r>
          </w:p>
          <w:p w:rsidR="00153B93" w:rsidRPr="00487ED4" w:rsidRDefault="00153B93" w:rsidP="00C4511B">
            <w:pPr>
              <w:jc w:val="both"/>
              <w:rPr>
                <w:sz w:val="24"/>
                <w:szCs w:val="24"/>
              </w:rPr>
            </w:pPr>
            <w:r w:rsidRPr="00487ED4">
              <w:rPr>
                <w:sz w:val="24"/>
                <w:szCs w:val="24"/>
              </w:rPr>
              <w:t>www.hajduszoboszlo.eu</w:t>
            </w:r>
          </w:p>
          <w:p w:rsidR="00153B93" w:rsidRPr="0033386B" w:rsidRDefault="00153B93" w:rsidP="00C4511B">
            <w:pPr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153B93" w:rsidRPr="0033386B" w:rsidRDefault="00153B93" w:rsidP="00C4511B">
            <w:pPr>
              <w:rPr>
                <w:sz w:val="24"/>
                <w:szCs w:val="24"/>
              </w:rPr>
            </w:pPr>
          </w:p>
          <w:p w:rsidR="00153B93" w:rsidRPr="00627E93" w:rsidRDefault="003E5CE4" w:rsidP="00C451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</w:t>
            </w:r>
          </w:p>
          <w:p w:rsidR="00153B93" w:rsidRPr="0033386B" w:rsidRDefault="00153B93" w:rsidP="00C4511B">
            <w:pPr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 xml:space="preserve">  …………………………</w:t>
            </w:r>
          </w:p>
          <w:p w:rsidR="00153B93" w:rsidRPr="0033386B" w:rsidRDefault="00153B93" w:rsidP="00C4511B">
            <w:pPr>
              <w:ind w:left="34" w:hanging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sorszám</w:t>
            </w:r>
          </w:p>
          <w:p w:rsidR="00153B93" w:rsidRPr="0033386B" w:rsidRDefault="00153B93" w:rsidP="00C4511B">
            <w:pPr>
              <w:ind w:left="34" w:hanging="34"/>
              <w:jc w:val="center"/>
              <w:rPr>
                <w:sz w:val="24"/>
                <w:szCs w:val="24"/>
              </w:rPr>
            </w:pPr>
          </w:p>
        </w:tc>
      </w:tr>
      <w:tr w:rsidR="00C52670" w:rsidRPr="0033386B" w:rsidTr="00C52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2670" w:rsidRPr="0033386B" w:rsidRDefault="00C52670" w:rsidP="00C4511B">
            <w:pPr>
              <w:jc w:val="center"/>
              <w:rPr>
                <w:sz w:val="24"/>
                <w:szCs w:val="24"/>
              </w:rPr>
            </w:pPr>
          </w:p>
          <w:p w:rsidR="00C52670" w:rsidRPr="0033386B" w:rsidRDefault="00C52670" w:rsidP="00C4511B">
            <w:pPr>
              <w:jc w:val="both"/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>Ügyiratszám: HSZ/</w:t>
            </w:r>
            <w:r>
              <w:rPr>
                <w:sz w:val="24"/>
                <w:szCs w:val="24"/>
              </w:rPr>
              <w:t>12134</w:t>
            </w:r>
            <w:r w:rsidRPr="0033386B">
              <w:rPr>
                <w:bCs/>
                <w:sz w:val="24"/>
                <w:szCs w:val="24"/>
              </w:rPr>
              <w:t>/202</w:t>
            </w:r>
            <w:r>
              <w:rPr>
                <w:bCs/>
                <w:sz w:val="24"/>
                <w:szCs w:val="24"/>
              </w:rPr>
              <w:t>5.</w:t>
            </w:r>
          </w:p>
          <w:p w:rsidR="00C52670" w:rsidRPr="0033386B" w:rsidRDefault="00C52670" w:rsidP="00C4511B">
            <w:pPr>
              <w:jc w:val="both"/>
              <w:rPr>
                <w:sz w:val="24"/>
                <w:szCs w:val="24"/>
              </w:rPr>
            </w:pPr>
          </w:p>
          <w:p w:rsidR="00C52670" w:rsidRPr="0033386B" w:rsidRDefault="00C52670" w:rsidP="00C4511B">
            <w:pPr>
              <w:jc w:val="both"/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>A 202</w:t>
            </w:r>
            <w:r>
              <w:rPr>
                <w:sz w:val="24"/>
                <w:szCs w:val="24"/>
              </w:rPr>
              <w:t>5</w:t>
            </w:r>
            <w:r w:rsidRPr="0033386B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április </w:t>
            </w:r>
            <w:r w:rsidRPr="0033386B">
              <w:rPr>
                <w:sz w:val="24"/>
                <w:szCs w:val="24"/>
              </w:rPr>
              <w:t xml:space="preserve">hó </w:t>
            </w:r>
            <w:r>
              <w:rPr>
                <w:sz w:val="24"/>
                <w:szCs w:val="24"/>
              </w:rPr>
              <w:t>17</w:t>
            </w:r>
            <w:r w:rsidRPr="0033386B">
              <w:rPr>
                <w:sz w:val="24"/>
                <w:szCs w:val="24"/>
              </w:rPr>
              <w:t>-i</w:t>
            </w:r>
          </w:p>
          <w:p w:rsidR="00C52670" w:rsidRPr="0033386B" w:rsidRDefault="00C52670" w:rsidP="00C4511B">
            <w:pPr>
              <w:jc w:val="both"/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>képviselő-testületi ülés</w:t>
            </w:r>
          </w:p>
          <w:p w:rsidR="00C52670" w:rsidRPr="0033386B" w:rsidRDefault="00C52670" w:rsidP="00C4511B">
            <w:pPr>
              <w:jc w:val="both"/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>jegyzőkönyvének melléklete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670" w:rsidRPr="0033386B" w:rsidRDefault="00C52670" w:rsidP="00C451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</w:t>
            </w:r>
            <w:r w:rsidRPr="0033386B">
              <w:rPr>
                <w:sz w:val="24"/>
                <w:szCs w:val="24"/>
              </w:rPr>
              <w:t>gyintéző: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670" w:rsidRPr="0033386B" w:rsidRDefault="00C52670" w:rsidP="00C4511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Schmiedtné</w:t>
            </w:r>
            <w:proofErr w:type="spellEnd"/>
            <w:r>
              <w:rPr>
                <w:sz w:val="24"/>
                <w:szCs w:val="24"/>
              </w:rPr>
              <w:t xml:space="preserve"> Mónus Erika</w:t>
            </w:r>
          </w:p>
        </w:tc>
      </w:tr>
      <w:tr w:rsidR="00C52670" w:rsidRPr="0033386B" w:rsidTr="00C52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2670" w:rsidRPr="0033386B" w:rsidRDefault="00C52670" w:rsidP="00C4511B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670" w:rsidRPr="0033386B" w:rsidRDefault="00C52670" w:rsidP="00C4511B">
            <w:pPr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670" w:rsidRPr="0033386B" w:rsidRDefault="00C52670" w:rsidP="00895862">
            <w:pPr>
              <w:rPr>
                <w:sz w:val="24"/>
                <w:szCs w:val="24"/>
              </w:rPr>
            </w:pPr>
          </w:p>
        </w:tc>
      </w:tr>
      <w:tr w:rsidR="00C52670" w:rsidRPr="0033386B" w:rsidTr="00C52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2670" w:rsidRPr="0033386B" w:rsidRDefault="00C52670" w:rsidP="00C4511B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670" w:rsidRPr="0033386B" w:rsidRDefault="00C52670" w:rsidP="00C4511B">
            <w:pPr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670" w:rsidRDefault="00C52670" w:rsidP="00170D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Szociális és Egészségügyi Bizottság; Jogi, Igazgatási és Ügyrendi </w:t>
            </w:r>
          </w:p>
          <w:p w:rsidR="00C52670" w:rsidRPr="0033386B" w:rsidRDefault="00C52670" w:rsidP="008958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Bizottság</w:t>
            </w:r>
          </w:p>
        </w:tc>
      </w:tr>
      <w:tr w:rsidR="00C52670" w:rsidRPr="0033386B" w:rsidTr="00C52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2670" w:rsidRPr="0033386B" w:rsidRDefault="00C52670" w:rsidP="00C4511B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670" w:rsidRPr="0033386B" w:rsidRDefault="00C52670" w:rsidP="00C451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670" w:rsidRDefault="0094337C" w:rsidP="00C451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minősített</w:t>
            </w:r>
            <w:r w:rsidR="00C52670">
              <w:rPr>
                <w:sz w:val="24"/>
                <w:szCs w:val="24"/>
              </w:rPr>
              <w:t xml:space="preserve"> </w:t>
            </w:r>
            <w:r w:rsidR="00C52670" w:rsidRPr="008F75EF">
              <w:rPr>
                <w:sz w:val="24"/>
                <w:szCs w:val="24"/>
              </w:rPr>
              <w:t xml:space="preserve">többség </w:t>
            </w:r>
          </w:p>
          <w:p w:rsidR="00C52670" w:rsidRPr="0033386B" w:rsidRDefault="0094337C" w:rsidP="00C4511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SzMSz</w:t>
            </w:r>
            <w:proofErr w:type="spellEnd"/>
            <w:r>
              <w:rPr>
                <w:sz w:val="24"/>
                <w:szCs w:val="24"/>
              </w:rPr>
              <w:t>. 3. sz. melléklet p) pontja</w:t>
            </w:r>
            <w:bookmarkStart w:id="0" w:name="_GoBack"/>
            <w:bookmarkEnd w:id="0"/>
          </w:p>
        </w:tc>
      </w:tr>
      <w:tr w:rsidR="00C52670" w:rsidRPr="0033386B" w:rsidTr="00C52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70" w:rsidRPr="0033386B" w:rsidRDefault="00C52670" w:rsidP="00C4511B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670" w:rsidRDefault="00C52670" w:rsidP="00C4511B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döntés(</w:t>
            </w:r>
            <w:proofErr w:type="spellStart"/>
            <w:proofErr w:type="gramEnd"/>
            <w:r>
              <w:rPr>
                <w:sz w:val="24"/>
                <w:szCs w:val="24"/>
              </w:rPr>
              <w:t>ek</w:t>
            </w:r>
            <w:proofErr w:type="spellEnd"/>
            <w:r>
              <w:rPr>
                <w:sz w:val="24"/>
                <w:szCs w:val="24"/>
              </w:rPr>
              <w:t>) típusa, száma: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670" w:rsidRPr="0033386B" w:rsidRDefault="00C52670" w:rsidP="00C451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db határozat</w:t>
            </w:r>
          </w:p>
        </w:tc>
      </w:tr>
    </w:tbl>
    <w:p w:rsidR="00CA067B" w:rsidRDefault="00CA067B" w:rsidP="00CA067B"/>
    <w:p w:rsidR="00CA067B" w:rsidRDefault="00CA067B" w:rsidP="00CA067B"/>
    <w:p w:rsidR="00017008" w:rsidRPr="00153B93" w:rsidRDefault="00017008" w:rsidP="00017008">
      <w:pPr>
        <w:jc w:val="center"/>
        <w:rPr>
          <w:b/>
          <w:sz w:val="24"/>
          <w:szCs w:val="24"/>
        </w:rPr>
      </w:pPr>
      <w:r w:rsidRPr="00153B93">
        <w:rPr>
          <w:b/>
          <w:sz w:val="24"/>
          <w:szCs w:val="24"/>
        </w:rPr>
        <w:t>ELŐTERJESZTÉS</w:t>
      </w:r>
    </w:p>
    <w:p w:rsidR="00017008" w:rsidRPr="00153B93" w:rsidRDefault="00722C06" w:rsidP="00017008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a</w:t>
      </w:r>
      <w:proofErr w:type="gramEnd"/>
      <w:r>
        <w:rPr>
          <w:b/>
          <w:sz w:val="24"/>
          <w:szCs w:val="24"/>
        </w:rPr>
        <w:t xml:space="preserve"> </w:t>
      </w:r>
      <w:r w:rsidR="00017008" w:rsidRPr="00153B93">
        <w:rPr>
          <w:b/>
          <w:sz w:val="24"/>
          <w:szCs w:val="24"/>
        </w:rPr>
        <w:t xml:space="preserve">Helyi Esélyegyenlőségi Program </w:t>
      </w:r>
      <w:r>
        <w:rPr>
          <w:b/>
          <w:sz w:val="24"/>
          <w:szCs w:val="24"/>
        </w:rPr>
        <w:t>felülvizsgálatáról</w:t>
      </w:r>
      <w:r w:rsidR="00766794">
        <w:rPr>
          <w:b/>
          <w:sz w:val="24"/>
          <w:szCs w:val="24"/>
        </w:rPr>
        <w:t xml:space="preserve"> </w:t>
      </w:r>
      <w:r w:rsidR="00766794" w:rsidRPr="00766794">
        <w:rPr>
          <w:b/>
          <w:sz w:val="24"/>
          <w:szCs w:val="24"/>
        </w:rPr>
        <w:t>(2023-2028.)</w:t>
      </w:r>
    </w:p>
    <w:p w:rsidR="00CA067B" w:rsidRPr="00153B93" w:rsidRDefault="00CA067B" w:rsidP="00CA067B">
      <w:pPr>
        <w:rPr>
          <w:b/>
          <w:sz w:val="24"/>
          <w:szCs w:val="24"/>
        </w:rPr>
      </w:pPr>
    </w:p>
    <w:p w:rsidR="00CA067B" w:rsidRPr="00153B93" w:rsidRDefault="00CA067B" w:rsidP="00CA067B">
      <w:pPr>
        <w:rPr>
          <w:b/>
          <w:sz w:val="24"/>
          <w:szCs w:val="24"/>
        </w:rPr>
      </w:pPr>
      <w:r w:rsidRPr="00153B93">
        <w:rPr>
          <w:b/>
          <w:sz w:val="24"/>
          <w:szCs w:val="24"/>
        </w:rPr>
        <w:t>Tisztelt Képviselő-testület!</w:t>
      </w:r>
    </w:p>
    <w:p w:rsidR="00CA067B" w:rsidRPr="00153B93" w:rsidRDefault="00CA067B" w:rsidP="00CA067B">
      <w:pPr>
        <w:rPr>
          <w:b/>
          <w:sz w:val="24"/>
          <w:szCs w:val="24"/>
        </w:rPr>
      </w:pPr>
      <w:r w:rsidRPr="00153B93">
        <w:rPr>
          <w:b/>
          <w:sz w:val="24"/>
          <w:szCs w:val="24"/>
        </w:rPr>
        <w:t>Tisztelt Bizottságok!</w:t>
      </w:r>
    </w:p>
    <w:p w:rsidR="00017008" w:rsidRPr="00153B93" w:rsidRDefault="00017008" w:rsidP="00CA067B">
      <w:pPr>
        <w:rPr>
          <w:sz w:val="24"/>
          <w:szCs w:val="24"/>
        </w:rPr>
      </w:pPr>
    </w:p>
    <w:p w:rsidR="00017008" w:rsidRPr="00153B93" w:rsidRDefault="00017008" w:rsidP="00CA067B">
      <w:pPr>
        <w:rPr>
          <w:sz w:val="24"/>
          <w:szCs w:val="24"/>
        </w:rPr>
      </w:pPr>
    </w:p>
    <w:p w:rsidR="00017008" w:rsidRPr="00153B93" w:rsidRDefault="00017008" w:rsidP="00017008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153B93">
        <w:rPr>
          <w:sz w:val="24"/>
          <w:szCs w:val="24"/>
          <w:lang w:eastAsia="en-US"/>
        </w:rPr>
        <w:t xml:space="preserve">Az egyenlő bánásmódról és az esélyegyenlőség előmozdításáról szóló 2003. évi CXXV. törvény (továbbiakban: </w:t>
      </w:r>
      <w:proofErr w:type="spellStart"/>
      <w:r w:rsidRPr="00153B93">
        <w:rPr>
          <w:sz w:val="24"/>
          <w:szCs w:val="24"/>
          <w:lang w:eastAsia="en-US"/>
        </w:rPr>
        <w:t>Ebktv</w:t>
      </w:r>
      <w:proofErr w:type="spellEnd"/>
      <w:r w:rsidRPr="00153B93">
        <w:rPr>
          <w:sz w:val="24"/>
          <w:szCs w:val="24"/>
          <w:lang w:eastAsia="en-US"/>
        </w:rPr>
        <w:t xml:space="preserve">.) 31.§-a szerint az önkormányzat öt évre szóló helyi esélyegyenlőségi programot (továbbiakban: </w:t>
      </w:r>
      <w:r w:rsidR="00D91DF0" w:rsidRPr="00153B93">
        <w:rPr>
          <w:sz w:val="24"/>
          <w:szCs w:val="24"/>
          <w:lang w:eastAsia="en-US"/>
        </w:rPr>
        <w:t>HEP</w:t>
      </w:r>
      <w:r w:rsidRPr="00153B93">
        <w:rPr>
          <w:sz w:val="24"/>
          <w:szCs w:val="24"/>
          <w:lang w:eastAsia="en-US"/>
        </w:rPr>
        <w:t xml:space="preserve">) fogad el. </w:t>
      </w:r>
    </w:p>
    <w:p w:rsidR="00957A80" w:rsidRPr="00153B93" w:rsidRDefault="00957A80" w:rsidP="00017008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</w:p>
    <w:p w:rsidR="00D91DF0" w:rsidRDefault="00D91DF0" w:rsidP="00017008">
      <w:pPr>
        <w:autoSpaceDE w:val="0"/>
        <w:autoSpaceDN w:val="0"/>
        <w:adjustRightInd w:val="0"/>
        <w:jc w:val="both"/>
        <w:rPr>
          <w:sz w:val="24"/>
        </w:rPr>
      </w:pPr>
      <w:r w:rsidRPr="00153B93">
        <w:rPr>
          <w:sz w:val="24"/>
          <w:szCs w:val="24"/>
        </w:rPr>
        <w:t xml:space="preserve">A helyi esélyegyenlőségi programok elkészítésének szabályairól és az esélyegyenlőségi </w:t>
      </w:r>
      <w:proofErr w:type="gramStart"/>
      <w:r w:rsidRPr="00153B93">
        <w:rPr>
          <w:sz w:val="24"/>
          <w:szCs w:val="24"/>
        </w:rPr>
        <w:t>mentorokról</w:t>
      </w:r>
      <w:proofErr w:type="gramEnd"/>
      <w:r w:rsidRPr="00153B93">
        <w:rPr>
          <w:sz w:val="24"/>
          <w:szCs w:val="24"/>
        </w:rPr>
        <w:t xml:space="preserve"> szóló 321/2011. (XII. 27.) Korm. rendelet (a továbbiakban: Korm. rendelet) 6. § (1) bekezdése szerint a HEP-e</w:t>
      </w:r>
      <w:r w:rsidR="00153B93">
        <w:rPr>
          <w:sz w:val="24"/>
          <w:szCs w:val="24"/>
        </w:rPr>
        <w:t>t a települési önkormányzat két</w:t>
      </w:r>
      <w:r w:rsidRPr="00153B93">
        <w:rPr>
          <w:sz w:val="24"/>
          <w:szCs w:val="24"/>
        </w:rPr>
        <w:t xml:space="preserve">évente felülvizsgálja. </w:t>
      </w:r>
      <w:r w:rsidR="00153B93">
        <w:rPr>
          <w:sz w:val="24"/>
        </w:rPr>
        <w:t>Hajdúszoboszló Város Önkormányzatának</w:t>
      </w:r>
      <w:r w:rsidR="00153B93" w:rsidRPr="00232E28">
        <w:rPr>
          <w:sz w:val="24"/>
        </w:rPr>
        <w:t xml:space="preserve"> </w:t>
      </w:r>
      <w:r w:rsidR="00640462">
        <w:rPr>
          <w:sz w:val="24"/>
        </w:rPr>
        <w:t>K</w:t>
      </w:r>
      <w:r w:rsidR="00153B93" w:rsidRPr="00232E28">
        <w:rPr>
          <w:sz w:val="24"/>
        </w:rPr>
        <w:t>épviselő-testülete a Helyi Esélyegyenlőségi Programot</w:t>
      </w:r>
      <w:r w:rsidR="00153B93">
        <w:rPr>
          <w:sz w:val="24"/>
        </w:rPr>
        <w:t xml:space="preserve"> (2023-2028) </w:t>
      </w:r>
      <w:r w:rsidR="00153B93" w:rsidRPr="00232E28">
        <w:rPr>
          <w:sz w:val="24"/>
        </w:rPr>
        <w:t xml:space="preserve">(melynek része az Intézkedési Terv) megvitatta és </w:t>
      </w:r>
      <w:r w:rsidR="00A210F9">
        <w:rPr>
          <w:sz w:val="24"/>
        </w:rPr>
        <w:t xml:space="preserve">2023. január 26 napján </w:t>
      </w:r>
      <w:r w:rsidR="00153B93">
        <w:rPr>
          <w:sz w:val="24"/>
        </w:rPr>
        <w:t xml:space="preserve">a 4/2023 (I.26.) </w:t>
      </w:r>
      <w:r w:rsidR="00153B93" w:rsidRPr="00232E28">
        <w:rPr>
          <w:sz w:val="24"/>
        </w:rPr>
        <w:t>számú határozatával elfogadta</w:t>
      </w:r>
      <w:r w:rsidR="00153B93">
        <w:rPr>
          <w:sz w:val="24"/>
        </w:rPr>
        <w:t>.</w:t>
      </w:r>
    </w:p>
    <w:p w:rsidR="00153B93" w:rsidRPr="00153B93" w:rsidRDefault="00153B93" w:rsidP="0001700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C3A6D" w:rsidRDefault="00D91DF0" w:rsidP="00017008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53B93">
        <w:rPr>
          <w:sz w:val="24"/>
          <w:szCs w:val="24"/>
        </w:rPr>
        <w:t>A</w:t>
      </w:r>
      <w:r w:rsidR="00A210F9">
        <w:rPr>
          <w:sz w:val="24"/>
          <w:szCs w:val="24"/>
        </w:rPr>
        <w:t xml:space="preserve"> 2025 évben</w:t>
      </w:r>
      <w:r w:rsidR="00F056BB" w:rsidRPr="00153B93">
        <w:rPr>
          <w:sz w:val="24"/>
          <w:szCs w:val="24"/>
        </w:rPr>
        <w:t xml:space="preserve"> </w:t>
      </w:r>
      <w:r w:rsidRPr="00153B93">
        <w:rPr>
          <w:sz w:val="24"/>
          <w:szCs w:val="24"/>
        </w:rPr>
        <w:t>esedé</w:t>
      </w:r>
      <w:r w:rsidR="00A210F9">
        <w:rPr>
          <w:sz w:val="24"/>
          <w:szCs w:val="24"/>
        </w:rPr>
        <w:t xml:space="preserve">kessé vált felülvizsgálat során </w:t>
      </w:r>
      <w:r w:rsidR="001C3A6D" w:rsidRPr="00153B93">
        <w:rPr>
          <w:sz w:val="24"/>
          <w:szCs w:val="24"/>
        </w:rPr>
        <w:t>az</w:t>
      </w:r>
      <w:r w:rsidRPr="00153B93">
        <w:rPr>
          <w:sz w:val="24"/>
          <w:szCs w:val="24"/>
        </w:rPr>
        <w:t xml:space="preserve"> új módszertani útmutató</w:t>
      </w:r>
      <w:r w:rsidR="001C3A6D" w:rsidRPr="00153B93">
        <w:rPr>
          <w:sz w:val="24"/>
          <w:szCs w:val="24"/>
        </w:rPr>
        <w:t xml:space="preserve"> előírásait </w:t>
      </w:r>
      <w:r w:rsidRPr="00153B93">
        <w:rPr>
          <w:sz w:val="24"/>
          <w:szCs w:val="24"/>
        </w:rPr>
        <w:t>szükséges</w:t>
      </w:r>
      <w:r w:rsidR="001C3A6D" w:rsidRPr="00153B93">
        <w:rPr>
          <w:sz w:val="24"/>
          <w:szCs w:val="24"/>
        </w:rPr>
        <w:t xml:space="preserve"> követni. </w:t>
      </w:r>
    </w:p>
    <w:p w:rsidR="00153B93" w:rsidRDefault="00153B93" w:rsidP="0001700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53B93" w:rsidRDefault="00153B93" w:rsidP="00153B93">
      <w:pPr>
        <w:jc w:val="both"/>
        <w:rPr>
          <w:sz w:val="24"/>
          <w:szCs w:val="24"/>
        </w:rPr>
      </w:pPr>
      <w:r w:rsidRPr="00153B93">
        <w:rPr>
          <w:sz w:val="24"/>
          <w:szCs w:val="24"/>
        </w:rPr>
        <w:t>A HEP Fórum és egyéb partnerek részére a</w:t>
      </w:r>
      <w:r>
        <w:rPr>
          <w:sz w:val="24"/>
          <w:szCs w:val="24"/>
        </w:rPr>
        <w:t xml:space="preserve"> hatályos </w:t>
      </w:r>
      <w:r w:rsidRPr="00153B93">
        <w:rPr>
          <w:sz w:val="24"/>
          <w:szCs w:val="24"/>
        </w:rPr>
        <w:t>anyagot megküldtük</w:t>
      </w:r>
      <w:r>
        <w:rPr>
          <w:sz w:val="24"/>
          <w:szCs w:val="24"/>
        </w:rPr>
        <w:t xml:space="preserve"> véleményezésre</w:t>
      </w:r>
      <w:r w:rsidRPr="00153B93">
        <w:rPr>
          <w:sz w:val="24"/>
          <w:szCs w:val="24"/>
        </w:rPr>
        <w:t xml:space="preserve">, a beérkezett </w:t>
      </w:r>
      <w:r>
        <w:rPr>
          <w:sz w:val="24"/>
          <w:szCs w:val="24"/>
        </w:rPr>
        <w:t xml:space="preserve">néhány </w:t>
      </w:r>
      <w:r w:rsidRPr="00153B93">
        <w:rPr>
          <w:sz w:val="24"/>
          <w:szCs w:val="24"/>
        </w:rPr>
        <w:t>észrevétel</w:t>
      </w:r>
      <w:r w:rsidR="00A210F9">
        <w:rPr>
          <w:sz w:val="24"/>
          <w:szCs w:val="24"/>
        </w:rPr>
        <w:t>t</w:t>
      </w:r>
      <w:r w:rsidRPr="00153B93">
        <w:rPr>
          <w:sz w:val="24"/>
          <w:szCs w:val="24"/>
        </w:rPr>
        <w:t xml:space="preserve"> a programba beépítettük.</w:t>
      </w:r>
    </w:p>
    <w:p w:rsidR="00153B93" w:rsidRPr="00153B93" w:rsidRDefault="00153B93" w:rsidP="00017008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D60051" w:rsidRDefault="00D60051" w:rsidP="00D60051">
      <w:pPr>
        <w:jc w:val="both"/>
        <w:rPr>
          <w:sz w:val="24"/>
          <w:szCs w:val="24"/>
        </w:rPr>
      </w:pPr>
      <w:r w:rsidRPr="00153B93">
        <w:rPr>
          <w:sz w:val="24"/>
          <w:szCs w:val="24"/>
        </w:rPr>
        <w:t xml:space="preserve">A </w:t>
      </w:r>
      <w:r w:rsidR="009316EC" w:rsidRPr="00153B93">
        <w:rPr>
          <w:sz w:val="24"/>
          <w:szCs w:val="24"/>
        </w:rPr>
        <w:t>HEP</w:t>
      </w:r>
      <w:r w:rsidRPr="00153B93">
        <w:rPr>
          <w:sz w:val="24"/>
          <w:szCs w:val="24"/>
        </w:rPr>
        <w:t xml:space="preserve"> </w:t>
      </w:r>
      <w:r w:rsidR="009316EC" w:rsidRPr="00153B93">
        <w:rPr>
          <w:sz w:val="24"/>
          <w:szCs w:val="24"/>
        </w:rPr>
        <w:t>(</w:t>
      </w:r>
      <w:r w:rsidRPr="00153B93">
        <w:rPr>
          <w:sz w:val="24"/>
          <w:szCs w:val="24"/>
        </w:rPr>
        <w:t>2023-202</w:t>
      </w:r>
      <w:r w:rsidR="009316EC" w:rsidRPr="00153B93">
        <w:rPr>
          <w:sz w:val="24"/>
          <w:szCs w:val="24"/>
        </w:rPr>
        <w:t>8)</w:t>
      </w:r>
      <w:r w:rsidRPr="00153B93">
        <w:rPr>
          <w:sz w:val="24"/>
          <w:szCs w:val="24"/>
        </w:rPr>
        <w:t xml:space="preserve"> </w:t>
      </w:r>
      <w:r w:rsidR="00153B93">
        <w:rPr>
          <w:sz w:val="24"/>
          <w:szCs w:val="24"/>
        </w:rPr>
        <w:t>felülvizsgálatát</w:t>
      </w:r>
      <w:r w:rsidRPr="00153B93">
        <w:rPr>
          <w:sz w:val="24"/>
          <w:szCs w:val="24"/>
        </w:rPr>
        <w:t xml:space="preserve"> a Társadalmi Esélyteremtési Főigazgatóság illetékes esélyegyenlőségi </w:t>
      </w:r>
      <w:proofErr w:type="gramStart"/>
      <w:r w:rsidRPr="00153B93">
        <w:rPr>
          <w:sz w:val="24"/>
          <w:szCs w:val="24"/>
        </w:rPr>
        <w:t>mentora</w:t>
      </w:r>
      <w:proofErr w:type="gramEnd"/>
      <w:r w:rsidRPr="00153B93">
        <w:rPr>
          <w:sz w:val="24"/>
          <w:szCs w:val="24"/>
        </w:rPr>
        <w:t xml:space="preserve"> szakmailag </w:t>
      </w:r>
      <w:r w:rsidR="00153B93">
        <w:rPr>
          <w:sz w:val="24"/>
          <w:szCs w:val="24"/>
        </w:rPr>
        <w:t>támogatta</w:t>
      </w:r>
      <w:r w:rsidRPr="00153B93">
        <w:rPr>
          <w:sz w:val="24"/>
          <w:szCs w:val="24"/>
        </w:rPr>
        <w:t xml:space="preserve">, és azt formai és tartalmi szempontból a vonatkozó jogszabályoknak megfelelőnek találta. </w:t>
      </w:r>
    </w:p>
    <w:p w:rsidR="00153B93" w:rsidRDefault="00153B93" w:rsidP="00DC119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C1197" w:rsidRDefault="00DC1197" w:rsidP="00DC1197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153B93">
        <w:rPr>
          <w:sz w:val="24"/>
          <w:szCs w:val="24"/>
          <w:lang w:eastAsia="en-US"/>
        </w:rPr>
        <w:t>Az előterjesztéshez mellékelt</w:t>
      </w:r>
      <w:r w:rsidR="00801F8D">
        <w:rPr>
          <w:sz w:val="24"/>
          <w:szCs w:val="24"/>
          <w:lang w:eastAsia="en-US"/>
        </w:rPr>
        <w:t xml:space="preserve"> </w:t>
      </w:r>
      <w:r w:rsidRPr="00153B93">
        <w:rPr>
          <w:sz w:val="24"/>
          <w:szCs w:val="24"/>
          <w:lang w:eastAsia="en-US"/>
        </w:rPr>
        <w:t>program első rész</w:t>
      </w:r>
      <w:r w:rsidR="00801F8D">
        <w:rPr>
          <w:sz w:val="24"/>
          <w:szCs w:val="24"/>
          <w:lang w:eastAsia="en-US"/>
        </w:rPr>
        <w:t>ében</w:t>
      </w:r>
      <w:r w:rsidR="00E8079A">
        <w:rPr>
          <w:sz w:val="24"/>
          <w:szCs w:val="24"/>
          <w:lang w:eastAsia="en-US"/>
        </w:rPr>
        <w:t xml:space="preserve"> a felülvizsgált</w:t>
      </w:r>
      <w:r w:rsidRPr="00153B93">
        <w:rPr>
          <w:sz w:val="24"/>
          <w:szCs w:val="24"/>
          <w:lang w:eastAsia="en-US"/>
        </w:rPr>
        <w:t xml:space="preserve"> helyzetelemzés</w:t>
      </w:r>
      <w:r w:rsidR="00E8079A">
        <w:rPr>
          <w:sz w:val="24"/>
          <w:szCs w:val="24"/>
          <w:lang w:eastAsia="en-US"/>
        </w:rPr>
        <w:t xml:space="preserve"> található</w:t>
      </w:r>
      <w:r w:rsidRPr="00153B93">
        <w:rPr>
          <w:sz w:val="24"/>
          <w:szCs w:val="24"/>
          <w:lang w:eastAsia="en-US"/>
        </w:rPr>
        <w:t xml:space="preserve"> a célcsoportok (mélyszegénységben élők, romák, gyermekek, nők, idősek, fogyatékkal élők) helyzetéről. A helyzetelemzés </w:t>
      </w:r>
      <w:proofErr w:type="gramStart"/>
      <w:r w:rsidRPr="00153B93">
        <w:rPr>
          <w:sz w:val="24"/>
          <w:szCs w:val="24"/>
          <w:lang w:eastAsia="en-US"/>
        </w:rPr>
        <w:t>objektív</w:t>
      </w:r>
      <w:proofErr w:type="gramEnd"/>
      <w:r w:rsidRPr="00153B93">
        <w:rPr>
          <w:sz w:val="24"/>
          <w:szCs w:val="24"/>
          <w:lang w:eastAsia="en-US"/>
        </w:rPr>
        <w:t xml:space="preserve"> tényeken, adatokon alapszik, melyeket az Országos Területfejlesztési és Területrendezési Információs Rendszer (</w:t>
      </w:r>
      <w:proofErr w:type="spellStart"/>
      <w:r w:rsidRPr="00153B93">
        <w:rPr>
          <w:sz w:val="24"/>
          <w:szCs w:val="24"/>
          <w:lang w:eastAsia="en-US"/>
        </w:rPr>
        <w:t>TeIR</w:t>
      </w:r>
      <w:proofErr w:type="spellEnd"/>
      <w:r w:rsidRPr="00153B93">
        <w:rPr>
          <w:sz w:val="24"/>
          <w:szCs w:val="24"/>
          <w:lang w:eastAsia="en-US"/>
        </w:rPr>
        <w:t xml:space="preserve">) </w:t>
      </w:r>
      <w:r w:rsidR="00801F8D">
        <w:rPr>
          <w:sz w:val="24"/>
          <w:szCs w:val="24"/>
          <w:lang w:eastAsia="en-US"/>
        </w:rPr>
        <w:t xml:space="preserve">és a Központi Statisztikai Hivatal </w:t>
      </w:r>
      <w:r w:rsidR="00801F8D" w:rsidRPr="00153B93">
        <w:rPr>
          <w:sz w:val="24"/>
          <w:szCs w:val="24"/>
          <w:lang w:eastAsia="en-US"/>
        </w:rPr>
        <w:t xml:space="preserve">adatbázisából </w:t>
      </w:r>
      <w:r w:rsidRPr="00153B93">
        <w:rPr>
          <w:sz w:val="24"/>
          <w:szCs w:val="24"/>
          <w:lang w:eastAsia="en-US"/>
        </w:rPr>
        <w:t>nyertünk, i</w:t>
      </w:r>
      <w:r w:rsidR="00801F8D">
        <w:rPr>
          <w:sz w:val="24"/>
          <w:szCs w:val="24"/>
          <w:lang w:eastAsia="en-US"/>
        </w:rPr>
        <w:t xml:space="preserve">lletve a helyi intézmények és hivatalok </w:t>
      </w:r>
      <w:r w:rsidRPr="00153B93">
        <w:rPr>
          <w:sz w:val="24"/>
          <w:szCs w:val="24"/>
          <w:lang w:eastAsia="en-US"/>
        </w:rPr>
        <w:t>vezetői szolgáltattak részünkre</w:t>
      </w:r>
      <w:r w:rsidR="00334D35">
        <w:rPr>
          <w:sz w:val="24"/>
          <w:szCs w:val="24"/>
          <w:lang w:eastAsia="en-US"/>
        </w:rPr>
        <w:t xml:space="preserve"> adatokat</w:t>
      </w:r>
      <w:r w:rsidRPr="00153B93">
        <w:rPr>
          <w:sz w:val="24"/>
          <w:szCs w:val="24"/>
          <w:lang w:eastAsia="en-US"/>
        </w:rPr>
        <w:t xml:space="preserve">. </w:t>
      </w:r>
    </w:p>
    <w:p w:rsidR="00153B93" w:rsidRPr="00153B93" w:rsidRDefault="00153B93" w:rsidP="00DC1197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</w:p>
    <w:p w:rsidR="00DC1197" w:rsidRPr="00153B93" w:rsidRDefault="00DC1197" w:rsidP="00DC1197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153B93">
        <w:rPr>
          <w:sz w:val="24"/>
          <w:szCs w:val="24"/>
          <w:lang w:eastAsia="en-US"/>
        </w:rPr>
        <w:lastRenderedPageBreak/>
        <w:t>A program második részét képező – a helyzetelemzésen alapuló – intézked</w:t>
      </w:r>
      <w:r w:rsidR="004A021B" w:rsidRPr="00153B93">
        <w:rPr>
          <w:sz w:val="24"/>
          <w:szCs w:val="24"/>
          <w:lang w:eastAsia="en-US"/>
        </w:rPr>
        <w:t xml:space="preserve">ési tervben a feltárt </w:t>
      </w:r>
      <w:proofErr w:type="gramStart"/>
      <w:r w:rsidR="004A021B" w:rsidRPr="00153B93">
        <w:rPr>
          <w:sz w:val="24"/>
          <w:szCs w:val="24"/>
          <w:lang w:eastAsia="en-US"/>
        </w:rPr>
        <w:t>problémák</w:t>
      </w:r>
      <w:proofErr w:type="gramEnd"/>
      <w:r w:rsidR="004A021B" w:rsidRPr="00153B93">
        <w:rPr>
          <w:sz w:val="24"/>
          <w:szCs w:val="24"/>
          <w:lang w:eastAsia="en-US"/>
        </w:rPr>
        <w:t xml:space="preserve"> </w:t>
      </w:r>
      <w:r w:rsidRPr="00153B93">
        <w:rPr>
          <w:sz w:val="24"/>
          <w:szCs w:val="24"/>
          <w:lang w:eastAsia="en-US"/>
        </w:rPr>
        <w:t>komplex kezelése érdekében szükséges intézkedések</w:t>
      </w:r>
      <w:r w:rsidR="00E8079A">
        <w:rPr>
          <w:sz w:val="24"/>
          <w:szCs w:val="24"/>
          <w:lang w:eastAsia="en-US"/>
        </w:rPr>
        <w:t xml:space="preserve"> felülvizsgálatát </w:t>
      </w:r>
      <w:r w:rsidRPr="00153B93">
        <w:rPr>
          <w:sz w:val="24"/>
          <w:szCs w:val="24"/>
          <w:lang w:eastAsia="en-US"/>
        </w:rPr>
        <w:t>vázoljuk fel</w:t>
      </w:r>
      <w:r w:rsidR="00153B93">
        <w:rPr>
          <w:sz w:val="24"/>
          <w:szCs w:val="24"/>
          <w:lang w:eastAsia="en-US"/>
        </w:rPr>
        <w:t>.</w:t>
      </w:r>
      <w:r w:rsidR="0088532B">
        <w:rPr>
          <w:sz w:val="24"/>
          <w:szCs w:val="24"/>
          <w:lang w:eastAsia="en-US"/>
        </w:rPr>
        <w:t xml:space="preserve"> Az intézkedési tervben felvázoltak közül kettő végrehajtása megvalósult, valamint egy új terület részletes kifejtésre került a programban.   </w:t>
      </w:r>
    </w:p>
    <w:p w:rsidR="009316EC" w:rsidRPr="00153B93" w:rsidRDefault="009316EC" w:rsidP="00DC1197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</w:p>
    <w:p w:rsidR="00DC1197" w:rsidRPr="00153B93" w:rsidRDefault="009316EC" w:rsidP="00DC1197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153B93">
        <w:rPr>
          <w:sz w:val="24"/>
          <w:szCs w:val="24"/>
          <w:lang w:eastAsia="en-US"/>
        </w:rPr>
        <w:t>A</w:t>
      </w:r>
      <w:r w:rsidR="00DC1197" w:rsidRPr="00153B93">
        <w:rPr>
          <w:sz w:val="24"/>
          <w:szCs w:val="24"/>
          <w:lang w:eastAsia="en-US"/>
        </w:rPr>
        <w:t xml:space="preserve"> beazonosít</w:t>
      </w:r>
      <w:r w:rsidRPr="00153B93">
        <w:rPr>
          <w:sz w:val="24"/>
          <w:szCs w:val="24"/>
          <w:lang w:eastAsia="en-US"/>
        </w:rPr>
        <w:t xml:space="preserve">ott </w:t>
      </w:r>
      <w:proofErr w:type="gramStart"/>
      <w:r w:rsidRPr="00153B93">
        <w:rPr>
          <w:sz w:val="24"/>
          <w:szCs w:val="24"/>
          <w:lang w:eastAsia="en-US"/>
        </w:rPr>
        <w:t>problémák</w:t>
      </w:r>
      <w:proofErr w:type="gramEnd"/>
      <w:r w:rsidRPr="00153B93">
        <w:rPr>
          <w:sz w:val="24"/>
          <w:szCs w:val="24"/>
          <w:lang w:eastAsia="en-US"/>
        </w:rPr>
        <w:t xml:space="preserve"> közül </w:t>
      </w:r>
      <w:r w:rsidR="00DC1197" w:rsidRPr="00153B93">
        <w:rPr>
          <w:sz w:val="24"/>
          <w:szCs w:val="24"/>
          <w:lang w:eastAsia="en-US"/>
        </w:rPr>
        <w:t xml:space="preserve">nem </w:t>
      </w:r>
      <w:r w:rsidRPr="00153B93">
        <w:rPr>
          <w:sz w:val="24"/>
          <w:szCs w:val="24"/>
          <w:lang w:eastAsia="en-US"/>
        </w:rPr>
        <w:t>mindegyik tekintetében készült</w:t>
      </w:r>
      <w:r w:rsidR="00DC1197" w:rsidRPr="00153B93">
        <w:rPr>
          <w:sz w:val="24"/>
          <w:szCs w:val="24"/>
          <w:lang w:eastAsia="en-US"/>
        </w:rPr>
        <w:t xml:space="preserve"> </w:t>
      </w:r>
      <w:r w:rsidRPr="00153B93">
        <w:rPr>
          <w:sz w:val="24"/>
          <w:szCs w:val="24"/>
          <w:lang w:eastAsia="en-US"/>
        </w:rPr>
        <w:t>intézkedési terv.</w:t>
      </w:r>
    </w:p>
    <w:p w:rsidR="00DC1197" w:rsidRPr="00153B93" w:rsidRDefault="00DC1197" w:rsidP="00DC119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C1197" w:rsidRPr="00153B93" w:rsidRDefault="00DC1197" w:rsidP="00DC1197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153B93">
        <w:rPr>
          <w:sz w:val="24"/>
          <w:szCs w:val="24"/>
          <w:lang w:eastAsia="en-US"/>
        </w:rPr>
        <w:t>Kérem a Tisztelt Képviselő-testületet, hogy a Helyi Esélyegyenlőségi Program</w:t>
      </w:r>
      <w:r w:rsidR="00AB5D15">
        <w:rPr>
          <w:sz w:val="24"/>
          <w:szCs w:val="24"/>
          <w:lang w:eastAsia="en-US"/>
        </w:rPr>
        <w:t xml:space="preserve"> felülvi</w:t>
      </w:r>
      <w:r w:rsidR="00A210F9">
        <w:rPr>
          <w:sz w:val="24"/>
          <w:szCs w:val="24"/>
          <w:lang w:eastAsia="en-US"/>
        </w:rPr>
        <w:t>z</w:t>
      </w:r>
      <w:r w:rsidR="00AB5D15">
        <w:rPr>
          <w:sz w:val="24"/>
          <w:szCs w:val="24"/>
          <w:lang w:eastAsia="en-US"/>
        </w:rPr>
        <w:t>sgálatát</w:t>
      </w:r>
      <w:r w:rsidRPr="00153B93">
        <w:rPr>
          <w:sz w:val="24"/>
          <w:szCs w:val="24"/>
          <w:lang w:eastAsia="en-US"/>
        </w:rPr>
        <w:t xml:space="preserve"> </w:t>
      </w:r>
      <w:r w:rsidR="009316EC" w:rsidRPr="00153B93">
        <w:rPr>
          <w:sz w:val="24"/>
          <w:szCs w:val="24"/>
          <w:lang w:eastAsia="en-US"/>
        </w:rPr>
        <w:t>elfogadni szíveskedjen.</w:t>
      </w:r>
      <w:r w:rsidRPr="00153B93">
        <w:rPr>
          <w:sz w:val="24"/>
          <w:szCs w:val="24"/>
          <w:lang w:eastAsia="en-US"/>
        </w:rPr>
        <w:t xml:space="preserve"> </w:t>
      </w:r>
    </w:p>
    <w:p w:rsidR="00DC1197" w:rsidRPr="00153B93" w:rsidRDefault="00DC1197" w:rsidP="00DC1197">
      <w:pPr>
        <w:autoSpaceDE w:val="0"/>
        <w:autoSpaceDN w:val="0"/>
        <w:adjustRightInd w:val="0"/>
        <w:jc w:val="both"/>
        <w:rPr>
          <w:b/>
          <w:sz w:val="24"/>
          <w:szCs w:val="24"/>
          <w:lang w:eastAsia="en-US"/>
        </w:rPr>
      </w:pPr>
    </w:p>
    <w:p w:rsidR="00011C68" w:rsidRDefault="00011C68" w:rsidP="00011C68">
      <w:pPr>
        <w:jc w:val="both"/>
        <w:rPr>
          <w:b/>
          <w:bCs/>
          <w:iCs/>
          <w:sz w:val="24"/>
          <w:szCs w:val="24"/>
          <w:u w:val="single"/>
        </w:rPr>
      </w:pPr>
      <w:r>
        <w:rPr>
          <w:b/>
          <w:bCs/>
          <w:iCs/>
          <w:sz w:val="24"/>
          <w:szCs w:val="24"/>
          <w:u w:val="single"/>
        </w:rPr>
        <w:t>Határozati javaslat:</w:t>
      </w:r>
    </w:p>
    <w:p w:rsidR="00011C68" w:rsidRDefault="00011C68" w:rsidP="00011C68">
      <w:pPr>
        <w:jc w:val="both"/>
        <w:rPr>
          <w:b/>
          <w:bCs/>
          <w:iCs/>
          <w:sz w:val="24"/>
          <w:szCs w:val="24"/>
          <w:u w:val="single"/>
        </w:rPr>
      </w:pPr>
    </w:p>
    <w:p w:rsidR="00011C68" w:rsidRDefault="00402930" w:rsidP="00402930">
      <w:pPr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„</w:t>
      </w:r>
      <w:r w:rsidR="00011C68">
        <w:rPr>
          <w:b/>
          <w:bCs/>
          <w:i/>
          <w:iCs/>
          <w:sz w:val="24"/>
          <w:szCs w:val="24"/>
        </w:rPr>
        <w:t xml:space="preserve">Hajdúszoboszló Város Önkormányzat </w:t>
      </w:r>
      <w:proofErr w:type="gramStart"/>
      <w:r w:rsidR="00011C68">
        <w:rPr>
          <w:b/>
          <w:bCs/>
          <w:i/>
          <w:iCs/>
          <w:sz w:val="24"/>
          <w:szCs w:val="24"/>
        </w:rPr>
        <w:t>Képviselő-testületének  …</w:t>
      </w:r>
      <w:proofErr w:type="gramEnd"/>
      <w:r w:rsidR="00011C68">
        <w:rPr>
          <w:b/>
          <w:bCs/>
          <w:i/>
          <w:iCs/>
          <w:sz w:val="24"/>
          <w:szCs w:val="24"/>
        </w:rPr>
        <w:t>/2025. (IV.17.) határozata</w:t>
      </w:r>
    </w:p>
    <w:p w:rsidR="00782981" w:rsidRDefault="00782981" w:rsidP="00DC1197">
      <w:pPr>
        <w:autoSpaceDE w:val="0"/>
        <w:autoSpaceDN w:val="0"/>
        <w:adjustRightInd w:val="0"/>
        <w:jc w:val="both"/>
        <w:rPr>
          <w:b/>
          <w:i/>
          <w:color w:val="00B050"/>
          <w:sz w:val="24"/>
        </w:rPr>
      </w:pPr>
    </w:p>
    <w:p w:rsidR="00DC1197" w:rsidRPr="00011C68" w:rsidRDefault="00DC1197" w:rsidP="00DC1197">
      <w:pPr>
        <w:autoSpaceDE w:val="0"/>
        <w:autoSpaceDN w:val="0"/>
        <w:adjustRightInd w:val="0"/>
        <w:jc w:val="both"/>
        <w:rPr>
          <w:b/>
          <w:i/>
          <w:sz w:val="24"/>
          <w:szCs w:val="24"/>
          <w:lang w:eastAsia="en-US"/>
        </w:rPr>
      </w:pPr>
      <w:r w:rsidRPr="00011C68">
        <w:rPr>
          <w:b/>
          <w:i/>
          <w:sz w:val="24"/>
          <w:szCs w:val="24"/>
          <w:lang w:eastAsia="en-US"/>
        </w:rPr>
        <w:t>Hajdúszoboszló Város Önkormányzatának Képviselő-testülete a Helyi Esélyegyenlőségi Program</w:t>
      </w:r>
      <w:r w:rsidR="00782981" w:rsidRPr="00011C68">
        <w:rPr>
          <w:b/>
          <w:i/>
          <w:sz w:val="24"/>
          <w:szCs w:val="24"/>
          <w:lang w:eastAsia="en-US"/>
        </w:rPr>
        <w:t xml:space="preserve"> felülvizsgálatát</w:t>
      </w:r>
      <w:r w:rsidRPr="00011C68">
        <w:rPr>
          <w:b/>
          <w:i/>
          <w:sz w:val="24"/>
          <w:szCs w:val="24"/>
          <w:lang w:eastAsia="en-US"/>
        </w:rPr>
        <w:t xml:space="preserve"> elfogadja</w:t>
      </w:r>
      <w:r w:rsidR="00782981" w:rsidRPr="00011C68">
        <w:rPr>
          <w:b/>
          <w:i/>
          <w:sz w:val="24"/>
          <w:szCs w:val="24"/>
          <w:lang w:eastAsia="en-US"/>
        </w:rPr>
        <w:t>.</w:t>
      </w:r>
    </w:p>
    <w:p w:rsidR="00DC1197" w:rsidRPr="00153B93" w:rsidRDefault="00DC1197" w:rsidP="00DC1197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</w:p>
    <w:p w:rsidR="00DC1197" w:rsidRPr="00402930" w:rsidRDefault="00DC1197" w:rsidP="00DC1197">
      <w:pPr>
        <w:autoSpaceDE w:val="0"/>
        <w:autoSpaceDN w:val="0"/>
        <w:adjustRightInd w:val="0"/>
        <w:jc w:val="both"/>
        <w:rPr>
          <w:b/>
          <w:i/>
          <w:sz w:val="24"/>
          <w:szCs w:val="24"/>
          <w:lang w:eastAsia="en-US"/>
        </w:rPr>
      </w:pPr>
      <w:r w:rsidRPr="00402930">
        <w:rPr>
          <w:b/>
          <w:i/>
          <w:sz w:val="24"/>
          <w:szCs w:val="24"/>
          <w:u w:val="single"/>
          <w:lang w:eastAsia="en-US"/>
        </w:rPr>
        <w:t>Határidő:</w:t>
      </w:r>
      <w:r w:rsidR="00402930">
        <w:rPr>
          <w:b/>
          <w:i/>
          <w:sz w:val="24"/>
          <w:szCs w:val="24"/>
          <w:lang w:eastAsia="en-US"/>
        </w:rPr>
        <w:t xml:space="preserve"> </w:t>
      </w:r>
      <w:r w:rsidR="00782981" w:rsidRPr="00402930">
        <w:rPr>
          <w:b/>
          <w:i/>
          <w:sz w:val="24"/>
          <w:szCs w:val="24"/>
          <w:lang w:eastAsia="en-US"/>
        </w:rPr>
        <w:t>folyamatos</w:t>
      </w:r>
    </w:p>
    <w:p w:rsidR="00DC1197" w:rsidRPr="00402930" w:rsidRDefault="00DC1197" w:rsidP="00DC1197">
      <w:pPr>
        <w:autoSpaceDE w:val="0"/>
        <w:autoSpaceDN w:val="0"/>
        <w:adjustRightInd w:val="0"/>
        <w:jc w:val="both"/>
        <w:rPr>
          <w:b/>
          <w:i/>
          <w:sz w:val="24"/>
          <w:szCs w:val="24"/>
          <w:lang w:eastAsia="en-US"/>
        </w:rPr>
      </w:pPr>
      <w:r w:rsidRPr="00402930">
        <w:rPr>
          <w:b/>
          <w:i/>
          <w:sz w:val="24"/>
          <w:szCs w:val="24"/>
          <w:u w:val="single"/>
          <w:lang w:eastAsia="en-US"/>
        </w:rPr>
        <w:t>Felelős:</w:t>
      </w:r>
      <w:r w:rsidR="00402930">
        <w:rPr>
          <w:b/>
          <w:i/>
          <w:sz w:val="24"/>
          <w:szCs w:val="24"/>
          <w:lang w:eastAsia="en-US"/>
        </w:rPr>
        <w:t xml:space="preserve"> </w:t>
      </w:r>
      <w:r w:rsidR="009316EC" w:rsidRPr="00402930">
        <w:rPr>
          <w:b/>
          <w:i/>
          <w:sz w:val="24"/>
          <w:szCs w:val="24"/>
          <w:lang w:eastAsia="en-US"/>
        </w:rPr>
        <w:t>j</w:t>
      </w:r>
      <w:r w:rsidR="00782981" w:rsidRPr="00402930">
        <w:rPr>
          <w:b/>
          <w:i/>
          <w:sz w:val="24"/>
          <w:szCs w:val="24"/>
          <w:lang w:eastAsia="en-US"/>
        </w:rPr>
        <w:t>egyző, egészségügyi, szociális osztályvezető</w:t>
      </w:r>
      <w:r w:rsidR="000604F1" w:rsidRPr="00402930">
        <w:rPr>
          <w:b/>
          <w:i/>
          <w:sz w:val="24"/>
          <w:szCs w:val="24"/>
          <w:lang w:eastAsia="en-US"/>
        </w:rPr>
        <w:t>, HEP referens</w:t>
      </w:r>
      <w:r w:rsidR="00011C68" w:rsidRPr="00402930">
        <w:rPr>
          <w:b/>
          <w:i/>
          <w:sz w:val="24"/>
          <w:szCs w:val="24"/>
          <w:lang w:eastAsia="en-US"/>
        </w:rPr>
        <w:t>”</w:t>
      </w:r>
    </w:p>
    <w:p w:rsidR="00DC1197" w:rsidRPr="00153B93" w:rsidRDefault="00DC1197" w:rsidP="00DC1197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</w:p>
    <w:p w:rsidR="00DC1197" w:rsidRDefault="00DC1197" w:rsidP="00DC1197">
      <w:pPr>
        <w:autoSpaceDE w:val="0"/>
        <w:autoSpaceDN w:val="0"/>
        <w:adjustRightInd w:val="0"/>
        <w:jc w:val="both"/>
        <w:rPr>
          <w:bCs/>
          <w:sz w:val="24"/>
          <w:szCs w:val="24"/>
          <w:lang w:eastAsia="en-US"/>
        </w:rPr>
      </w:pPr>
      <w:r w:rsidRPr="00153B93">
        <w:rPr>
          <w:sz w:val="24"/>
          <w:szCs w:val="24"/>
          <w:lang w:eastAsia="en-US"/>
        </w:rPr>
        <w:t xml:space="preserve">Hajdúszoboszló, </w:t>
      </w:r>
      <w:r w:rsidR="00782981">
        <w:rPr>
          <w:bCs/>
          <w:sz w:val="24"/>
          <w:szCs w:val="24"/>
          <w:lang w:eastAsia="en-US"/>
        </w:rPr>
        <w:t>2025. április 09.</w:t>
      </w:r>
    </w:p>
    <w:p w:rsidR="00782981" w:rsidRDefault="00782981" w:rsidP="00DC1197">
      <w:pPr>
        <w:autoSpaceDE w:val="0"/>
        <w:autoSpaceDN w:val="0"/>
        <w:adjustRightInd w:val="0"/>
        <w:jc w:val="both"/>
        <w:rPr>
          <w:bCs/>
          <w:sz w:val="24"/>
          <w:szCs w:val="24"/>
          <w:lang w:eastAsia="en-US"/>
        </w:rPr>
      </w:pPr>
    </w:p>
    <w:p w:rsidR="00782981" w:rsidRPr="00153B93" w:rsidRDefault="00782981" w:rsidP="00DC1197">
      <w:pPr>
        <w:autoSpaceDE w:val="0"/>
        <w:autoSpaceDN w:val="0"/>
        <w:adjustRightInd w:val="0"/>
        <w:jc w:val="both"/>
        <w:rPr>
          <w:bCs/>
          <w:sz w:val="24"/>
          <w:szCs w:val="24"/>
          <w:lang w:eastAsia="en-US"/>
        </w:rPr>
      </w:pPr>
    </w:p>
    <w:p w:rsidR="00DC1197" w:rsidRDefault="00E93952" w:rsidP="00402930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Dede</w:t>
      </w:r>
      <w:proofErr w:type="spellEnd"/>
      <w:r>
        <w:rPr>
          <w:sz w:val="24"/>
          <w:szCs w:val="24"/>
        </w:rPr>
        <w:t xml:space="preserve"> Erika</w:t>
      </w:r>
    </w:p>
    <w:p w:rsidR="00E93952" w:rsidRPr="00153B93" w:rsidRDefault="00E93952" w:rsidP="00402930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osztályvezető</w:t>
      </w:r>
      <w:proofErr w:type="gramEnd"/>
    </w:p>
    <w:sectPr w:rsidR="00E93952" w:rsidRPr="00153B93" w:rsidSect="0040293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67B"/>
    <w:rsid w:val="00011C68"/>
    <w:rsid w:val="00017008"/>
    <w:rsid w:val="00032051"/>
    <w:rsid w:val="000604F1"/>
    <w:rsid w:val="000740DD"/>
    <w:rsid w:val="00153B93"/>
    <w:rsid w:val="00170DB2"/>
    <w:rsid w:val="001C3A6D"/>
    <w:rsid w:val="002E089B"/>
    <w:rsid w:val="00334D35"/>
    <w:rsid w:val="003E5CE4"/>
    <w:rsid w:val="00402930"/>
    <w:rsid w:val="00414BC5"/>
    <w:rsid w:val="004A021B"/>
    <w:rsid w:val="00640462"/>
    <w:rsid w:val="0069331D"/>
    <w:rsid w:val="00722C06"/>
    <w:rsid w:val="00766794"/>
    <w:rsid w:val="00782981"/>
    <w:rsid w:val="00801F8D"/>
    <w:rsid w:val="0088532B"/>
    <w:rsid w:val="00895862"/>
    <w:rsid w:val="008A6744"/>
    <w:rsid w:val="009316EC"/>
    <w:rsid w:val="0094337C"/>
    <w:rsid w:val="00957A80"/>
    <w:rsid w:val="00A210F9"/>
    <w:rsid w:val="00AB5D15"/>
    <w:rsid w:val="00B93704"/>
    <w:rsid w:val="00C52670"/>
    <w:rsid w:val="00CA067B"/>
    <w:rsid w:val="00D60051"/>
    <w:rsid w:val="00D85D32"/>
    <w:rsid w:val="00D91DF0"/>
    <w:rsid w:val="00DB05E3"/>
    <w:rsid w:val="00DB73D9"/>
    <w:rsid w:val="00DC1197"/>
    <w:rsid w:val="00E8079A"/>
    <w:rsid w:val="00E93952"/>
    <w:rsid w:val="00F056BB"/>
    <w:rsid w:val="00F31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15639"/>
  <w15:chartTrackingRefBased/>
  <w15:docId w15:val="{B05B5DF0-B4C6-4DA6-886A-7B963E785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A0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153B9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unhideWhenUsed/>
    <w:qFormat/>
    <w:rsid w:val="00153B93"/>
    <w:pPr>
      <w:keepNext/>
      <w:outlineLvl w:val="1"/>
    </w:pPr>
    <w:rPr>
      <w:b/>
      <w:bCs/>
      <w:sz w:val="36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2E089B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E089B"/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Cmsor1Char">
    <w:name w:val="Címsor 1 Char"/>
    <w:basedOn w:val="Bekezdsalapbettpusa"/>
    <w:link w:val="Cmsor1"/>
    <w:rsid w:val="00153B93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153B93"/>
    <w:rPr>
      <w:rFonts w:ascii="Times New Roman" w:eastAsia="Times New Roman" w:hAnsi="Times New Roman" w:cs="Times New Roman"/>
      <w:b/>
      <w:bCs/>
      <w:sz w:val="36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4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426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Schmiedtné Mónus Erika</dc:creator>
  <cp:keywords/>
  <dc:description/>
  <cp:lastModifiedBy>Bukta Józsefné</cp:lastModifiedBy>
  <cp:revision>101</cp:revision>
  <cp:lastPrinted>2023-01-16T07:48:00Z</cp:lastPrinted>
  <dcterms:created xsi:type="dcterms:W3CDTF">2023-01-12T12:54:00Z</dcterms:created>
  <dcterms:modified xsi:type="dcterms:W3CDTF">2025-04-11T08:22:00Z</dcterms:modified>
</cp:coreProperties>
</file>