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5090874F" w:rsidR="00487ED4" w:rsidRPr="003C0FB0" w:rsidRDefault="00B8141A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2565D620" w:rsidR="00420F22" w:rsidRPr="00627E93" w:rsidRDefault="00B8141A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6F2AD22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5A2EC9" w:rsidRPr="005A2EC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HSZ/5493/2025.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25878ABD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5A2EC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02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.h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ó </w:t>
            </w:r>
            <w:r w:rsidR="005A2EC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27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FBB14E3" w:rsidR="003D2C69" w:rsidRPr="0033386B" w:rsidRDefault="003C0FB0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Papp-Rácz Tünde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39755F7" w:rsidR="003D2C69" w:rsidRPr="00164150" w:rsidRDefault="00164150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6415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Kulturális, Nevelési és Sport Bizottság</w:t>
            </w:r>
            <w:bookmarkStart w:id="0" w:name="_GoBack"/>
            <w:bookmarkEnd w:id="0"/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2A50BE6A" w:rsidR="003D2C69" w:rsidRPr="0033386B" w:rsidRDefault="00105958" w:rsidP="00B8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  <w:r w:rsidR="0089535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53DB61E4" w14:textId="0CA1FA6B" w:rsidR="00757141" w:rsidRDefault="00105958" w:rsidP="00815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00B39C28" w14:textId="7854FE95" w:rsidR="003C0FB0" w:rsidRPr="003C0FB0" w:rsidRDefault="00757141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57141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757141">
        <w:rPr>
          <w:rFonts w:ascii="Times New Roman" w:hAnsi="Times New Roman" w:cs="Times New Roman"/>
          <w:b/>
          <w:sz w:val="24"/>
          <w:szCs w:val="24"/>
        </w:rPr>
        <w:t xml:space="preserve"> „Tehetségbarát Önkormányzat Díj” című pályázat benyújtásáról</w:t>
      </w:r>
    </w:p>
    <w:p w14:paraId="713DB7B5" w14:textId="09617C31" w:rsidR="005009B6" w:rsidRDefault="005009B6" w:rsidP="005009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7C1E85" w14:textId="77777777" w:rsidR="005B4A58" w:rsidRPr="0033386B" w:rsidRDefault="005B4A58" w:rsidP="005B4A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5F75FA8" w14:textId="77777777" w:rsidR="005B4A58" w:rsidRPr="005009B6" w:rsidRDefault="005B4A58" w:rsidP="005009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69AA59" w14:textId="5F739C3D" w:rsidR="003C0FB0" w:rsidRPr="005009B6" w:rsidRDefault="005009B6" w:rsidP="005009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A Nemzeti Tehetség Központ Közhasznú Nonprofit Kft. meghirdette a „Tehetségbarát Önkormányzat” díj 2025. évi pályázatát. A pályázat célja, hogy erkölcsileg és anyagilag elismerje azokat a helyi önkormányzatokat, amelyek kiemelkedő módon segítik a fiatal tehetségek felkutatását és támogatását, valamint aktív együttműködést folytatnak a tehetséggondozásban részt vevő szervezetekkel.</w:t>
      </w:r>
    </w:p>
    <w:p w14:paraId="39018CB5" w14:textId="77777777" w:rsidR="005009B6" w:rsidRDefault="005009B6" w:rsidP="0010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AE0E87" w14:textId="02B7986A" w:rsidR="00105958" w:rsidRDefault="00105958" w:rsidP="0010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958">
        <w:rPr>
          <w:rFonts w:ascii="Times New Roman" w:hAnsi="Times New Roman" w:cs="Times New Roman"/>
          <w:sz w:val="24"/>
          <w:szCs w:val="24"/>
        </w:rPr>
        <w:t>A Díjat pályázat útján azok a helyi önkormányzatok nyerhetik el, amelyek</w:t>
      </w:r>
    </w:p>
    <w:p w14:paraId="585EC3DE" w14:textId="77777777" w:rsidR="005009B6" w:rsidRPr="00105958" w:rsidRDefault="005009B6" w:rsidP="0010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7043C3" w14:textId="77777777" w:rsidR="00105958" w:rsidRPr="00105958" w:rsidRDefault="00105958" w:rsidP="0010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958">
        <w:rPr>
          <w:rFonts w:ascii="Times New Roman" w:hAnsi="Times New Roman" w:cs="Times New Roman"/>
          <w:sz w:val="24"/>
          <w:szCs w:val="24"/>
        </w:rPr>
        <w:t>1.</w:t>
      </w:r>
      <w:r w:rsidRPr="00105958">
        <w:rPr>
          <w:rFonts w:ascii="Times New Roman" w:hAnsi="Times New Roman" w:cs="Times New Roman"/>
          <w:sz w:val="24"/>
          <w:szCs w:val="24"/>
        </w:rPr>
        <w:tab/>
        <w:t xml:space="preserve">ellátják mindazokat a feladatokat, amelyeket jogszabály a hatáskörükbe utal; </w:t>
      </w:r>
      <w:proofErr w:type="spellStart"/>
      <w:r w:rsidRPr="00105958">
        <w:rPr>
          <w:rFonts w:ascii="Times New Roman" w:hAnsi="Times New Roman" w:cs="Times New Roman"/>
          <w:sz w:val="24"/>
          <w:szCs w:val="24"/>
        </w:rPr>
        <w:t>ezenfelül</w:t>
      </w:r>
      <w:proofErr w:type="spellEnd"/>
    </w:p>
    <w:p w14:paraId="5EE446E9" w14:textId="77777777" w:rsidR="00105958" w:rsidRPr="00105958" w:rsidRDefault="00105958" w:rsidP="0010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958">
        <w:rPr>
          <w:rFonts w:ascii="Times New Roman" w:hAnsi="Times New Roman" w:cs="Times New Roman"/>
          <w:sz w:val="24"/>
          <w:szCs w:val="24"/>
        </w:rPr>
        <w:t>2.</w:t>
      </w:r>
      <w:r w:rsidRPr="00105958">
        <w:rPr>
          <w:rFonts w:ascii="Times New Roman" w:hAnsi="Times New Roman" w:cs="Times New Roman"/>
          <w:sz w:val="24"/>
          <w:szCs w:val="24"/>
        </w:rPr>
        <w:tab/>
        <w:t>megvalósítják az alábbi általános követelményeket:</w:t>
      </w:r>
    </w:p>
    <w:p w14:paraId="768145E3" w14:textId="45F0DA18" w:rsidR="00105958" w:rsidRPr="005009B6" w:rsidRDefault="00105958" w:rsidP="005009B6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szakmailag, erkölcsileg és anyagilag támogatják a tehetséges helyi gyermekek és fiatalok segítését célzó tevékenységeket;</w:t>
      </w:r>
    </w:p>
    <w:p w14:paraId="58630F39" w14:textId="55164C7D" w:rsidR="00105958" w:rsidRPr="005009B6" w:rsidRDefault="00105958" w:rsidP="005009B6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elősegítik a tehetségek felkutatását, a tehetséggondozáshoz való egyenlő hozzáférés biztosítását;</w:t>
      </w:r>
    </w:p>
    <w:p w14:paraId="6B4BDDFD" w14:textId="00CB52E6" w:rsidR="00105958" w:rsidRPr="005009B6" w:rsidRDefault="00105958" w:rsidP="005009B6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kiemelten támogatják az innovatív kezdeményezéseket;</w:t>
      </w:r>
    </w:p>
    <w:p w14:paraId="58901C68" w14:textId="6F7A9751" w:rsidR="00105958" w:rsidRPr="005009B6" w:rsidRDefault="00105958" w:rsidP="005009B6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példamutató együttműködést alakítanak ki a tehetséggondozás területén tevékenységet folytató szervezetekkel, illetve személyekkel, bevonva azokat a helyi közösségi életbe;</w:t>
      </w:r>
    </w:p>
    <w:p w14:paraId="2B9EB865" w14:textId="21B874F4" w:rsidR="00105958" w:rsidRPr="005009B6" w:rsidRDefault="00105958" w:rsidP="005009B6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 xml:space="preserve">segítik a tehetségáramoltatást, </w:t>
      </w:r>
      <w:proofErr w:type="spellStart"/>
      <w:r w:rsidRPr="005009B6">
        <w:rPr>
          <w:rFonts w:ascii="Times New Roman" w:hAnsi="Times New Roman" w:cs="Times New Roman"/>
          <w:sz w:val="24"/>
          <w:szCs w:val="24"/>
        </w:rPr>
        <w:t>facilitátor</w:t>
      </w:r>
      <w:proofErr w:type="spellEnd"/>
      <w:r w:rsidRPr="005009B6">
        <w:rPr>
          <w:rFonts w:ascii="Times New Roman" w:hAnsi="Times New Roman" w:cs="Times New Roman"/>
          <w:sz w:val="24"/>
          <w:szCs w:val="24"/>
        </w:rPr>
        <w:t xml:space="preserve"> szerepet töltenek be a civil szervezetek és a piaci szereplők közötti kapcsolódásban a tehetségek bevonása és kibontakoztatásuk támogatása érdekében;</w:t>
      </w:r>
    </w:p>
    <w:p w14:paraId="0314C2C7" w14:textId="682BEAB5" w:rsidR="00105958" w:rsidRPr="005009B6" w:rsidRDefault="00105958" w:rsidP="005009B6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kommunikációjukkal a tehetségbarát társadalom fenntartásához és formálásához hozzájárulnak;</w:t>
      </w:r>
    </w:p>
    <w:p w14:paraId="4E80F5BA" w14:textId="6BBBBC59" w:rsidR="00105958" w:rsidRPr="005009B6" w:rsidRDefault="00105958" w:rsidP="005009B6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díjakkal, ösztöndíjakkal, elismerésekkel támogatják és ösztönzik a tehetségek kibontakozását.</w:t>
      </w:r>
    </w:p>
    <w:p w14:paraId="445FCB92" w14:textId="77777777" w:rsidR="00105958" w:rsidRPr="00105958" w:rsidRDefault="00105958" w:rsidP="0010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078960" w14:textId="77777777" w:rsidR="005009B6" w:rsidRPr="005009B6" w:rsidRDefault="005009B6" w:rsidP="005009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A pályázati dokumentáció tartalma:</w:t>
      </w:r>
    </w:p>
    <w:p w14:paraId="462DE791" w14:textId="77777777" w:rsidR="005009B6" w:rsidRPr="005009B6" w:rsidRDefault="005009B6" w:rsidP="005009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351D03" w14:textId="70E38FF4" w:rsidR="005009B6" w:rsidRPr="005009B6" w:rsidRDefault="005009B6" w:rsidP="00277EF7">
      <w:pPr>
        <w:pStyle w:val="Listaszerbekezds"/>
        <w:numPr>
          <w:ilvl w:val="0"/>
          <w:numId w:val="2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Az önkormányzat bemutatása a helyi tehetséggondozási tevékenységek támogatásának szempontjából.</w:t>
      </w:r>
    </w:p>
    <w:p w14:paraId="1432E8B9" w14:textId="1333B0F5" w:rsidR="005009B6" w:rsidRPr="005009B6" w:rsidRDefault="005009B6" w:rsidP="00277EF7">
      <w:pPr>
        <w:pStyle w:val="Listaszerbekezds"/>
        <w:numPr>
          <w:ilvl w:val="0"/>
          <w:numId w:val="2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A már megvalósult programok és kezdeményezések bemutatása.</w:t>
      </w:r>
    </w:p>
    <w:p w14:paraId="505A0F1B" w14:textId="0016BF1A" w:rsidR="005009B6" w:rsidRPr="005009B6" w:rsidRDefault="005009B6" w:rsidP="00277EF7">
      <w:pPr>
        <w:pStyle w:val="Listaszerbekezds"/>
        <w:numPr>
          <w:ilvl w:val="0"/>
          <w:numId w:val="2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009B6">
        <w:rPr>
          <w:rFonts w:ascii="Times New Roman" w:hAnsi="Times New Roman" w:cs="Times New Roman"/>
          <w:sz w:val="24"/>
          <w:szCs w:val="24"/>
        </w:rPr>
        <w:t>A pályázati összeg tervezett felhasználásának szakmai terve.</w:t>
      </w:r>
    </w:p>
    <w:p w14:paraId="5B20AEBF" w14:textId="77777777" w:rsidR="005009B6" w:rsidRDefault="005009B6" w:rsidP="00277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B6082" w14:textId="169D05A8" w:rsidR="00105958" w:rsidRPr="00105958" w:rsidRDefault="00277EF7" w:rsidP="0010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105958">
        <w:rPr>
          <w:rFonts w:ascii="Times New Roman" w:hAnsi="Times New Roman" w:cs="Times New Roman"/>
          <w:sz w:val="24"/>
          <w:szCs w:val="24"/>
        </w:rPr>
        <w:t xml:space="preserve">íjazásra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105958">
        <w:rPr>
          <w:rFonts w:ascii="Times New Roman" w:hAnsi="Times New Roman" w:cs="Times New Roman"/>
          <w:sz w:val="24"/>
          <w:szCs w:val="24"/>
        </w:rPr>
        <w:t>önkormányzat</w:t>
      </w:r>
      <w:r>
        <w:rPr>
          <w:rFonts w:ascii="Times New Roman" w:hAnsi="Times New Roman" w:cs="Times New Roman"/>
          <w:sz w:val="24"/>
          <w:szCs w:val="24"/>
        </w:rPr>
        <w:t xml:space="preserve"> kerülhet. A</w:t>
      </w:r>
      <w:r w:rsidR="005009B6" w:rsidRPr="005009B6">
        <w:rPr>
          <w:rFonts w:ascii="Times New Roman" w:hAnsi="Times New Roman" w:cs="Times New Roman"/>
          <w:sz w:val="24"/>
          <w:szCs w:val="24"/>
        </w:rPr>
        <w:t xml:space="preserve"> díjazott önkormányzatok egyszeri, 2.000.000 Ft összegű támogatásban részesülnek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009B6">
        <w:rPr>
          <w:rFonts w:ascii="Times New Roman" w:hAnsi="Times New Roman" w:cs="Times New Roman"/>
          <w:sz w:val="24"/>
          <w:szCs w:val="24"/>
        </w:rPr>
        <w:t>A pályázat elnyerése esetén</w:t>
      </w:r>
      <w:r w:rsidR="00105958" w:rsidRPr="00105958">
        <w:rPr>
          <w:rFonts w:ascii="Times New Roman" w:hAnsi="Times New Roman" w:cs="Times New Roman"/>
          <w:sz w:val="24"/>
          <w:szCs w:val="24"/>
        </w:rPr>
        <w:t xml:space="preserve"> díjazott önkormányzatok számára </w:t>
      </w:r>
      <w:r w:rsidR="00105958" w:rsidRPr="00105958">
        <w:rPr>
          <w:rFonts w:ascii="Times New Roman" w:hAnsi="Times New Roman" w:cs="Times New Roman"/>
          <w:sz w:val="24"/>
          <w:szCs w:val="24"/>
        </w:rPr>
        <w:lastRenderedPageBreak/>
        <w:t>rendelkezésre bocsátott összeg olyan egyszeri pénzbeli elismerés, amelyet kötelezően a tehetséggondozást támogató tevékenységekre kell fordítani az önkormányzatok gazdálkodására vonatkozó jogszabályok, valamint a pályázat által szabott, alábbi feltételek figyelembevételével.</w:t>
      </w:r>
    </w:p>
    <w:p w14:paraId="23A22BA0" w14:textId="4A9FAD42" w:rsidR="00105958" w:rsidRPr="00105958" w:rsidRDefault="00105958" w:rsidP="0010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958">
        <w:rPr>
          <w:rFonts w:ascii="Times New Roman" w:hAnsi="Times New Roman" w:cs="Times New Roman"/>
          <w:sz w:val="24"/>
          <w:szCs w:val="24"/>
        </w:rPr>
        <w:t xml:space="preserve">A pénzbeli elismerést – a támogatásról szóló döntést követően – egy összegben folyósítják a nyertes önkormányzatok részére. </w:t>
      </w:r>
      <w:r w:rsidR="00277EF7" w:rsidRPr="005009B6">
        <w:rPr>
          <w:rFonts w:ascii="Times New Roman" w:hAnsi="Times New Roman" w:cs="Times New Roman"/>
          <w:sz w:val="24"/>
          <w:szCs w:val="24"/>
        </w:rPr>
        <w:t>A felhasználásról 2025. december 31-ig szakmai beszámolót kell benyújtani.</w:t>
      </w:r>
    </w:p>
    <w:p w14:paraId="727D1892" w14:textId="5C566F10" w:rsidR="00277EF7" w:rsidRDefault="00277EF7" w:rsidP="00105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B7271" w14:textId="77777777" w:rsidR="003235E1" w:rsidRPr="00E16006" w:rsidRDefault="003235E1" w:rsidP="003235E1">
      <w:pPr>
        <w:pStyle w:val="Nincstrkz"/>
        <w:rPr>
          <w:rFonts w:ascii="Times New Roman" w:hAnsi="Times New Roman"/>
          <w:sz w:val="23"/>
          <w:szCs w:val="23"/>
        </w:rPr>
      </w:pPr>
      <w:r w:rsidRPr="00E16006">
        <w:rPr>
          <w:rFonts w:ascii="Times New Roman" w:hAnsi="Times New Roman"/>
          <w:b/>
          <w:sz w:val="23"/>
          <w:szCs w:val="23"/>
          <w:u w:val="single"/>
        </w:rPr>
        <w:t>Határozati javaslat:</w:t>
      </w:r>
    </w:p>
    <w:p w14:paraId="2DF2173E" w14:textId="77777777" w:rsidR="003235E1" w:rsidRPr="00E16006" w:rsidRDefault="003235E1" w:rsidP="003235E1">
      <w:pPr>
        <w:pStyle w:val="Nincstrkz"/>
        <w:jc w:val="center"/>
        <w:rPr>
          <w:rFonts w:ascii="Times New Roman" w:hAnsi="Times New Roman"/>
          <w:sz w:val="23"/>
          <w:szCs w:val="23"/>
        </w:rPr>
      </w:pPr>
    </w:p>
    <w:p w14:paraId="3B727639" w14:textId="608468EA" w:rsidR="003235E1" w:rsidRPr="00E16006" w:rsidRDefault="003235E1" w:rsidP="003235E1">
      <w:pPr>
        <w:pStyle w:val="Nincstrkz"/>
        <w:jc w:val="center"/>
        <w:rPr>
          <w:rFonts w:ascii="Times New Roman" w:hAnsi="Times New Roman"/>
          <w:b/>
          <w:i/>
          <w:sz w:val="23"/>
          <w:szCs w:val="23"/>
        </w:rPr>
      </w:pPr>
      <w:r w:rsidRPr="00E16006">
        <w:rPr>
          <w:rFonts w:ascii="Times New Roman" w:hAnsi="Times New Roman"/>
          <w:b/>
          <w:i/>
          <w:sz w:val="23"/>
          <w:szCs w:val="23"/>
        </w:rPr>
        <w:t>Hajdúszoboszló Város Önkormányza</w:t>
      </w:r>
      <w:r>
        <w:rPr>
          <w:rFonts w:ascii="Times New Roman" w:hAnsi="Times New Roman"/>
          <w:b/>
          <w:i/>
          <w:sz w:val="23"/>
          <w:szCs w:val="23"/>
        </w:rPr>
        <w:t xml:space="preserve">ta </w:t>
      </w:r>
      <w:proofErr w:type="gramStart"/>
      <w:r>
        <w:rPr>
          <w:rFonts w:ascii="Times New Roman" w:hAnsi="Times New Roman"/>
          <w:b/>
          <w:i/>
          <w:sz w:val="23"/>
          <w:szCs w:val="23"/>
        </w:rPr>
        <w:t>Képviselő-testületének …</w:t>
      </w:r>
      <w:proofErr w:type="gramEnd"/>
      <w:r>
        <w:rPr>
          <w:rFonts w:ascii="Times New Roman" w:hAnsi="Times New Roman"/>
          <w:b/>
          <w:i/>
          <w:sz w:val="23"/>
          <w:szCs w:val="23"/>
        </w:rPr>
        <w:t>/2025. (II. 2</w:t>
      </w:r>
      <w:r w:rsidRPr="00E16006">
        <w:rPr>
          <w:rFonts w:ascii="Times New Roman" w:hAnsi="Times New Roman"/>
          <w:b/>
          <w:i/>
          <w:sz w:val="23"/>
          <w:szCs w:val="23"/>
        </w:rPr>
        <w:t>7.) határozata</w:t>
      </w:r>
    </w:p>
    <w:p w14:paraId="4856B9A0" w14:textId="77777777" w:rsidR="002659F1" w:rsidRDefault="002659F1" w:rsidP="00265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2B5D6" w14:textId="77777777" w:rsidR="002659F1" w:rsidRPr="002659F1" w:rsidRDefault="002659F1" w:rsidP="002659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F3C5A" w14:textId="38CE8EE6" w:rsidR="002659F1" w:rsidRPr="003235E1" w:rsidRDefault="002659F1" w:rsidP="00EE2E4A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35E1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277EF7" w:rsidRPr="003235E1">
        <w:rPr>
          <w:rFonts w:ascii="Times New Roman" w:hAnsi="Times New Roman" w:cs="Times New Roman"/>
          <w:b/>
          <w:i/>
          <w:sz w:val="24"/>
          <w:szCs w:val="24"/>
        </w:rPr>
        <w:t xml:space="preserve">támogatja, hogy az önkormányzat </w:t>
      </w:r>
      <w:r w:rsidR="005A2EC9" w:rsidRPr="003235E1">
        <w:rPr>
          <w:rFonts w:ascii="Times New Roman" w:hAnsi="Times New Roman" w:cs="Times New Roman"/>
          <w:b/>
          <w:i/>
          <w:sz w:val="24"/>
          <w:szCs w:val="24"/>
        </w:rPr>
        <w:t>pályázatot nyújtson be</w:t>
      </w:r>
      <w:r w:rsidR="00277EF7" w:rsidRPr="003235E1">
        <w:rPr>
          <w:rFonts w:ascii="Times New Roman" w:hAnsi="Times New Roman" w:cs="Times New Roman"/>
          <w:b/>
          <w:i/>
          <w:sz w:val="24"/>
          <w:szCs w:val="24"/>
        </w:rPr>
        <w:t xml:space="preserve"> a „Tehetségbará</w:t>
      </w:r>
      <w:r w:rsidR="005A2EC9" w:rsidRPr="003235E1">
        <w:rPr>
          <w:rFonts w:ascii="Times New Roman" w:hAnsi="Times New Roman" w:cs="Times New Roman"/>
          <w:b/>
          <w:i/>
          <w:sz w:val="24"/>
          <w:szCs w:val="24"/>
        </w:rPr>
        <w:t>t Önkormányzat” díj elnyerésére és felhatalmazza Hajdúszoboszló város polgármesterét a pályázathoz szükséges nyilatkozatok aláírására.</w:t>
      </w:r>
    </w:p>
    <w:p w14:paraId="4513D7BE" w14:textId="77777777" w:rsidR="005A2EC9" w:rsidRPr="002659F1" w:rsidRDefault="005A2EC9" w:rsidP="002659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AB6C33" w14:textId="208578BD" w:rsidR="003235E1" w:rsidRPr="00EE2E4A" w:rsidRDefault="003235E1" w:rsidP="003235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E2E4A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="00EE2E4A">
        <w:rPr>
          <w:rFonts w:ascii="Times New Roman" w:hAnsi="Times New Roman" w:cs="Times New Roman"/>
          <w:b/>
          <w:i/>
          <w:sz w:val="24"/>
          <w:szCs w:val="24"/>
        </w:rPr>
        <w:t xml:space="preserve"> P</w:t>
      </w:r>
      <w:r w:rsidRPr="00EE2E4A">
        <w:rPr>
          <w:rFonts w:ascii="Times New Roman" w:hAnsi="Times New Roman" w:cs="Times New Roman"/>
          <w:b/>
          <w:i/>
          <w:sz w:val="24"/>
          <w:szCs w:val="24"/>
        </w:rPr>
        <w:t>olgármester</w:t>
      </w:r>
    </w:p>
    <w:p w14:paraId="448B2E26" w14:textId="065D05D9" w:rsidR="002659F1" w:rsidRPr="00EE2E4A" w:rsidRDefault="00EE2E4A" w:rsidP="002659F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Határidő: </w:t>
      </w:r>
      <w:r w:rsidR="005A2EC9" w:rsidRPr="00EE2E4A">
        <w:rPr>
          <w:rFonts w:ascii="Times New Roman" w:hAnsi="Times New Roman" w:cs="Times New Roman"/>
          <w:b/>
          <w:i/>
          <w:sz w:val="24"/>
          <w:szCs w:val="24"/>
        </w:rPr>
        <w:t>a pályázat benyújtásának határideje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156AEC7F" w14:textId="77777777" w:rsidR="002659F1" w:rsidRPr="002659F1" w:rsidRDefault="002659F1" w:rsidP="00265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F7FB4" w14:textId="1B3CC59C" w:rsidR="002659F1" w:rsidRPr="002659F1" w:rsidRDefault="007F25E5" w:rsidP="00265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277EF7">
        <w:rPr>
          <w:rFonts w:ascii="Times New Roman" w:hAnsi="Times New Roman" w:cs="Times New Roman"/>
          <w:sz w:val="24"/>
          <w:szCs w:val="24"/>
        </w:rPr>
        <w:t>február 17.</w:t>
      </w:r>
    </w:p>
    <w:p w14:paraId="01D305BE" w14:textId="77777777" w:rsidR="002659F1" w:rsidRPr="002659F1" w:rsidRDefault="002659F1" w:rsidP="002659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00C56" w14:textId="77777777" w:rsidR="002659F1" w:rsidRPr="002659F1" w:rsidRDefault="002659F1" w:rsidP="002659F1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9F1">
        <w:rPr>
          <w:rFonts w:ascii="Times New Roman" w:hAnsi="Times New Roman" w:cs="Times New Roman"/>
          <w:sz w:val="24"/>
          <w:szCs w:val="24"/>
        </w:rPr>
        <w:t>Tisztelettel:</w:t>
      </w:r>
    </w:p>
    <w:p w14:paraId="38475164" w14:textId="1941F132" w:rsidR="00724A90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CECD54" w14:textId="70AD9245" w:rsidR="002659F1" w:rsidRDefault="002659F1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4DD15129" w:rsidR="002659F1" w:rsidRPr="00BF607B" w:rsidRDefault="007F25E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5E5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CDFDFE" wp14:editId="4111BB9A">
                <wp:simplePos x="0" y="0"/>
                <wp:positionH relativeFrom="column">
                  <wp:posOffset>3626485</wp:posOffset>
                </wp:positionH>
                <wp:positionV relativeFrom="paragraph">
                  <wp:posOffset>102870</wp:posOffset>
                </wp:positionV>
                <wp:extent cx="2360930" cy="1404620"/>
                <wp:effectExtent l="0" t="0" r="9525" b="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2D5FB" w14:textId="1D85BBB0" w:rsidR="007F25E5" w:rsidRPr="005A2EC9" w:rsidRDefault="007F25E5" w:rsidP="007F25E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A2EC9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</w:p>
                          <w:p w14:paraId="1D212F37" w14:textId="08F2D6B0" w:rsidR="007F25E5" w:rsidRPr="005A2EC9" w:rsidRDefault="007F25E5" w:rsidP="007F25E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5A2EC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3E488524" w14:textId="56B287AD" w:rsidR="007F25E5" w:rsidRPr="005A2EC9" w:rsidRDefault="007F25E5" w:rsidP="007F25E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5A2EC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CDFDFE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85.55pt;margin-top:8.1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" stroked="f">
                <v:textbox style="mso-fit-shape-to-text:t">
                  <w:txbxContent>
                    <w:p w14:paraId="6722D5FB" w14:textId="1D85BBB0" w:rsidR="007F25E5" w:rsidRPr="005A2EC9" w:rsidRDefault="007F25E5" w:rsidP="007F25E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A2EC9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</w:p>
                    <w:p w14:paraId="1D212F37" w14:textId="08F2D6B0" w:rsidR="007F25E5" w:rsidRPr="005A2EC9" w:rsidRDefault="007F25E5" w:rsidP="007F25E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5A2EC9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3E488524" w14:textId="56B287AD" w:rsidR="007F25E5" w:rsidRPr="005A2EC9" w:rsidRDefault="007F25E5" w:rsidP="007F25E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5A2EC9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8BFBE" w14:textId="77777777" w:rsidR="003D2D04" w:rsidRDefault="003D2D04" w:rsidP="00EA6065">
      <w:pPr>
        <w:spacing w:after="0" w:line="240" w:lineRule="auto"/>
      </w:pPr>
      <w:r>
        <w:separator/>
      </w:r>
    </w:p>
  </w:endnote>
  <w:endnote w:type="continuationSeparator" w:id="0">
    <w:p w14:paraId="55C47A02" w14:textId="77777777" w:rsidR="003D2D04" w:rsidRDefault="003D2D04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3FA92B51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150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8DB2E" w14:textId="77777777" w:rsidR="003D2D04" w:rsidRDefault="003D2D04" w:rsidP="00EA6065">
      <w:pPr>
        <w:spacing w:after="0" w:line="240" w:lineRule="auto"/>
      </w:pPr>
      <w:r>
        <w:separator/>
      </w:r>
    </w:p>
  </w:footnote>
  <w:footnote w:type="continuationSeparator" w:id="0">
    <w:p w14:paraId="0C171DBB" w14:textId="77777777" w:rsidR="003D2D04" w:rsidRDefault="003D2D04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34C6F"/>
    <w:multiLevelType w:val="hybridMultilevel"/>
    <w:tmpl w:val="070819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75573"/>
    <w:multiLevelType w:val="hybridMultilevel"/>
    <w:tmpl w:val="E9C60AE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C52E294A">
      <w:start w:val="1"/>
      <w:numFmt w:val="decimal"/>
      <w:lvlText w:val="%2."/>
      <w:lvlJc w:val="left"/>
      <w:pPr>
        <w:ind w:left="1485" w:hanging="40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86151"/>
    <w:multiLevelType w:val="hybridMultilevel"/>
    <w:tmpl w:val="5C163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E2ADA"/>
    <w:multiLevelType w:val="hybridMultilevel"/>
    <w:tmpl w:val="490CB1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2598E"/>
    <w:multiLevelType w:val="hybridMultilevel"/>
    <w:tmpl w:val="3B1ACEB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B4079"/>
    <w:multiLevelType w:val="hybridMultilevel"/>
    <w:tmpl w:val="74B6E862"/>
    <w:lvl w:ilvl="0" w:tplc="D21AF11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719EE"/>
    <w:multiLevelType w:val="hybridMultilevel"/>
    <w:tmpl w:val="CDCA7A88"/>
    <w:lvl w:ilvl="0" w:tplc="D21AF1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20"/>
  </w:num>
  <w:num w:numId="4">
    <w:abstractNumId w:val="4"/>
  </w:num>
  <w:num w:numId="5">
    <w:abstractNumId w:val="11"/>
  </w:num>
  <w:num w:numId="6">
    <w:abstractNumId w:val="11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5"/>
  </w:num>
  <w:num w:numId="9">
    <w:abstractNumId w:val="15"/>
  </w:num>
  <w:num w:numId="10">
    <w:abstractNumId w:val="19"/>
  </w:num>
  <w:num w:numId="11">
    <w:abstractNumId w:val="6"/>
  </w:num>
  <w:num w:numId="12">
    <w:abstractNumId w:val="16"/>
  </w:num>
  <w:num w:numId="13">
    <w:abstractNumId w:val="10"/>
  </w:num>
  <w:num w:numId="14">
    <w:abstractNumId w:val="9"/>
  </w:num>
  <w:num w:numId="15">
    <w:abstractNumId w:val="14"/>
  </w:num>
  <w:num w:numId="16">
    <w:abstractNumId w:val="0"/>
  </w:num>
  <w:num w:numId="17">
    <w:abstractNumId w:val="2"/>
  </w:num>
  <w:num w:numId="18">
    <w:abstractNumId w:val="13"/>
  </w:num>
  <w:num w:numId="19">
    <w:abstractNumId w:val="7"/>
  </w:num>
  <w:num w:numId="20">
    <w:abstractNumId w:val="17"/>
  </w:num>
  <w:num w:numId="21">
    <w:abstractNumId w:val="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93DF4"/>
    <w:rsid w:val="000A613A"/>
    <w:rsid w:val="000B4392"/>
    <w:rsid w:val="000B5F2F"/>
    <w:rsid w:val="000C7BE7"/>
    <w:rsid w:val="00105958"/>
    <w:rsid w:val="00132C8A"/>
    <w:rsid w:val="00136FE3"/>
    <w:rsid w:val="0015049F"/>
    <w:rsid w:val="00164150"/>
    <w:rsid w:val="001957C1"/>
    <w:rsid w:val="00197458"/>
    <w:rsid w:val="001C54E3"/>
    <w:rsid w:val="00215D8B"/>
    <w:rsid w:val="00230042"/>
    <w:rsid w:val="00257BB3"/>
    <w:rsid w:val="00262404"/>
    <w:rsid w:val="002659F1"/>
    <w:rsid w:val="00277EF7"/>
    <w:rsid w:val="002A11E6"/>
    <w:rsid w:val="002A1F16"/>
    <w:rsid w:val="002C2031"/>
    <w:rsid w:val="002D576E"/>
    <w:rsid w:val="002D7FAC"/>
    <w:rsid w:val="002F4317"/>
    <w:rsid w:val="003235E1"/>
    <w:rsid w:val="003325BE"/>
    <w:rsid w:val="0033386B"/>
    <w:rsid w:val="00335F72"/>
    <w:rsid w:val="003568E5"/>
    <w:rsid w:val="00357E1D"/>
    <w:rsid w:val="003C0FB0"/>
    <w:rsid w:val="003C7391"/>
    <w:rsid w:val="003D2C69"/>
    <w:rsid w:val="003D2D04"/>
    <w:rsid w:val="003D6493"/>
    <w:rsid w:val="003F710A"/>
    <w:rsid w:val="004040BB"/>
    <w:rsid w:val="00420F22"/>
    <w:rsid w:val="0046369D"/>
    <w:rsid w:val="0047386F"/>
    <w:rsid w:val="004764FA"/>
    <w:rsid w:val="00487ED4"/>
    <w:rsid w:val="00491157"/>
    <w:rsid w:val="004A02E7"/>
    <w:rsid w:val="004A70D1"/>
    <w:rsid w:val="004B654A"/>
    <w:rsid w:val="004F0D59"/>
    <w:rsid w:val="004F7390"/>
    <w:rsid w:val="005009B6"/>
    <w:rsid w:val="00515089"/>
    <w:rsid w:val="005262AD"/>
    <w:rsid w:val="00547628"/>
    <w:rsid w:val="0055145C"/>
    <w:rsid w:val="00555F61"/>
    <w:rsid w:val="00564FF0"/>
    <w:rsid w:val="00597706"/>
    <w:rsid w:val="005A2477"/>
    <w:rsid w:val="005A2EC9"/>
    <w:rsid w:val="005B4A58"/>
    <w:rsid w:val="005B66CF"/>
    <w:rsid w:val="005C2B0B"/>
    <w:rsid w:val="005D4EAC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4A90"/>
    <w:rsid w:val="00734446"/>
    <w:rsid w:val="00741741"/>
    <w:rsid w:val="00757141"/>
    <w:rsid w:val="007718C1"/>
    <w:rsid w:val="007F25E5"/>
    <w:rsid w:val="0081555C"/>
    <w:rsid w:val="00837ACD"/>
    <w:rsid w:val="00852BF4"/>
    <w:rsid w:val="008636E1"/>
    <w:rsid w:val="00875A09"/>
    <w:rsid w:val="0088397A"/>
    <w:rsid w:val="0089535E"/>
    <w:rsid w:val="009429FE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97091"/>
    <w:rsid w:val="00AA59F3"/>
    <w:rsid w:val="00AB65FD"/>
    <w:rsid w:val="00AF556C"/>
    <w:rsid w:val="00B8141A"/>
    <w:rsid w:val="00B930A5"/>
    <w:rsid w:val="00B9379E"/>
    <w:rsid w:val="00B97743"/>
    <w:rsid w:val="00BB0F72"/>
    <w:rsid w:val="00BF607B"/>
    <w:rsid w:val="00C054E1"/>
    <w:rsid w:val="00C21CF2"/>
    <w:rsid w:val="00C260F9"/>
    <w:rsid w:val="00C36685"/>
    <w:rsid w:val="00C458C0"/>
    <w:rsid w:val="00C74D66"/>
    <w:rsid w:val="00CA5185"/>
    <w:rsid w:val="00CF0063"/>
    <w:rsid w:val="00D03EBF"/>
    <w:rsid w:val="00D10455"/>
    <w:rsid w:val="00D314F3"/>
    <w:rsid w:val="00D83388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779E0"/>
    <w:rsid w:val="00E852C5"/>
    <w:rsid w:val="00E911FA"/>
    <w:rsid w:val="00EA6065"/>
    <w:rsid w:val="00EC6BCC"/>
    <w:rsid w:val="00EE2E4A"/>
    <w:rsid w:val="00EF0E27"/>
    <w:rsid w:val="00F0386C"/>
    <w:rsid w:val="00F110E8"/>
    <w:rsid w:val="00F37475"/>
    <w:rsid w:val="00F47F8D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437</Words>
  <Characters>3016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9</cp:revision>
  <cp:lastPrinted>2022-10-13T13:22:00Z</cp:lastPrinted>
  <dcterms:created xsi:type="dcterms:W3CDTF">2025-02-18T10:17:00Z</dcterms:created>
  <dcterms:modified xsi:type="dcterms:W3CDTF">2025-02-21T07:38:00Z</dcterms:modified>
</cp:coreProperties>
</file>