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3C9C" w14:textId="77777777" w:rsidR="00734B8F" w:rsidRPr="00A96A6D" w:rsidRDefault="00477847">
      <w:pPr>
        <w:spacing w:before="60"/>
        <w:ind w:left="184"/>
        <w:rPr>
          <w:rFonts w:eastAsia="Cambria"/>
          <w:sz w:val="24"/>
          <w:szCs w:val="24"/>
        </w:rPr>
      </w:pPr>
      <w:r w:rsidRPr="00A96A6D">
        <w:rPr>
          <w:rFonts w:eastAsia="Cambria"/>
          <w:sz w:val="24"/>
          <w:szCs w:val="24"/>
        </w:rPr>
        <w:t>Hajdúszoboszló Polgármesteri Hivatal</w:t>
      </w:r>
    </w:p>
    <w:p w14:paraId="492FE0E6" w14:textId="77777777" w:rsidR="00734B8F" w:rsidRPr="00A96A6D" w:rsidRDefault="00B07C09">
      <w:pPr>
        <w:spacing w:before="4" w:line="280" w:lineRule="exact"/>
        <w:ind w:left="184" w:right="5411"/>
        <w:rPr>
          <w:rFonts w:eastAsia="Cambria"/>
          <w:sz w:val="24"/>
          <w:szCs w:val="24"/>
        </w:rPr>
      </w:pPr>
      <w:r>
        <w:pict w14:anchorId="71CF8756">
          <v:group id="_x0000_s1076" style="position:absolute;left:0;text-align:left;margin-left:92.2pt;margin-top:54.6pt;width:204pt;height:0;z-index:-251658240;mso-position-horizontal-relative:page" coordorigin="1844,1092" coordsize="4080,0">
            <v:shape id="_x0000_s1077" style="position:absolute;left:1844;top:1092;width:4080;height:0" coordorigin="1844,1092" coordsize="4080,0" path="m1844,1092r4080,e" filled="f" strokeweight=".23978mm">
              <v:path arrowok="t"/>
            </v:shape>
            <w10:wrap anchorx="page"/>
          </v:group>
        </w:pict>
      </w:r>
      <w:r w:rsidR="00477847" w:rsidRPr="00A96A6D">
        <w:rPr>
          <w:rFonts w:eastAsia="Cambria"/>
          <w:sz w:val="24"/>
          <w:szCs w:val="24"/>
        </w:rPr>
        <w:t>4200. Hajdúszoboszló, Hősök tere 1. telefon: 52/557-300 fax: 52/557-302 e mail: polgmiv@hajduszob.hu</w:t>
      </w:r>
    </w:p>
    <w:p w14:paraId="4CD3A22F" w14:textId="77777777" w:rsidR="00734B8F" w:rsidRPr="00A96A6D" w:rsidRDefault="00734B8F">
      <w:pPr>
        <w:spacing w:before="11" w:line="240" w:lineRule="exact"/>
        <w:rPr>
          <w:sz w:val="24"/>
          <w:szCs w:val="24"/>
        </w:rPr>
      </w:pPr>
    </w:p>
    <w:p w14:paraId="2111196C" w14:textId="77777777" w:rsidR="00AB55FD" w:rsidRPr="00A96A6D" w:rsidRDefault="00AB55FD" w:rsidP="00AB55FD">
      <w:pPr>
        <w:ind w:right="-1417"/>
        <w:jc w:val="both"/>
        <w:rPr>
          <w:sz w:val="24"/>
          <w:szCs w:val="24"/>
        </w:rPr>
      </w:pPr>
      <w:r w:rsidRPr="00A96A6D">
        <w:rPr>
          <w:sz w:val="24"/>
          <w:szCs w:val="24"/>
        </w:rPr>
        <w:t>Ügyiratszám: 1157-1/2014.</w:t>
      </w:r>
    </w:p>
    <w:p w14:paraId="53876E5E" w14:textId="77777777" w:rsidR="00734B8F" w:rsidRPr="00A96A6D" w:rsidRDefault="00734B8F">
      <w:pPr>
        <w:spacing w:before="5" w:line="100" w:lineRule="exact"/>
        <w:rPr>
          <w:sz w:val="11"/>
          <w:szCs w:val="11"/>
        </w:rPr>
      </w:pPr>
    </w:p>
    <w:p w14:paraId="0DA20191" w14:textId="77777777" w:rsidR="00734B8F" w:rsidRPr="00A96A6D" w:rsidRDefault="00734B8F">
      <w:pPr>
        <w:spacing w:line="200" w:lineRule="exact"/>
      </w:pPr>
    </w:p>
    <w:p w14:paraId="1B22BCFE" w14:textId="7573EDED" w:rsidR="00734B8F" w:rsidRPr="00A96A6D" w:rsidRDefault="00477847" w:rsidP="00A96A6D">
      <w:pPr>
        <w:spacing w:before="21"/>
        <w:ind w:left="3671" w:right="3223"/>
        <w:jc w:val="center"/>
        <w:rPr>
          <w:rFonts w:eastAsia="Cambria"/>
          <w:sz w:val="28"/>
          <w:szCs w:val="28"/>
        </w:rPr>
      </w:pPr>
      <w:r w:rsidRPr="00A96A6D">
        <w:rPr>
          <w:rFonts w:eastAsia="Cambria"/>
          <w:b/>
          <w:sz w:val="28"/>
          <w:szCs w:val="28"/>
        </w:rPr>
        <w:t>K I V O N AT</w:t>
      </w:r>
    </w:p>
    <w:p w14:paraId="1EB92149" w14:textId="77777777" w:rsidR="00734B8F" w:rsidRPr="00A96A6D" w:rsidRDefault="00734B8F">
      <w:pPr>
        <w:spacing w:before="3" w:line="120" w:lineRule="exact"/>
        <w:rPr>
          <w:sz w:val="13"/>
          <w:szCs w:val="13"/>
        </w:rPr>
      </w:pPr>
    </w:p>
    <w:p w14:paraId="3F3EAC29" w14:textId="77777777" w:rsidR="00734B8F" w:rsidRPr="00A96A6D" w:rsidRDefault="00734B8F">
      <w:pPr>
        <w:spacing w:line="200" w:lineRule="exact"/>
      </w:pPr>
    </w:p>
    <w:p w14:paraId="625F750A" w14:textId="24AE9038" w:rsidR="00734B8F" w:rsidRPr="00A96A6D" w:rsidRDefault="00477847">
      <w:pPr>
        <w:spacing w:line="280" w:lineRule="exact"/>
        <w:ind w:left="184" w:right="575"/>
        <w:jc w:val="both"/>
        <w:rPr>
          <w:rFonts w:eastAsia="Cambria"/>
          <w:sz w:val="24"/>
          <w:szCs w:val="24"/>
        </w:rPr>
      </w:pPr>
      <w:r w:rsidRPr="00A96A6D">
        <w:rPr>
          <w:rFonts w:eastAsia="Cambria"/>
          <w:sz w:val="24"/>
          <w:szCs w:val="24"/>
        </w:rPr>
        <w:t xml:space="preserve">Hajdúszoboszló    Város    Önkormányzatának    Városfejlesztési    és    Mezőgazdasági Bizottsága a 2014.  </w:t>
      </w:r>
      <w:r w:rsidR="00A96A6D" w:rsidRPr="00A96A6D">
        <w:rPr>
          <w:rFonts w:eastAsia="Cambria"/>
          <w:sz w:val="24"/>
          <w:szCs w:val="24"/>
        </w:rPr>
        <w:t>január 28</w:t>
      </w:r>
      <w:r w:rsidRPr="00A96A6D">
        <w:rPr>
          <w:rFonts w:eastAsia="Cambria"/>
          <w:sz w:val="24"/>
          <w:szCs w:val="24"/>
        </w:rPr>
        <w:t xml:space="preserve"> - </w:t>
      </w:r>
      <w:r w:rsidR="00A96A6D" w:rsidRPr="00A96A6D">
        <w:rPr>
          <w:rFonts w:eastAsia="Cambria"/>
          <w:sz w:val="24"/>
          <w:szCs w:val="24"/>
        </w:rPr>
        <w:t>a</w:t>
      </w:r>
      <w:r w:rsidRPr="00A96A6D">
        <w:rPr>
          <w:rFonts w:eastAsia="Cambria"/>
          <w:sz w:val="24"/>
          <w:szCs w:val="24"/>
        </w:rPr>
        <w:t>i ülésének napirendjét a következők szerint határozza meg:</w:t>
      </w:r>
    </w:p>
    <w:p w14:paraId="0319D9CD" w14:textId="77777777" w:rsidR="00734B8F" w:rsidRPr="00A96A6D" w:rsidRDefault="00734B8F">
      <w:pPr>
        <w:spacing w:before="18" w:line="260" w:lineRule="exact"/>
        <w:rPr>
          <w:sz w:val="26"/>
          <w:szCs w:val="26"/>
        </w:rPr>
      </w:pPr>
    </w:p>
    <w:p w14:paraId="11C546CC" w14:textId="77777777" w:rsidR="00734B8F" w:rsidRPr="00A96A6D" w:rsidRDefault="00477847">
      <w:pPr>
        <w:ind w:left="184" w:right="5402"/>
        <w:jc w:val="both"/>
        <w:rPr>
          <w:rFonts w:eastAsia="Cambria"/>
          <w:sz w:val="24"/>
          <w:szCs w:val="24"/>
        </w:rPr>
      </w:pPr>
      <w:r w:rsidRPr="00A96A6D">
        <w:rPr>
          <w:rFonts w:eastAsia="Cambria"/>
          <w:sz w:val="24"/>
          <w:szCs w:val="24"/>
        </w:rPr>
        <w:t>(VMB napirendjének meghatározása)</w:t>
      </w:r>
    </w:p>
    <w:p w14:paraId="5839B1DD" w14:textId="77777777" w:rsidR="00734B8F" w:rsidRPr="00A96A6D" w:rsidRDefault="00734B8F">
      <w:pPr>
        <w:spacing w:line="280" w:lineRule="exact"/>
        <w:rPr>
          <w:sz w:val="28"/>
          <w:szCs w:val="28"/>
        </w:rPr>
      </w:pPr>
    </w:p>
    <w:p w14:paraId="67573F6B" w14:textId="77777777" w:rsidR="00A96A6D" w:rsidRPr="00A96A6D" w:rsidRDefault="00A96A6D" w:rsidP="00A96A6D">
      <w:pPr>
        <w:rPr>
          <w:bCs/>
          <w:sz w:val="24"/>
          <w:szCs w:val="24"/>
          <w:u w:val="single"/>
        </w:rPr>
      </w:pPr>
      <w:r w:rsidRPr="00A96A6D">
        <w:rPr>
          <w:bCs/>
          <w:sz w:val="24"/>
          <w:szCs w:val="24"/>
          <w:u w:val="single"/>
        </w:rPr>
        <w:t>A képviselőtestület január 30 - i ülésanyagának véleményezése:</w:t>
      </w:r>
    </w:p>
    <w:p w14:paraId="1928D047" w14:textId="77777777" w:rsidR="00A96A6D" w:rsidRPr="00A96A6D" w:rsidRDefault="00A96A6D" w:rsidP="00A96A6D">
      <w:pPr>
        <w:rPr>
          <w:bCs/>
          <w:sz w:val="24"/>
          <w:szCs w:val="24"/>
          <w:u w:val="single"/>
        </w:rPr>
      </w:pPr>
    </w:p>
    <w:p w14:paraId="4DCAF68E" w14:textId="40F83EF3" w:rsidR="00A96A6D" w:rsidRPr="00A96A6D" w:rsidRDefault="00A96A6D" w:rsidP="00A96A6D">
      <w:pPr>
        <w:numPr>
          <w:ilvl w:val="0"/>
          <w:numId w:val="2"/>
        </w:numPr>
        <w:rPr>
          <w:bCs/>
          <w:sz w:val="24"/>
          <w:szCs w:val="24"/>
          <w:u w:val="single"/>
        </w:rPr>
      </w:pPr>
      <w:r w:rsidRPr="00A96A6D">
        <w:rPr>
          <w:bCs/>
          <w:sz w:val="24"/>
          <w:szCs w:val="24"/>
        </w:rPr>
        <w:t>Beszámoló az önkormányzat pályázati forrásszerző tevékenységéről, a teendőkről. (2.sz. képviselő</w:t>
      </w:r>
      <w:r>
        <w:rPr>
          <w:bCs/>
          <w:sz w:val="24"/>
          <w:szCs w:val="24"/>
        </w:rPr>
        <w:t>-</w:t>
      </w:r>
      <w:r w:rsidRPr="00A96A6D">
        <w:rPr>
          <w:bCs/>
          <w:sz w:val="24"/>
          <w:szCs w:val="24"/>
        </w:rPr>
        <w:t>testületi napirend)</w:t>
      </w:r>
    </w:p>
    <w:p w14:paraId="7E61795A" w14:textId="77777777" w:rsidR="00A96A6D" w:rsidRPr="00A96A6D" w:rsidRDefault="00A96A6D" w:rsidP="00A96A6D">
      <w:pPr>
        <w:ind w:left="708"/>
        <w:rPr>
          <w:bCs/>
          <w:sz w:val="24"/>
          <w:szCs w:val="24"/>
        </w:rPr>
      </w:pPr>
      <w:r w:rsidRPr="00A96A6D">
        <w:rPr>
          <w:bCs/>
          <w:sz w:val="24"/>
          <w:szCs w:val="24"/>
          <w:u w:val="single"/>
        </w:rPr>
        <w:t>Előadó</w:t>
      </w:r>
      <w:r w:rsidRPr="00A96A6D">
        <w:rPr>
          <w:bCs/>
          <w:sz w:val="24"/>
          <w:szCs w:val="24"/>
        </w:rPr>
        <w:t>: jegyző</w:t>
      </w:r>
    </w:p>
    <w:p w14:paraId="7C7974BE" w14:textId="77777777" w:rsidR="00A96A6D" w:rsidRPr="00A96A6D" w:rsidRDefault="00A96A6D" w:rsidP="00A96A6D">
      <w:pPr>
        <w:rPr>
          <w:bCs/>
          <w:sz w:val="24"/>
          <w:szCs w:val="24"/>
        </w:rPr>
      </w:pPr>
    </w:p>
    <w:p w14:paraId="5A809163" w14:textId="62A076BE" w:rsidR="00A96A6D" w:rsidRPr="00A96A6D" w:rsidRDefault="00A96A6D" w:rsidP="00A96A6D">
      <w:pPr>
        <w:numPr>
          <w:ilvl w:val="0"/>
          <w:numId w:val="2"/>
        </w:numPr>
        <w:rPr>
          <w:bCs/>
          <w:sz w:val="24"/>
          <w:szCs w:val="24"/>
          <w:u w:val="single"/>
        </w:rPr>
      </w:pPr>
      <w:r w:rsidRPr="00A96A6D">
        <w:rPr>
          <w:bCs/>
          <w:sz w:val="24"/>
          <w:szCs w:val="24"/>
        </w:rPr>
        <w:t>Előterjesztés extrémsport – pálya helyszínének kijelöléséről (11.sz. képviselő</w:t>
      </w:r>
      <w:r>
        <w:rPr>
          <w:bCs/>
          <w:sz w:val="24"/>
          <w:szCs w:val="24"/>
        </w:rPr>
        <w:t>-</w:t>
      </w:r>
      <w:r w:rsidRPr="00A96A6D">
        <w:rPr>
          <w:bCs/>
          <w:sz w:val="24"/>
          <w:szCs w:val="24"/>
        </w:rPr>
        <w:t>testületi napirend)</w:t>
      </w:r>
    </w:p>
    <w:p w14:paraId="11566041" w14:textId="77777777" w:rsidR="00A96A6D" w:rsidRPr="00A96A6D" w:rsidRDefault="00A96A6D" w:rsidP="00A96A6D">
      <w:pPr>
        <w:ind w:left="708"/>
        <w:rPr>
          <w:bCs/>
          <w:sz w:val="24"/>
          <w:szCs w:val="24"/>
        </w:rPr>
      </w:pPr>
      <w:r w:rsidRPr="00A96A6D">
        <w:rPr>
          <w:bCs/>
          <w:sz w:val="24"/>
          <w:szCs w:val="24"/>
          <w:u w:val="single"/>
        </w:rPr>
        <w:t>Előadó</w:t>
      </w:r>
      <w:r w:rsidRPr="00A96A6D">
        <w:rPr>
          <w:bCs/>
          <w:sz w:val="24"/>
          <w:szCs w:val="24"/>
        </w:rPr>
        <w:t>: irodavezető – főkönyvelő</w:t>
      </w:r>
    </w:p>
    <w:p w14:paraId="39B7568F" w14:textId="77777777" w:rsidR="00A96A6D" w:rsidRPr="00A96A6D" w:rsidRDefault="00A96A6D" w:rsidP="00A96A6D">
      <w:pPr>
        <w:rPr>
          <w:bCs/>
          <w:sz w:val="24"/>
          <w:szCs w:val="24"/>
        </w:rPr>
      </w:pPr>
    </w:p>
    <w:p w14:paraId="49808796" w14:textId="0E93C7A6" w:rsidR="00A96A6D" w:rsidRPr="00A96A6D" w:rsidRDefault="00A96A6D" w:rsidP="00A96A6D">
      <w:pPr>
        <w:numPr>
          <w:ilvl w:val="0"/>
          <w:numId w:val="2"/>
        </w:numPr>
        <w:rPr>
          <w:bCs/>
          <w:sz w:val="24"/>
          <w:szCs w:val="24"/>
          <w:u w:val="single"/>
        </w:rPr>
      </w:pPr>
      <w:r w:rsidRPr="00A96A6D">
        <w:rPr>
          <w:bCs/>
          <w:sz w:val="24"/>
          <w:szCs w:val="24"/>
        </w:rPr>
        <w:t>Előterjesztés a Hőforrás utca útrekonstrukció megvalósításával kapcsolatosan – ÉAOP – 3.1.2/A-11-2012-0029 azonosító számú pályázat – (13.sz. képviselő</w:t>
      </w:r>
      <w:r>
        <w:rPr>
          <w:bCs/>
          <w:sz w:val="24"/>
          <w:szCs w:val="24"/>
        </w:rPr>
        <w:t>-</w:t>
      </w:r>
      <w:r w:rsidRPr="00A96A6D">
        <w:rPr>
          <w:bCs/>
          <w:sz w:val="24"/>
          <w:szCs w:val="24"/>
        </w:rPr>
        <w:t>testületi napirend)</w:t>
      </w:r>
    </w:p>
    <w:p w14:paraId="62DE64F3" w14:textId="77777777" w:rsidR="00A96A6D" w:rsidRPr="00A96A6D" w:rsidRDefault="00A96A6D" w:rsidP="00A96A6D">
      <w:pPr>
        <w:ind w:left="708"/>
        <w:rPr>
          <w:bCs/>
          <w:sz w:val="24"/>
          <w:szCs w:val="24"/>
          <w:u w:val="single"/>
        </w:rPr>
      </w:pPr>
      <w:r w:rsidRPr="00A96A6D">
        <w:rPr>
          <w:bCs/>
          <w:sz w:val="24"/>
          <w:szCs w:val="24"/>
          <w:u w:val="single"/>
        </w:rPr>
        <w:t>Előadó:</w:t>
      </w:r>
      <w:r w:rsidRPr="00A96A6D">
        <w:rPr>
          <w:bCs/>
          <w:sz w:val="24"/>
          <w:szCs w:val="24"/>
        </w:rPr>
        <w:t xml:space="preserve"> főmérnök</w:t>
      </w:r>
    </w:p>
    <w:p w14:paraId="08D3A7DB" w14:textId="77777777" w:rsidR="00A96A6D" w:rsidRPr="00A96A6D" w:rsidRDefault="00A96A6D" w:rsidP="00A96A6D">
      <w:pPr>
        <w:rPr>
          <w:bCs/>
          <w:sz w:val="16"/>
          <w:szCs w:val="16"/>
          <w:u w:val="single"/>
        </w:rPr>
      </w:pPr>
    </w:p>
    <w:p w14:paraId="3ADB2D6A" w14:textId="77777777" w:rsidR="00A96A6D" w:rsidRPr="00A96A6D" w:rsidRDefault="00A96A6D" w:rsidP="00A96A6D">
      <w:pPr>
        <w:ind w:left="360"/>
        <w:rPr>
          <w:bCs/>
          <w:sz w:val="24"/>
          <w:szCs w:val="24"/>
          <w:u w:val="single"/>
        </w:rPr>
      </w:pPr>
      <w:r w:rsidRPr="00A96A6D">
        <w:rPr>
          <w:bCs/>
          <w:sz w:val="24"/>
          <w:szCs w:val="24"/>
          <w:u w:val="single"/>
        </w:rPr>
        <w:t>Képviselőtestületi anyagban nem szereplő, csak bizottsági napirend:</w:t>
      </w:r>
    </w:p>
    <w:p w14:paraId="0569FF79" w14:textId="77777777" w:rsidR="00A96A6D" w:rsidRPr="00A96A6D" w:rsidRDefault="00A96A6D" w:rsidP="00A96A6D">
      <w:pPr>
        <w:rPr>
          <w:bCs/>
          <w:sz w:val="24"/>
          <w:szCs w:val="24"/>
        </w:rPr>
      </w:pPr>
    </w:p>
    <w:p w14:paraId="4E7A6EC4" w14:textId="77777777" w:rsidR="00A96A6D" w:rsidRPr="00A96A6D" w:rsidRDefault="00A96A6D" w:rsidP="00A96A6D">
      <w:pPr>
        <w:numPr>
          <w:ilvl w:val="0"/>
          <w:numId w:val="3"/>
        </w:numPr>
        <w:rPr>
          <w:bCs/>
          <w:sz w:val="24"/>
          <w:szCs w:val="24"/>
        </w:rPr>
      </w:pPr>
      <w:r w:rsidRPr="00A96A6D">
        <w:rPr>
          <w:bCs/>
          <w:sz w:val="24"/>
          <w:szCs w:val="24"/>
        </w:rPr>
        <w:t>Előterjesztés reklámtáblák kihelyezésével kapcsolatosan</w:t>
      </w:r>
    </w:p>
    <w:p w14:paraId="49F83CAE" w14:textId="77777777" w:rsidR="00A96A6D" w:rsidRPr="00A96A6D" w:rsidRDefault="00A96A6D" w:rsidP="00A96A6D">
      <w:pPr>
        <w:ind w:left="360" w:firstLine="349"/>
        <w:rPr>
          <w:bCs/>
          <w:sz w:val="24"/>
          <w:szCs w:val="24"/>
        </w:rPr>
      </w:pPr>
      <w:r w:rsidRPr="00A96A6D">
        <w:rPr>
          <w:bCs/>
          <w:sz w:val="24"/>
          <w:szCs w:val="24"/>
          <w:u w:val="single"/>
        </w:rPr>
        <w:t>Előadó</w:t>
      </w:r>
      <w:r w:rsidRPr="00A96A6D">
        <w:rPr>
          <w:bCs/>
          <w:sz w:val="24"/>
          <w:szCs w:val="24"/>
        </w:rPr>
        <w:t>: főmérnök</w:t>
      </w:r>
    </w:p>
    <w:p w14:paraId="533CB321" w14:textId="77777777" w:rsidR="00A96A6D" w:rsidRPr="00A96A6D" w:rsidRDefault="00A96A6D" w:rsidP="00A96A6D">
      <w:pPr>
        <w:ind w:left="360"/>
        <w:rPr>
          <w:bCs/>
          <w:sz w:val="24"/>
          <w:szCs w:val="24"/>
        </w:rPr>
      </w:pPr>
    </w:p>
    <w:p w14:paraId="5AB0E39C" w14:textId="77777777" w:rsidR="00A96A6D" w:rsidRPr="00A96A6D" w:rsidRDefault="00A96A6D" w:rsidP="00A96A6D">
      <w:pPr>
        <w:numPr>
          <w:ilvl w:val="0"/>
          <w:numId w:val="3"/>
        </w:numPr>
        <w:rPr>
          <w:bCs/>
          <w:sz w:val="24"/>
          <w:szCs w:val="24"/>
        </w:rPr>
      </w:pPr>
      <w:r w:rsidRPr="00A96A6D">
        <w:rPr>
          <w:bCs/>
          <w:sz w:val="24"/>
          <w:szCs w:val="24"/>
        </w:rPr>
        <w:t>Előterjesztés a Városi Piac lefedésére készített tanulmánytervvel kapcsolatosan (CD melléklet és tervezői prezentáció egészíti ki az előterjesztést)</w:t>
      </w:r>
    </w:p>
    <w:p w14:paraId="4F18C3B8" w14:textId="77777777" w:rsidR="00A96A6D" w:rsidRPr="00A96A6D" w:rsidRDefault="00A96A6D" w:rsidP="00A96A6D">
      <w:pPr>
        <w:ind w:left="708"/>
        <w:rPr>
          <w:bCs/>
          <w:sz w:val="24"/>
          <w:szCs w:val="24"/>
        </w:rPr>
      </w:pPr>
      <w:r w:rsidRPr="00A96A6D">
        <w:rPr>
          <w:bCs/>
          <w:sz w:val="24"/>
          <w:szCs w:val="24"/>
          <w:u w:val="single"/>
        </w:rPr>
        <w:t>Előadó</w:t>
      </w:r>
      <w:r w:rsidRPr="00A96A6D">
        <w:rPr>
          <w:bCs/>
          <w:sz w:val="24"/>
          <w:szCs w:val="24"/>
        </w:rPr>
        <w:t>: főmérnök</w:t>
      </w:r>
    </w:p>
    <w:p w14:paraId="041940D7" w14:textId="77777777" w:rsidR="00A96A6D" w:rsidRPr="00A96A6D" w:rsidRDefault="00A96A6D" w:rsidP="00A96A6D">
      <w:pPr>
        <w:ind w:left="708"/>
        <w:rPr>
          <w:bCs/>
          <w:sz w:val="24"/>
          <w:szCs w:val="24"/>
        </w:rPr>
      </w:pPr>
    </w:p>
    <w:p w14:paraId="57D92729" w14:textId="77777777" w:rsidR="00A96A6D" w:rsidRPr="00A96A6D" w:rsidRDefault="00A96A6D" w:rsidP="00A96A6D">
      <w:pPr>
        <w:numPr>
          <w:ilvl w:val="0"/>
          <w:numId w:val="3"/>
        </w:numPr>
        <w:rPr>
          <w:bCs/>
          <w:sz w:val="24"/>
          <w:szCs w:val="24"/>
        </w:rPr>
      </w:pPr>
      <w:r w:rsidRPr="00A96A6D">
        <w:rPr>
          <w:bCs/>
          <w:sz w:val="24"/>
          <w:szCs w:val="24"/>
        </w:rPr>
        <w:t>Egyebek</w:t>
      </w:r>
    </w:p>
    <w:p w14:paraId="04375770" w14:textId="638A3BEF" w:rsidR="00734B8F" w:rsidRPr="008D7D7C" w:rsidRDefault="00A96A6D" w:rsidP="008D7D7C">
      <w:pPr>
        <w:rPr>
          <w:rFonts w:eastAsia="Cambria"/>
          <w:bCs/>
          <w:position w:val="-1"/>
          <w:sz w:val="24"/>
          <w:szCs w:val="24"/>
          <w:u w:val="thick" w:color="000000"/>
        </w:rPr>
      </w:pPr>
      <w:r w:rsidRPr="00A96A6D">
        <w:rPr>
          <w:rFonts w:eastAsia="Cambria"/>
          <w:bCs/>
          <w:position w:val="-1"/>
          <w:sz w:val="24"/>
          <w:szCs w:val="24"/>
          <w:u w:val="thick" w:color="000000"/>
        </w:rPr>
        <w:br w:type="page"/>
      </w:r>
    </w:p>
    <w:p w14:paraId="7B717703" w14:textId="77777777" w:rsidR="00A96A6D" w:rsidRDefault="00A96A6D" w:rsidP="00A96A6D">
      <w:pPr>
        <w:pStyle w:val="Szvegtrzs31"/>
        <w:numPr>
          <w:ilvl w:val="0"/>
          <w:numId w:val="5"/>
        </w:numPr>
        <w:tabs>
          <w:tab w:val="clear" w:pos="720"/>
          <w:tab w:val="num" w:pos="426"/>
        </w:tabs>
        <w:ind w:hanging="578"/>
        <w:rPr>
          <w:sz w:val="32"/>
          <w:szCs w:val="32"/>
        </w:rPr>
      </w:pPr>
      <w:r w:rsidRPr="00735538">
        <w:rPr>
          <w:sz w:val="32"/>
          <w:szCs w:val="32"/>
        </w:rPr>
        <w:lastRenderedPageBreak/>
        <w:t>napirend</w:t>
      </w:r>
    </w:p>
    <w:p w14:paraId="0CBF8E0F" w14:textId="77777777" w:rsidR="00A96A6D" w:rsidRDefault="00A96A6D" w:rsidP="00A96A6D">
      <w:pPr>
        <w:pStyle w:val="Szvegtrzs31"/>
        <w:rPr>
          <w:sz w:val="24"/>
          <w:szCs w:val="24"/>
        </w:rPr>
      </w:pPr>
    </w:p>
    <w:p w14:paraId="02B6BD8E" w14:textId="6F4D8A4D" w:rsidR="00A96A6D" w:rsidRDefault="00A96A6D" w:rsidP="00A96A6D">
      <w:pPr>
        <w:pStyle w:val="Szvegtrzs31"/>
        <w:rPr>
          <w:sz w:val="24"/>
          <w:szCs w:val="24"/>
        </w:rPr>
      </w:pPr>
      <w:r w:rsidRPr="00431688">
        <w:rPr>
          <w:sz w:val="24"/>
          <w:szCs w:val="24"/>
        </w:rPr>
        <w:t>Beszámoló az önkormányzat pályázati forrásszerző tevékenységéről, a teendőkről</w:t>
      </w:r>
    </w:p>
    <w:p w14:paraId="6AFF8DD8" w14:textId="77777777" w:rsidR="00A96A6D" w:rsidRDefault="00A96A6D" w:rsidP="00A96A6D">
      <w:pPr>
        <w:pStyle w:val="Szvegtrzs31"/>
        <w:jc w:val="both"/>
        <w:rPr>
          <w:sz w:val="24"/>
          <w:szCs w:val="24"/>
          <w:u w:val="single"/>
        </w:rPr>
      </w:pPr>
    </w:p>
    <w:p w14:paraId="257EC30F" w14:textId="5ED34B60" w:rsidR="00A96A6D" w:rsidRPr="00A51FBC" w:rsidRDefault="00A96A6D" w:rsidP="00A96A6D">
      <w:pPr>
        <w:pStyle w:val="Szvegtrzs3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Pr="00A51FBC">
        <w:rPr>
          <w:sz w:val="24"/>
          <w:szCs w:val="24"/>
          <w:u w:val="single"/>
        </w:rPr>
        <w:t>/201</w:t>
      </w:r>
      <w:r>
        <w:rPr>
          <w:sz w:val="24"/>
          <w:szCs w:val="24"/>
          <w:u w:val="single"/>
        </w:rPr>
        <w:t>4</w:t>
      </w:r>
      <w:r w:rsidRPr="00A51FBC">
        <w:rPr>
          <w:sz w:val="24"/>
          <w:szCs w:val="24"/>
          <w:u w:val="single"/>
        </w:rPr>
        <w:t>. (</w:t>
      </w:r>
      <w:r>
        <w:rPr>
          <w:sz w:val="24"/>
          <w:szCs w:val="24"/>
          <w:u w:val="single"/>
        </w:rPr>
        <w:t>I</w:t>
      </w:r>
      <w:r w:rsidRPr="00A51FB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28</w:t>
      </w:r>
      <w:r w:rsidRPr="00A51FBC">
        <w:rPr>
          <w:sz w:val="24"/>
          <w:szCs w:val="24"/>
          <w:u w:val="single"/>
        </w:rPr>
        <w:t>.) VMB határozat:</w:t>
      </w:r>
    </w:p>
    <w:p w14:paraId="0B0DE7E6" w14:textId="77777777" w:rsidR="00A96A6D" w:rsidRPr="00A96A6D" w:rsidRDefault="00A96A6D" w:rsidP="00A96A6D">
      <w:pPr>
        <w:jc w:val="both"/>
        <w:rPr>
          <w:bCs/>
          <w:sz w:val="24"/>
          <w:szCs w:val="24"/>
        </w:rPr>
      </w:pPr>
      <w:r w:rsidRPr="00A96A6D">
        <w:rPr>
          <w:bCs/>
          <w:sz w:val="24"/>
          <w:szCs w:val="24"/>
        </w:rPr>
        <w:t>Hajdúszoboszló Város Önkormányzatának Városfejlesztési, Műszaki Bizottsága támogatja, hogy Hajdúszoboszló Város Önkormányzatának Képviselő-testülete az önkormányzat pályázati forrásszerző tevékenységéről adott beszámolót tudomásul vegye. A benne megfogalmazott teendőkkel egyetértve szükségesnek tartja</w:t>
      </w:r>
    </w:p>
    <w:p w14:paraId="2F86270A" w14:textId="77777777" w:rsidR="00A96A6D" w:rsidRPr="00A96A6D" w:rsidRDefault="00A96A6D" w:rsidP="00A96A6D">
      <w:pPr>
        <w:jc w:val="both"/>
        <w:rPr>
          <w:bCs/>
          <w:sz w:val="24"/>
          <w:szCs w:val="24"/>
        </w:rPr>
      </w:pPr>
    </w:p>
    <w:p w14:paraId="48948539" w14:textId="77777777" w:rsidR="00A96A6D" w:rsidRPr="00A96A6D" w:rsidRDefault="00A96A6D" w:rsidP="00A96A6D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A96A6D">
        <w:rPr>
          <w:bCs/>
          <w:sz w:val="24"/>
          <w:szCs w:val="24"/>
        </w:rPr>
        <w:t>a megalapozó stratégiai alapdokumentumok (ITS, HÉSZ) újraalkotását,</w:t>
      </w:r>
    </w:p>
    <w:p w14:paraId="04C7A657" w14:textId="77777777" w:rsidR="00A96A6D" w:rsidRPr="00A96A6D" w:rsidRDefault="00A96A6D" w:rsidP="00A96A6D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A96A6D">
        <w:rPr>
          <w:bCs/>
          <w:sz w:val="24"/>
          <w:szCs w:val="24"/>
        </w:rPr>
        <w:t>a 2014-2020-as európai uniós költségvetési/pályázati ciklusra a projekttervezés, pályázat előkészítés hatékony folytatását, az eddigi eredményekre és elképzelésekre alapozottan,</w:t>
      </w:r>
    </w:p>
    <w:p w14:paraId="7A4507C8" w14:textId="77777777" w:rsidR="00A96A6D" w:rsidRPr="00A96A6D" w:rsidRDefault="00A96A6D" w:rsidP="00A96A6D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A96A6D">
        <w:rPr>
          <w:bCs/>
          <w:sz w:val="24"/>
          <w:szCs w:val="24"/>
        </w:rPr>
        <w:t>a megjelenő pályázati felhívásokra projektterveinkből sikeres pályázati dokumentációk elkészítését és benyújtását az önkormányzati társaságok, költségvetési szervek által.</w:t>
      </w:r>
    </w:p>
    <w:p w14:paraId="45487BFE" w14:textId="77777777" w:rsidR="00A96A6D" w:rsidRPr="00A96A6D" w:rsidRDefault="00A96A6D" w:rsidP="00A96A6D">
      <w:pPr>
        <w:jc w:val="both"/>
        <w:rPr>
          <w:bCs/>
          <w:sz w:val="24"/>
          <w:szCs w:val="24"/>
        </w:rPr>
      </w:pPr>
    </w:p>
    <w:p w14:paraId="08C98E54" w14:textId="77777777" w:rsidR="00A96A6D" w:rsidRPr="000A5E97" w:rsidRDefault="00A96A6D" w:rsidP="00A96A6D">
      <w:pPr>
        <w:tabs>
          <w:tab w:val="left" w:pos="1440"/>
        </w:tabs>
        <w:jc w:val="both"/>
        <w:rPr>
          <w:sz w:val="24"/>
          <w:szCs w:val="24"/>
        </w:rPr>
      </w:pPr>
      <w:r w:rsidRPr="000A5E97">
        <w:rPr>
          <w:sz w:val="24"/>
          <w:szCs w:val="24"/>
          <w:u w:val="single"/>
        </w:rPr>
        <w:t>Határidő</w:t>
      </w:r>
      <w:r>
        <w:rPr>
          <w:sz w:val="24"/>
          <w:szCs w:val="24"/>
          <w:u w:val="single"/>
        </w:rPr>
        <w:tab/>
      </w:r>
      <w:r w:rsidRPr="000A5E97">
        <w:rPr>
          <w:sz w:val="24"/>
          <w:szCs w:val="24"/>
        </w:rPr>
        <w:t xml:space="preserve">: </w:t>
      </w:r>
      <w:r w:rsidRPr="000A5E97">
        <w:rPr>
          <w:sz w:val="24"/>
          <w:szCs w:val="24"/>
        </w:rPr>
        <w:tab/>
        <w:t>2014. december 31. és folyamatos</w:t>
      </w:r>
    </w:p>
    <w:p w14:paraId="3765D1D5" w14:textId="77777777" w:rsidR="00A96A6D" w:rsidRPr="000A5E97" w:rsidRDefault="00A96A6D" w:rsidP="00A96A6D">
      <w:pPr>
        <w:tabs>
          <w:tab w:val="left" w:pos="1440"/>
        </w:tabs>
        <w:jc w:val="both"/>
        <w:rPr>
          <w:sz w:val="24"/>
          <w:szCs w:val="24"/>
        </w:rPr>
      </w:pPr>
      <w:r w:rsidRPr="000A5E97">
        <w:rPr>
          <w:sz w:val="24"/>
          <w:szCs w:val="24"/>
          <w:u w:val="single"/>
        </w:rPr>
        <w:t>Felelős</w:t>
      </w:r>
      <w:r>
        <w:rPr>
          <w:sz w:val="24"/>
          <w:szCs w:val="24"/>
          <w:u w:val="single"/>
        </w:rPr>
        <w:tab/>
      </w:r>
      <w:r w:rsidRPr="000A5E97">
        <w:rPr>
          <w:sz w:val="24"/>
          <w:szCs w:val="24"/>
          <w:u w:val="single"/>
        </w:rPr>
        <w:t>:</w:t>
      </w:r>
      <w:r w:rsidRPr="000A5E97">
        <w:rPr>
          <w:sz w:val="24"/>
          <w:szCs w:val="24"/>
        </w:rPr>
        <w:tab/>
        <w:t>- jegyző</w:t>
      </w:r>
    </w:p>
    <w:p w14:paraId="582F9D63" w14:textId="77777777" w:rsidR="00A96A6D" w:rsidRPr="000A5E97" w:rsidRDefault="00A96A6D" w:rsidP="00A96A6D">
      <w:pPr>
        <w:tabs>
          <w:tab w:val="left" w:pos="1440"/>
        </w:tabs>
        <w:jc w:val="both"/>
        <w:rPr>
          <w:sz w:val="24"/>
          <w:szCs w:val="24"/>
        </w:rPr>
      </w:pPr>
      <w:r w:rsidRPr="000A5E9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E97">
        <w:rPr>
          <w:sz w:val="24"/>
          <w:szCs w:val="24"/>
        </w:rPr>
        <w:t>- gazdasági társaságok, költségvetési szervek vezetői</w:t>
      </w:r>
    </w:p>
    <w:p w14:paraId="041A8767" w14:textId="4389E181" w:rsidR="00A96A6D" w:rsidRPr="00A96A6D" w:rsidRDefault="00A96A6D" w:rsidP="00A96A6D">
      <w:pPr>
        <w:rPr>
          <w:rFonts w:ascii="Cambria" w:eastAsia="Cambria" w:hAnsi="Cambria" w:cs="Cambria"/>
          <w:sz w:val="24"/>
          <w:szCs w:val="24"/>
        </w:rPr>
      </w:pPr>
    </w:p>
    <w:p w14:paraId="19F638DC" w14:textId="77777777" w:rsidR="00A96A6D" w:rsidRDefault="00A96A6D" w:rsidP="00A96A6D">
      <w:pPr>
        <w:pStyle w:val="Szvegtrzs31"/>
        <w:rPr>
          <w:rFonts w:ascii="Cambria" w:eastAsia="Cambria" w:hAnsi="Cambria" w:cs="Cambria"/>
          <w:b w:val="0"/>
          <w:sz w:val="24"/>
          <w:szCs w:val="24"/>
        </w:rPr>
      </w:pPr>
    </w:p>
    <w:p w14:paraId="77A0ED74" w14:textId="3CD13705" w:rsidR="00A96A6D" w:rsidRDefault="00A96A6D" w:rsidP="00A96A6D">
      <w:pPr>
        <w:pStyle w:val="Szvegtrzs31"/>
        <w:numPr>
          <w:ilvl w:val="0"/>
          <w:numId w:val="5"/>
        </w:numPr>
        <w:tabs>
          <w:tab w:val="clear" w:pos="720"/>
          <w:tab w:val="num" w:pos="426"/>
        </w:tabs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36E12DA5" w14:textId="77777777" w:rsidR="00A96A6D" w:rsidRDefault="00A96A6D" w:rsidP="00A96A6D">
      <w:pPr>
        <w:pStyle w:val="Szvegtrzs31"/>
        <w:rPr>
          <w:rFonts w:ascii="Cambria" w:eastAsia="Cambria" w:hAnsi="Cambria" w:cs="Cambria"/>
          <w:b w:val="0"/>
          <w:sz w:val="24"/>
          <w:szCs w:val="24"/>
        </w:rPr>
      </w:pPr>
    </w:p>
    <w:p w14:paraId="71052EC1" w14:textId="15F0184E" w:rsidR="00A96A6D" w:rsidRPr="000A5E97" w:rsidRDefault="00A96A6D" w:rsidP="00A96A6D">
      <w:pPr>
        <w:pStyle w:val="Szvegtrzs31"/>
        <w:rPr>
          <w:sz w:val="32"/>
          <w:szCs w:val="32"/>
        </w:rPr>
      </w:pPr>
      <w:r w:rsidRPr="000A5E97">
        <w:rPr>
          <w:sz w:val="24"/>
          <w:szCs w:val="24"/>
        </w:rPr>
        <w:t>Előterjesztés extrémsport – pálya helyszínének kijelöléséről</w:t>
      </w:r>
    </w:p>
    <w:p w14:paraId="0CC1D8F1" w14:textId="6EDF9B92" w:rsidR="00734B8F" w:rsidRDefault="00734B8F" w:rsidP="00A96A6D">
      <w:pPr>
        <w:rPr>
          <w:rFonts w:ascii="Cambria" w:eastAsia="Cambria" w:hAnsi="Cambria" w:cs="Cambria"/>
          <w:sz w:val="24"/>
          <w:szCs w:val="24"/>
        </w:rPr>
      </w:pPr>
    </w:p>
    <w:p w14:paraId="7E9DE426" w14:textId="77777777" w:rsidR="00A96A6D" w:rsidRPr="00A51FBC" w:rsidRDefault="00A96A6D" w:rsidP="00A96A6D">
      <w:pPr>
        <w:pStyle w:val="Szvegtrzs3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Pr="00A51FBC">
        <w:rPr>
          <w:sz w:val="24"/>
          <w:szCs w:val="24"/>
          <w:u w:val="single"/>
        </w:rPr>
        <w:t>/201</w:t>
      </w:r>
      <w:r>
        <w:rPr>
          <w:sz w:val="24"/>
          <w:szCs w:val="24"/>
          <w:u w:val="single"/>
        </w:rPr>
        <w:t>4</w:t>
      </w:r>
      <w:r w:rsidRPr="00A51FBC">
        <w:rPr>
          <w:sz w:val="24"/>
          <w:szCs w:val="24"/>
          <w:u w:val="single"/>
        </w:rPr>
        <w:t>. (</w:t>
      </w:r>
      <w:r>
        <w:rPr>
          <w:sz w:val="24"/>
          <w:szCs w:val="24"/>
          <w:u w:val="single"/>
        </w:rPr>
        <w:t>I</w:t>
      </w:r>
      <w:r w:rsidRPr="00A51FB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28</w:t>
      </w:r>
      <w:r w:rsidRPr="00A51FBC">
        <w:rPr>
          <w:sz w:val="24"/>
          <w:szCs w:val="24"/>
          <w:u w:val="single"/>
        </w:rPr>
        <w:t>.) VMB határozat:</w:t>
      </w:r>
    </w:p>
    <w:p w14:paraId="0A4693DF" w14:textId="77777777" w:rsidR="00A96A6D" w:rsidRPr="00A96A6D" w:rsidRDefault="00A96A6D" w:rsidP="00A96A6D">
      <w:pPr>
        <w:jc w:val="both"/>
        <w:rPr>
          <w:bCs/>
          <w:sz w:val="24"/>
          <w:szCs w:val="24"/>
        </w:rPr>
      </w:pPr>
      <w:r w:rsidRPr="00A96A6D">
        <w:rPr>
          <w:bCs/>
          <w:sz w:val="24"/>
          <w:szCs w:val="24"/>
        </w:rPr>
        <w:t>Hajdúszoboszló Város Önkormányzatának Városfejlesztési, Műszaki Bizottsága nem támogatja, hogy Hajdúszoboszló Város Önkormányzatának Képviselő-testülete az extrémsport pálya kialakítására a Kabai útfélen található lőtér lődombjain belüli területet jelölje ki.</w:t>
      </w:r>
    </w:p>
    <w:p w14:paraId="50A39479" w14:textId="77777777" w:rsidR="00A96A6D" w:rsidRPr="00A96A6D" w:rsidRDefault="00A96A6D" w:rsidP="00A96A6D">
      <w:pPr>
        <w:jc w:val="both"/>
        <w:rPr>
          <w:bCs/>
          <w:sz w:val="24"/>
          <w:szCs w:val="24"/>
        </w:rPr>
      </w:pPr>
      <w:r w:rsidRPr="00A96A6D">
        <w:rPr>
          <w:bCs/>
          <w:sz w:val="24"/>
          <w:szCs w:val="24"/>
        </w:rPr>
        <w:t>Az érintett területet kizárólag egyesületnek vagy szervezetnek adja használatba az önkormányzat.</w:t>
      </w:r>
    </w:p>
    <w:p w14:paraId="2E83C438" w14:textId="77777777" w:rsidR="00A96A6D" w:rsidRPr="00A96A6D" w:rsidRDefault="00A96A6D" w:rsidP="00A96A6D">
      <w:pPr>
        <w:jc w:val="both"/>
        <w:rPr>
          <w:bCs/>
          <w:szCs w:val="28"/>
        </w:rPr>
      </w:pPr>
    </w:p>
    <w:p w14:paraId="100B5F27" w14:textId="77777777" w:rsidR="00A96A6D" w:rsidRPr="002D0C0F" w:rsidRDefault="00A96A6D" w:rsidP="00A96A6D">
      <w:pPr>
        <w:jc w:val="both"/>
        <w:rPr>
          <w:sz w:val="24"/>
          <w:szCs w:val="24"/>
        </w:rPr>
      </w:pPr>
      <w:r w:rsidRPr="002D0C0F">
        <w:rPr>
          <w:sz w:val="24"/>
          <w:szCs w:val="24"/>
          <w:u w:val="single"/>
        </w:rPr>
        <w:t>Határidő</w:t>
      </w:r>
      <w:r>
        <w:rPr>
          <w:sz w:val="24"/>
          <w:szCs w:val="24"/>
          <w:u w:val="single"/>
        </w:rPr>
        <w:tab/>
      </w:r>
      <w:r w:rsidRPr="002D0C0F">
        <w:rPr>
          <w:sz w:val="24"/>
          <w:szCs w:val="24"/>
          <w:u w:val="single"/>
        </w:rPr>
        <w:t>:</w:t>
      </w:r>
      <w:r w:rsidRPr="002D0C0F">
        <w:rPr>
          <w:sz w:val="24"/>
          <w:szCs w:val="24"/>
        </w:rPr>
        <w:t xml:space="preserve"> 2014. december 31.</w:t>
      </w:r>
    </w:p>
    <w:p w14:paraId="1F4E2799" w14:textId="77777777" w:rsidR="00A96A6D" w:rsidRPr="002D0C0F" w:rsidRDefault="00A96A6D" w:rsidP="00A96A6D">
      <w:pPr>
        <w:jc w:val="both"/>
        <w:rPr>
          <w:sz w:val="24"/>
          <w:szCs w:val="24"/>
        </w:rPr>
      </w:pPr>
      <w:r w:rsidRPr="002D0C0F">
        <w:rPr>
          <w:sz w:val="24"/>
          <w:szCs w:val="24"/>
          <w:u w:val="single"/>
        </w:rPr>
        <w:t>Felelős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D0C0F">
        <w:rPr>
          <w:sz w:val="24"/>
          <w:szCs w:val="24"/>
          <w:u w:val="single"/>
        </w:rPr>
        <w:t>:</w:t>
      </w:r>
      <w:r w:rsidRPr="002D0C0F">
        <w:rPr>
          <w:sz w:val="24"/>
          <w:szCs w:val="24"/>
        </w:rPr>
        <w:t xml:space="preserve"> jegyző</w:t>
      </w:r>
    </w:p>
    <w:p w14:paraId="1451D68D" w14:textId="77777777" w:rsidR="00A96A6D" w:rsidRPr="00F55C62" w:rsidRDefault="00A96A6D" w:rsidP="00A96A6D">
      <w:pPr>
        <w:pStyle w:val="Szvegtrzs31"/>
        <w:jc w:val="both"/>
        <w:rPr>
          <w:sz w:val="24"/>
          <w:szCs w:val="24"/>
        </w:rPr>
      </w:pPr>
    </w:p>
    <w:p w14:paraId="72677DA0" w14:textId="219A99F5" w:rsidR="00A96A6D" w:rsidRDefault="00A96A6D" w:rsidP="00A96A6D">
      <w:pPr>
        <w:pStyle w:val="Szvegtrzs31"/>
        <w:numPr>
          <w:ilvl w:val="0"/>
          <w:numId w:val="5"/>
        </w:numPr>
        <w:tabs>
          <w:tab w:val="clear" w:pos="720"/>
          <w:tab w:val="num" w:pos="426"/>
        </w:tabs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053B7057" w14:textId="77777777" w:rsidR="00A96A6D" w:rsidRDefault="00A96A6D" w:rsidP="00A96A6D">
      <w:pPr>
        <w:pStyle w:val="Szvegtrzs31"/>
        <w:rPr>
          <w:sz w:val="24"/>
          <w:szCs w:val="24"/>
        </w:rPr>
      </w:pPr>
    </w:p>
    <w:p w14:paraId="0667C059" w14:textId="56DD5CBC" w:rsidR="00A96A6D" w:rsidRPr="00141EBF" w:rsidRDefault="00A96A6D" w:rsidP="00A96A6D">
      <w:pPr>
        <w:pStyle w:val="Szvegtrzs31"/>
        <w:rPr>
          <w:sz w:val="24"/>
          <w:szCs w:val="24"/>
        </w:rPr>
      </w:pPr>
      <w:r w:rsidRPr="00141EBF">
        <w:rPr>
          <w:sz w:val="24"/>
          <w:szCs w:val="24"/>
        </w:rPr>
        <w:t>Előterjesztés a Hőforrás utca útrekonstrukció megvalósításával kapcsolatosan – ÉAOP – 3.1.2/A-11-2012-0029 azonosító számú pályázat –</w:t>
      </w:r>
    </w:p>
    <w:p w14:paraId="554ACC48" w14:textId="77777777" w:rsidR="00A96A6D" w:rsidRPr="00C240E2" w:rsidRDefault="00A96A6D" w:rsidP="00A96A6D">
      <w:pPr>
        <w:pStyle w:val="Szvegtrzs31"/>
        <w:jc w:val="both"/>
        <w:rPr>
          <w:sz w:val="24"/>
          <w:szCs w:val="24"/>
        </w:rPr>
      </w:pPr>
    </w:p>
    <w:p w14:paraId="06363445" w14:textId="77777777" w:rsidR="00A96A6D" w:rsidRPr="00A51FBC" w:rsidRDefault="00A96A6D" w:rsidP="00A96A6D">
      <w:pPr>
        <w:pStyle w:val="Szvegtrzs3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Pr="00A51FBC">
        <w:rPr>
          <w:sz w:val="24"/>
          <w:szCs w:val="24"/>
          <w:u w:val="single"/>
        </w:rPr>
        <w:t>/201</w:t>
      </w:r>
      <w:r>
        <w:rPr>
          <w:sz w:val="24"/>
          <w:szCs w:val="24"/>
          <w:u w:val="single"/>
        </w:rPr>
        <w:t>4</w:t>
      </w:r>
      <w:r w:rsidRPr="00A51FBC">
        <w:rPr>
          <w:sz w:val="24"/>
          <w:szCs w:val="24"/>
          <w:u w:val="single"/>
        </w:rPr>
        <w:t>. (</w:t>
      </w:r>
      <w:r>
        <w:rPr>
          <w:sz w:val="24"/>
          <w:szCs w:val="24"/>
          <w:u w:val="single"/>
        </w:rPr>
        <w:t>I</w:t>
      </w:r>
      <w:r w:rsidRPr="00A51FB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28</w:t>
      </w:r>
      <w:r w:rsidRPr="00A51FBC">
        <w:rPr>
          <w:sz w:val="24"/>
          <w:szCs w:val="24"/>
          <w:u w:val="single"/>
        </w:rPr>
        <w:t>.) VMB határozat:</w:t>
      </w:r>
    </w:p>
    <w:p w14:paraId="687FE074" w14:textId="77777777" w:rsidR="00A96A6D" w:rsidRPr="008D7D7C" w:rsidRDefault="00A96A6D" w:rsidP="00A96A6D">
      <w:pPr>
        <w:jc w:val="both"/>
        <w:rPr>
          <w:bCs/>
          <w:sz w:val="24"/>
          <w:szCs w:val="24"/>
        </w:rPr>
      </w:pPr>
      <w:r w:rsidRPr="008D7D7C">
        <w:rPr>
          <w:bCs/>
          <w:sz w:val="24"/>
          <w:szCs w:val="24"/>
        </w:rPr>
        <w:t>Hajdúszoboszló Város Önkormányzatának Városfejlesztési, Műszaki Bizottsága támogatja, hogy Hajdúszoboszló Város Önkormányzatának Képviselő-testülete a „Hőforrás utca útrekonstrukciója Hajdúszoboszlón” című, ÉAOP-3.1.2/A-11-2012-0029 azonosító számú projekt megvalósítása érdekében a kivitelezői közbeszerzési ajánlatkérés során beérkezett ajánlatok alapján támogassa a kivitelezői vállalkozási szerződés bruttó 209.985.677,-Ft összköltséggel történő megkötését, melyhez szükséges forrást a 2014. évi városi költségvetésében biztosítja.</w:t>
      </w:r>
    </w:p>
    <w:p w14:paraId="0CD2B47C" w14:textId="77777777" w:rsidR="00A96A6D" w:rsidRPr="00346E90" w:rsidRDefault="00A96A6D" w:rsidP="00A96A6D">
      <w:pPr>
        <w:jc w:val="both"/>
        <w:rPr>
          <w:b/>
          <w:szCs w:val="28"/>
        </w:rPr>
      </w:pPr>
    </w:p>
    <w:p w14:paraId="0A62B392" w14:textId="77777777" w:rsidR="00A96A6D" w:rsidRPr="00091C29" w:rsidRDefault="00A96A6D" w:rsidP="00A96A6D">
      <w:pPr>
        <w:jc w:val="both"/>
        <w:rPr>
          <w:b/>
          <w:sz w:val="24"/>
          <w:szCs w:val="24"/>
        </w:rPr>
      </w:pPr>
      <w:r w:rsidRPr="00091C29">
        <w:rPr>
          <w:sz w:val="24"/>
          <w:szCs w:val="24"/>
          <w:u w:val="single"/>
        </w:rPr>
        <w:t>Határidő</w:t>
      </w:r>
      <w:r>
        <w:rPr>
          <w:sz w:val="24"/>
          <w:szCs w:val="24"/>
          <w:u w:val="single"/>
        </w:rPr>
        <w:tab/>
      </w:r>
      <w:r w:rsidRPr="00091C29">
        <w:rPr>
          <w:sz w:val="24"/>
          <w:szCs w:val="24"/>
          <w:u w:val="single"/>
        </w:rPr>
        <w:t>:</w:t>
      </w:r>
      <w:r w:rsidRPr="00091C29">
        <w:rPr>
          <w:sz w:val="24"/>
          <w:szCs w:val="24"/>
        </w:rPr>
        <w:t xml:space="preserve"> azonnal </w:t>
      </w:r>
    </w:p>
    <w:p w14:paraId="078F9633" w14:textId="77777777" w:rsidR="00A96A6D" w:rsidRPr="00091C29" w:rsidRDefault="00A96A6D" w:rsidP="00A96A6D">
      <w:pPr>
        <w:jc w:val="both"/>
        <w:rPr>
          <w:b/>
          <w:sz w:val="24"/>
          <w:szCs w:val="24"/>
        </w:rPr>
      </w:pPr>
      <w:r w:rsidRPr="00091C29">
        <w:rPr>
          <w:sz w:val="24"/>
          <w:szCs w:val="24"/>
          <w:u w:val="single"/>
        </w:rPr>
        <w:t>Felelős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91C29">
        <w:rPr>
          <w:sz w:val="24"/>
          <w:szCs w:val="24"/>
          <w:u w:val="single"/>
        </w:rPr>
        <w:t>:</w:t>
      </w:r>
      <w:r w:rsidRPr="00091C29">
        <w:rPr>
          <w:sz w:val="24"/>
          <w:szCs w:val="24"/>
        </w:rPr>
        <w:t xml:space="preserve"> Polgármester</w:t>
      </w:r>
    </w:p>
    <w:p w14:paraId="2A81D1CF" w14:textId="77777777" w:rsidR="00A96A6D" w:rsidRPr="00091C29" w:rsidRDefault="00A96A6D" w:rsidP="00A96A6D">
      <w:pPr>
        <w:jc w:val="both"/>
        <w:rPr>
          <w:sz w:val="24"/>
          <w:szCs w:val="24"/>
        </w:rPr>
      </w:pPr>
      <w:r w:rsidRPr="00091C2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 w:rsidRPr="00091C29">
        <w:rPr>
          <w:sz w:val="24"/>
          <w:szCs w:val="24"/>
        </w:rPr>
        <w:t xml:space="preserve">Jegyző  </w:t>
      </w:r>
    </w:p>
    <w:p w14:paraId="515ABD47" w14:textId="77777777" w:rsidR="00A96A6D" w:rsidRDefault="00A96A6D" w:rsidP="00A96A6D">
      <w:pPr>
        <w:pStyle w:val="Szvegtrzs31"/>
        <w:jc w:val="both"/>
        <w:rPr>
          <w:b w:val="0"/>
          <w:sz w:val="24"/>
          <w:szCs w:val="24"/>
        </w:rPr>
      </w:pPr>
    </w:p>
    <w:p w14:paraId="5008A644" w14:textId="77777777" w:rsidR="00A96A6D" w:rsidRPr="00615314" w:rsidRDefault="00A96A6D" w:rsidP="00A96A6D">
      <w:pPr>
        <w:pStyle w:val="Szvegtrzs31"/>
        <w:jc w:val="both"/>
        <w:rPr>
          <w:b w:val="0"/>
          <w:sz w:val="24"/>
          <w:szCs w:val="24"/>
        </w:rPr>
      </w:pPr>
    </w:p>
    <w:p w14:paraId="76DF4FD9" w14:textId="183A694A" w:rsidR="00A96A6D" w:rsidRDefault="00A96A6D" w:rsidP="00A96A6D">
      <w:pPr>
        <w:pStyle w:val="Szvegtrzs31"/>
        <w:numPr>
          <w:ilvl w:val="0"/>
          <w:numId w:val="5"/>
        </w:numPr>
        <w:tabs>
          <w:tab w:val="clear" w:pos="720"/>
          <w:tab w:val="num" w:pos="426"/>
        </w:tabs>
        <w:rPr>
          <w:sz w:val="32"/>
          <w:szCs w:val="32"/>
        </w:rPr>
      </w:pPr>
      <w:r w:rsidRPr="00735538">
        <w:rPr>
          <w:sz w:val="32"/>
          <w:szCs w:val="32"/>
        </w:rPr>
        <w:lastRenderedPageBreak/>
        <w:t>napirend</w:t>
      </w:r>
    </w:p>
    <w:p w14:paraId="70072D2B" w14:textId="77777777" w:rsidR="00A96A6D" w:rsidRDefault="00A96A6D" w:rsidP="00A96A6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 reklámtáblák kihelyezésével kapcsolatosan</w:t>
      </w:r>
    </w:p>
    <w:p w14:paraId="03AC5625" w14:textId="13E5E9AB" w:rsidR="00734B8F" w:rsidRDefault="00734B8F">
      <w:pPr>
        <w:spacing w:line="280" w:lineRule="exact"/>
        <w:rPr>
          <w:sz w:val="28"/>
          <w:szCs w:val="28"/>
        </w:rPr>
      </w:pPr>
    </w:p>
    <w:p w14:paraId="0B4AE0A0" w14:textId="77777777" w:rsidR="00A96A6D" w:rsidRPr="00A51FBC" w:rsidRDefault="00A96A6D" w:rsidP="00A96A6D">
      <w:pPr>
        <w:pStyle w:val="Szvegtrzs3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Pr="00A51FBC">
        <w:rPr>
          <w:sz w:val="24"/>
          <w:szCs w:val="24"/>
          <w:u w:val="single"/>
        </w:rPr>
        <w:t>/201</w:t>
      </w:r>
      <w:r>
        <w:rPr>
          <w:sz w:val="24"/>
          <w:szCs w:val="24"/>
          <w:u w:val="single"/>
        </w:rPr>
        <w:t>4</w:t>
      </w:r>
      <w:r w:rsidRPr="00A51FBC">
        <w:rPr>
          <w:sz w:val="24"/>
          <w:szCs w:val="24"/>
          <w:u w:val="single"/>
        </w:rPr>
        <w:t>. (</w:t>
      </w:r>
      <w:r>
        <w:rPr>
          <w:sz w:val="24"/>
          <w:szCs w:val="24"/>
          <w:u w:val="single"/>
        </w:rPr>
        <w:t>I</w:t>
      </w:r>
      <w:r w:rsidRPr="00A51FB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28</w:t>
      </w:r>
      <w:r w:rsidRPr="00A51FBC">
        <w:rPr>
          <w:sz w:val="24"/>
          <w:szCs w:val="24"/>
          <w:u w:val="single"/>
        </w:rPr>
        <w:t>.) VMB határozat:</w:t>
      </w:r>
    </w:p>
    <w:p w14:paraId="52980C07" w14:textId="77777777" w:rsidR="00A96A6D" w:rsidRPr="00A96A6D" w:rsidRDefault="00A96A6D" w:rsidP="00A96A6D">
      <w:pPr>
        <w:pStyle w:val="Szvegtrzs31"/>
        <w:jc w:val="both"/>
        <w:rPr>
          <w:b w:val="0"/>
          <w:bCs/>
          <w:sz w:val="24"/>
          <w:szCs w:val="24"/>
        </w:rPr>
      </w:pPr>
      <w:r w:rsidRPr="00A96A6D">
        <w:rPr>
          <w:b w:val="0"/>
          <w:bCs/>
          <w:sz w:val="24"/>
          <w:szCs w:val="24"/>
        </w:rPr>
        <w:t>Hajdúszoboszló Város Önkormányzatának Városfejlesztési, Műszaki Bizottsága utasítja a Hajdúszoboszlói Polgármesteri Hivatal Jegyzőjét, hogy a reklámhordozók kihelyezésével kapcsolatban rendelettervezetet alkosson.</w:t>
      </w:r>
    </w:p>
    <w:p w14:paraId="2E124156" w14:textId="77777777" w:rsidR="00A96A6D" w:rsidRDefault="00A96A6D" w:rsidP="00A96A6D">
      <w:pPr>
        <w:pStyle w:val="Szvegtrzs31"/>
        <w:jc w:val="both"/>
        <w:rPr>
          <w:b w:val="0"/>
          <w:sz w:val="24"/>
          <w:szCs w:val="24"/>
        </w:rPr>
      </w:pPr>
    </w:p>
    <w:p w14:paraId="0D613D16" w14:textId="77777777" w:rsidR="00A96A6D" w:rsidRDefault="00A96A6D" w:rsidP="00A96A6D">
      <w:pPr>
        <w:pStyle w:val="Szvegtrzs31"/>
        <w:jc w:val="both"/>
        <w:rPr>
          <w:b w:val="0"/>
          <w:sz w:val="24"/>
          <w:szCs w:val="24"/>
        </w:rPr>
      </w:pPr>
      <w:r w:rsidRPr="003F4778">
        <w:rPr>
          <w:b w:val="0"/>
          <w:sz w:val="24"/>
          <w:szCs w:val="24"/>
          <w:u w:val="single"/>
        </w:rPr>
        <w:t>Határidő</w:t>
      </w:r>
      <w:r w:rsidRPr="003F4778"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</w:rPr>
        <w:t>: 2014. április 30.</w:t>
      </w:r>
    </w:p>
    <w:p w14:paraId="66713B59" w14:textId="77777777" w:rsidR="00A96A6D" w:rsidRPr="005C233A" w:rsidRDefault="00A96A6D" w:rsidP="00A96A6D">
      <w:pPr>
        <w:pStyle w:val="Szvegtrzs31"/>
        <w:jc w:val="both"/>
        <w:rPr>
          <w:b w:val="0"/>
          <w:sz w:val="24"/>
          <w:szCs w:val="24"/>
        </w:rPr>
      </w:pPr>
      <w:r w:rsidRPr="003F4778">
        <w:rPr>
          <w:b w:val="0"/>
          <w:sz w:val="24"/>
          <w:szCs w:val="24"/>
          <w:u w:val="single"/>
        </w:rPr>
        <w:t>Felelős</w:t>
      </w:r>
      <w:r w:rsidRPr="003F4778">
        <w:rPr>
          <w:b w:val="0"/>
          <w:sz w:val="24"/>
          <w:szCs w:val="24"/>
          <w:u w:val="single"/>
        </w:rPr>
        <w:tab/>
      </w:r>
      <w:r w:rsidRPr="003F4778"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</w:rPr>
        <w:t>: jegyző</w:t>
      </w:r>
    </w:p>
    <w:p w14:paraId="7641F7EB" w14:textId="5BD0F86B" w:rsidR="00A96A6D" w:rsidRDefault="00A96A6D">
      <w:pPr>
        <w:spacing w:line="280" w:lineRule="exact"/>
        <w:rPr>
          <w:sz w:val="28"/>
          <w:szCs w:val="28"/>
        </w:rPr>
      </w:pPr>
    </w:p>
    <w:p w14:paraId="058F5664" w14:textId="77777777" w:rsidR="00A96A6D" w:rsidRPr="00A51FBC" w:rsidRDefault="00A96A6D" w:rsidP="00A96A6D">
      <w:pPr>
        <w:pStyle w:val="Szvegtrzs3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Pr="00A51FBC">
        <w:rPr>
          <w:sz w:val="24"/>
          <w:szCs w:val="24"/>
          <w:u w:val="single"/>
        </w:rPr>
        <w:t>/201</w:t>
      </w:r>
      <w:r>
        <w:rPr>
          <w:sz w:val="24"/>
          <w:szCs w:val="24"/>
          <w:u w:val="single"/>
        </w:rPr>
        <w:t>4</w:t>
      </w:r>
      <w:r w:rsidRPr="00A51FBC">
        <w:rPr>
          <w:sz w:val="24"/>
          <w:szCs w:val="24"/>
          <w:u w:val="single"/>
        </w:rPr>
        <w:t>. (</w:t>
      </w:r>
      <w:r>
        <w:rPr>
          <w:sz w:val="24"/>
          <w:szCs w:val="24"/>
          <w:u w:val="single"/>
        </w:rPr>
        <w:t>I</w:t>
      </w:r>
      <w:r w:rsidRPr="00A51FB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28</w:t>
      </w:r>
      <w:r w:rsidRPr="00A51FBC">
        <w:rPr>
          <w:sz w:val="24"/>
          <w:szCs w:val="24"/>
          <w:u w:val="single"/>
        </w:rPr>
        <w:t>.) VMB határozat:</w:t>
      </w:r>
    </w:p>
    <w:p w14:paraId="02CF8657" w14:textId="77777777" w:rsidR="00A96A6D" w:rsidRPr="00A96A6D" w:rsidRDefault="00A96A6D" w:rsidP="00A96A6D">
      <w:pPr>
        <w:pStyle w:val="Szvegtrzs31"/>
        <w:jc w:val="both"/>
        <w:rPr>
          <w:b w:val="0"/>
          <w:bCs/>
          <w:sz w:val="24"/>
          <w:szCs w:val="24"/>
        </w:rPr>
      </w:pPr>
      <w:r w:rsidRPr="00A96A6D">
        <w:rPr>
          <w:b w:val="0"/>
          <w:bCs/>
          <w:sz w:val="24"/>
          <w:szCs w:val="24"/>
        </w:rPr>
        <w:t xml:space="preserve">Hajdúszoboszló Város Önkormányzatának Városfejlesztési, Műszaki Bizottsága </w:t>
      </w:r>
    </w:p>
    <w:p w14:paraId="7E49F8FA" w14:textId="6396FA1D" w:rsidR="00A96A6D" w:rsidRPr="00A96A6D" w:rsidRDefault="00A96A6D" w:rsidP="00A96A6D">
      <w:pPr>
        <w:pStyle w:val="Szvegtrzs31"/>
        <w:numPr>
          <w:ilvl w:val="0"/>
          <w:numId w:val="9"/>
        </w:numPr>
        <w:jc w:val="both"/>
        <w:rPr>
          <w:b w:val="0"/>
          <w:bCs/>
          <w:sz w:val="24"/>
          <w:szCs w:val="24"/>
        </w:rPr>
      </w:pPr>
      <w:r w:rsidRPr="00A96A6D">
        <w:rPr>
          <w:b w:val="0"/>
          <w:bCs/>
          <w:sz w:val="24"/>
          <w:szCs w:val="24"/>
        </w:rPr>
        <w:t xml:space="preserve">a József Attila utcán a Gambrinus parkoló torkolattól </w:t>
      </w:r>
      <w:smartTag w:uri="urn:schemas-microsoft-com:office:smarttags" w:element="metricconverter">
        <w:smartTagPr>
          <w:attr w:name="ProductID" w:val="50 m￩ter"/>
        </w:smartTagPr>
        <w:r w:rsidRPr="00A96A6D">
          <w:rPr>
            <w:b w:val="0"/>
            <w:bCs/>
            <w:sz w:val="24"/>
            <w:szCs w:val="24"/>
          </w:rPr>
          <w:t>50 méter</w:t>
        </w:r>
      </w:smartTag>
      <w:r w:rsidRPr="00A96A6D">
        <w:rPr>
          <w:b w:val="0"/>
          <w:bCs/>
          <w:sz w:val="24"/>
          <w:szCs w:val="24"/>
        </w:rPr>
        <w:t xml:space="preserve"> távolságra 1 db </w:t>
      </w:r>
      <w:smartTag w:uri="urn:schemas-microsoft-com:office:smarttags" w:element="metricconverter">
        <w:smartTagPr>
          <w:attr w:name="ProductID" w:val="1,0 m2"/>
        </w:smartTagPr>
        <w:r w:rsidRPr="00A96A6D">
          <w:rPr>
            <w:b w:val="0"/>
            <w:bCs/>
            <w:sz w:val="24"/>
            <w:szCs w:val="24"/>
          </w:rPr>
          <w:t>1,0 m</w:t>
        </w:r>
        <w:r w:rsidRPr="00A96A6D">
          <w:rPr>
            <w:b w:val="0"/>
            <w:bCs/>
            <w:sz w:val="24"/>
            <w:szCs w:val="24"/>
            <w:vertAlign w:val="superscript"/>
          </w:rPr>
          <w:t>2</w:t>
        </w:r>
      </w:smartTag>
      <w:r w:rsidRPr="00A96A6D">
        <w:rPr>
          <w:b w:val="0"/>
          <w:bCs/>
          <w:sz w:val="24"/>
          <w:szCs w:val="24"/>
        </w:rPr>
        <w:t xml:space="preserve"> méretű fix reklámtábla kihelyezését nem támogatja; </w:t>
      </w:r>
    </w:p>
    <w:p w14:paraId="66F1F658" w14:textId="444A4774" w:rsidR="00A96A6D" w:rsidRPr="00A96A6D" w:rsidRDefault="00A96A6D" w:rsidP="00A96A6D">
      <w:pPr>
        <w:pStyle w:val="Szvegtrzs31"/>
        <w:numPr>
          <w:ilvl w:val="0"/>
          <w:numId w:val="9"/>
        </w:numPr>
        <w:jc w:val="both"/>
        <w:rPr>
          <w:b w:val="0"/>
          <w:bCs/>
          <w:sz w:val="24"/>
          <w:szCs w:val="24"/>
        </w:rPr>
      </w:pPr>
      <w:r w:rsidRPr="00A96A6D">
        <w:rPr>
          <w:b w:val="0"/>
          <w:bCs/>
          <w:sz w:val="24"/>
          <w:szCs w:val="24"/>
        </w:rPr>
        <w:t xml:space="preserve">a Szent István parkban a Gyógyfürdő bejáratával szemben a járda és a parkoló között 1 db </w:t>
      </w:r>
      <w:smartTag w:uri="urn:schemas-microsoft-com:office:smarttags" w:element="metricconverter">
        <w:smartTagPr>
          <w:attr w:name="ProductID" w:val="1,0 m2"/>
        </w:smartTagPr>
        <w:r w:rsidRPr="00A96A6D">
          <w:rPr>
            <w:b w:val="0"/>
            <w:bCs/>
            <w:sz w:val="24"/>
            <w:szCs w:val="24"/>
          </w:rPr>
          <w:t>1,0 m</w:t>
        </w:r>
        <w:r w:rsidRPr="00A96A6D">
          <w:rPr>
            <w:b w:val="0"/>
            <w:bCs/>
            <w:sz w:val="24"/>
            <w:szCs w:val="24"/>
            <w:vertAlign w:val="superscript"/>
          </w:rPr>
          <w:t>2</w:t>
        </w:r>
      </w:smartTag>
      <w:r w:rsidRPr="00A96A6D">
        <w:rPr>
          <w:b w:val="0"/>
          <w:bCs/>
          <w:sz w:val="24"/>
          <w:szCs w:val="24"/>
        </w:rPr>
        <w:t xml:space="preserve"> méretű fix reklámtábla kihelyezést nem támogatja; </w:t>
      </w:r>
    </w:p>
    <w:p w14:paraId="072584A1" w14:textId="2B765503" w:rsidR="00A96A6D" w:rsidRPr="00A96A6D" w:rsidRDefault="00A96A6D" w:rsidP="00A96A6D">
      <w:pPr>
        <w:pStyle w:val="Listaszerbekezds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A96A6D">
        <w:rPr>
          <w:bCs/>
          <w:sz w:val="24"/>
          <w:szCs w:val="24"/>
        </w:rPr>
        <w:t xml:space="preserve">a Fürdő utcán a Mátyás király sétány torkolata előtt a járda és az úttest között 1 db </w:t>
      </w:r>
      <w:smartTag w:uri="urn:schemas-microsoft-com:office:smarttags" w:element="metricconverter">
        <w:smartTagPr>
          <w:attr w:name="ProductID" w:val="1,0 m2"/>
        </w:smartTagPr>
        <w:r w:rsidRPr="00A96A6D">
          <w:rPr>
            <w:bCs/>
            <w:sz w:val="24"/>
            <w:szCs w:val="24"/>
          </w:rPr>
          <w:t>1,0 m</w:t>
        </w:r>
        <w:r w:rsidRPr="00A96A6D">
          <w:rPr>
            <w:bCs/>
            <w:sz w:val="24"/>
            <w:szCs w:val="24"/>
            <w:vertAlign w:val="superscript"/>
          </w:rPr>
          <w:t>2</w:t>
        </w:r>
      </w:smartTag>
      <w:r w:rsidRPr="00A96A6D">
        <w:rPr>
          <w:bCs/>
          <w:sz w:val="24"/>
          <w:szCs w:val="24"/>
        </w:rPr>
        <w:t xml:space="preserve"> méretű fix reklámtábla kihelyezését nem támogatja.</w:t>
      </w:r>
    </w:p>
    <w:p w14:paraId="6E31CA29" w14:textId="77777777" w:rsidR="00A96A6D" w:rsidRDefault="00A96A6D" w:rsidP="00A96A6D">
      <w:pPr>
        <w:pStyle w:val="Szvegtrzs31"/>
        <w:jc w:val="both"/>
        <w:rPr>
          <w:sz w:val="24"/>
          <w:szCs w:val="24"/>
        </w:rPr>
      </w:pPr>
    </w:p>
    <w:p w14:paraId="112938AC" w14:textId="77777777" w:rsidR="00A96A6D" w:rsidRDefault="00A96A6D" w:rsidP="00A96A6D">
      <w:pPr>
        <w:pStyle w:val="Szvegtrzs31"/>
        <w:numPr>
          <w:ilvl w:val="0"/>
          <w:numId w:val="5"/>
        </w:numPr>
        <w:tabs>
          <w:tab w:val="clear" w:pos="720"/>
          <w:tab w:val="num" w:pos="426"/>
        </w:tabs>
        <w:ind w:hanging="578"/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756FEB95" w14:textId="448E5C87" w:rsidR="00A96A6D" w:rsidRDefault="00A96A6D" w:rsidP="00A96A6D">
      <w:pPr>
        <w:pStyle w:val="Szvegtrzs31"/>
        <w:rPr>
          <w:sz w:val="24"/>
          <w:szCs w:val="24"/>
        </w:rPr>
      </w:pPr>
      <w:r w:rsidRPr="001E754D">
        <w:rPr>
          <w:sz w:val="24"/>
          <w:szCs w:val="24"/>
        </w:rPr>
        <w:t>Előterjesztés a Városi Piac lefedésére készített tanulmánytervvel kapcsolatosan</w:t>
      </w:r>
    </w:p>
    <w:p w14:paraId="2480883A" w14:textId="77777777" w:rsidR="00A96A6D" w:rsidRDefault="00A96A6D" w:rsidP="00A96A6D">
      <w:pPr>
        <w:pStyle w:val="Szvegtrzs31"/>
        <w:rPr>
          <w:sz w:val="24"/>
          <w:szCs w:val="24"/>
        </w:rPr>
      </w:pPr>
    </w:p>
    <w:p w14:paraId="1CB7EBC1" w14:textId="625DD3AC" w:rsidR="00A96A6D" w:rsidRDefault="00A96A6D" w:rsidP="00A96A6D">
      <w:pPr>
        <w:pStyle w:val="Szvegtrzs31"/>
        <w:numPr>
          <w:ilvl w:val="0"/>
          <w:numId w:val="5"/>
        </w:numPr>
        <w:tabs>
          <w:tab w:val="clear" w:pos="720"/>
          <w:tab w:val="num" w:pos="426"/>
        </w:tabs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56DC15D1" w14:textId="77777777" w:rsidR="00A96A6D" w:rsidRDefault="00A96A6D" w:rsidP="00A96A6D">
      <w:pPr>
        <w:pStyle w:val="Szvegtrzs31"/>
        <w:rPr>
          <w:sz w:val="24"/>
          <w:szCs w:val="24"/>
        </w:rPr>
      </w:pPr>
      <w:r>
        <w:rPr>
          <w:sz w:val="24"/>
          <w:szCs w:val="24"/>
        </w:rPr>
        <w:t>Egyebek</w:t>
      </w:r>
    </w:p>
    <w:p w14:paraId="7A72AF31" w14:textId="77777777" w:rsidR="00A96A6D" w:rsidRPr="00A96A6D" w:rsidRDefault="00A96A6D" w:rsidP="00A96A6D">
      <w:pPr>
        <w:pStyle w:val="Szvegtrzs31"/>
        <w:rPr>
          <w:b w:val="0"/>
          <w:bCs/>
          <w:sz w:val="24"/>
          <w:szCs w:val="24"/>
          <w:u w:val="single"/>
        </w:rPr>
      </w:pPr>
    </w:p>
    <w:p w14:paraId="67EDC73C" w14:textId="77777777" w:rsidR="00A96A6D" w:rsidRPr="00A96A6D" w:rsidRDefault="00A96A6D" w:rsidP="00A96A6D">
      <w:pPr>
        <w:pStyle w:val="Szvegtrzs31"/>
        <w:jc w:val="both"/>
        <w:rPr>
          <w:b w:val="0"/>
          <w:bCs/>
          <w:sz w:val="24"/>
          <w:szCs w:val="24"/>
        </w:rPr>
      </w:pPr>
      <w:r w:rsidRPr="00A96A6D">
        <w:rPr>
          <w:b w:val="0"/>
          <w:bCs/>
          <w:sz w:val="24"/>
          <w:szCs w:val="24"/>
        </w:rPr>
        <w:t>Hajdúszoboszló Város Önkormányzatának Városfejlesztési, Műszaki Bizottsága a Gazdaház 2003 évről szóló beszámolóját elfogadta.</w:t>
      </w:r>
    </w:p>
    <w:p w14:paraId="2773219B" w14:textId="280144F4" w:rsidR="00A96A6D" w:rsidRPr="00A96A6D" w:rsidRDefault="00A96A6D" w:rsidP="00A96A6D">
      <w:pPr>
        <w:pStyle w:val="Szvegtrzs31"/>
        <w:jc w:val="both"/>
        <w:rPr>
          <w:b w:val="0"/>
          <w:bCs/>
          <w:sz w:val="24"/>
          <w:szCs w:val="24"/>
        </w:rPr>
      </w:pPr>
    </w:p>
    <w:p w14:paraId="7AD6F90F" w14:textId="77777777" w:rsidR="00A96A6D" w:rsidRDefault="00A96A6D">
      <w:pPr>
        <w:spacing w:line="280" w:lineRule="exact"/>
        <w:rPr>
          <w:sz w:val="28"/>
          <w:szCs w:val="28"/>
        </w:rPr>
      </w:pPr>
    </w:p>
    <w:p w14:paraId="6DD0FD39" w14:textId="77777777" w:rsidR="00A96A6D" w:rsidRDefault="00A96A6D">
      <w:pPr>
        <w:spacing w:before="24"/>
        <w:ind w:left="4089" w:right="4523"/>
        <w:jc w:val="center"/>
        <w:rPr>
          <w:b/>
          <w:sz w:val="28"/>
          <w:szCs w:val="28"/>
        </w:rPr>
      </w:pPr>
    </w:p>
    <w:p w14:paraId="3E8E784E" w14:textId="726A29C2" w:rsidR="00734B8F" w:rsidRDefault="00477847">
      <w:pPr>
        <w:spacing w:before="24"/>
        <w:ind w:left="4089" w:right="4523"/>
        <w:jc w:val="center"/>
        <w:rPr>
          <w:sz w:val="28"/>
          <w:szCs w:val="28"/>
        </w:rPr>
      </w:pPr>
      <w:r>
        <w:rPr>
          <w:b/>
          <w:sz w:val="28"/>
          <w:szCs w:val="28"/>
        </w:rPr>
        <w:t>K.m.f.</w:t>
      </w:r>
    </w:p>
    <w:p w14:paraId="7AAA1DD3" w14:textId="77777777" w:rsidR="00734B8F" w:rsidRDefault="00734B8F">
      <w:pPr>
        <w:spacing w:line="200" w:lineRule="exact"/>
      </w:pPr>
    </w:p>
    <w:p w14:paraId="6B473185" w14:textId="77777777" w:rsidR="00734B8F" w:rsidRDefault="00734B8F">
      <w:pPr>
        <w:spacing w:line="200" w:lineRule="exact"/>
      </w:pPr>
    </w:p>
    <w:p w14:paraId="25439D8D" w14:textId="77777777" w:rsidR="00734B8F" w:rsidRDefault="00734B8F">
      <w:pPr>
        <w:spacing w:before="12" w:line="260" w:lineRule="exact"/>
        <w:rPr>
          <w:sz w:val="26"/>
          <w:szCs w:val="26"/>
        </w:rPr>
      </w:pPr>
    </w:p>
    <w:p w14:paraId="6CFDF873" w14:textId="77777777" w:rsidR="00822921" w:rsidRDefault="00822921" w:rsidP="00822921">
      <w:pPr>
        <w:rPr>
          <w:sz w:val="24"/>
          <w:szCs w:val="24"/>
        </w:rPr>
      </w:pPr>
    </w:p>
    <w:p w14:paraId="66313EA0" w14:textId="77777777" w:rsidR="00822921" w:rsidRDefault="00822921" w:rsidP="00822921">
      <w:pPr>
        <w:ind w:left="1170"/>
        <w:rPr>
          <w:sz w:val="24"/>
          <w:szCs w:val="24"/>
        </w:rPr>
      </w:pPr>
      <w:r>
        <w:rPr>
          <w:b/>
          <w:sz w:val="24"/>
          <w:szCs w:val="24"/>
        </w:rPr>
        <w:t>Ugrai József                                                        Harsányi István</w:t>
      </w:r>
    </w:p>
    <w:p w14:paraId="0A3C5ADE" w14:textId="77777777" w:rsidR="00822921" w:rsidRDefault="00822921" w:rsidP="00822921">
      <w:pPr>
        <w:ind w:left="1170"/>
        <w:rPr>
          <w:sz w:val="24"/>
          <w:szCs w:val="24"/>
        </w:rPr>
      </w:pPr>
      <w:r>
        <w:rPr>
          <w:b/>
          <w:i/>
          <w:sz w:val="24"/>
          <w:szCs w:val="24"/>
        </w:rPr>
        <w:t>bizottsági tag                                                       bizottság elnök</w:t>
      </w:r>
    </w:p>
    <w:p w14:paraId="4876A8DA" w14:textId="77777777" w:rsidR="00822921" w:rsidRDefault="00822921" w:rsidP="00822921">
      <w:pPr>
        <w:rPr>
          <w:sz w:val="24"/>
          <w:szCs w:val="24"/>
        </w:rPr>
      </w:pPr>
    </w:p>
    <w:p w14:paraId="0CA7E5FC" w14:textId="77777777" w:rsidR="00734B8F" w:rsidRDefault="00734B8F">
      <w:pPr>
        <w:spacing w:line="200" w:lineRule="exact"/>
      </w:pPr>
    </w:p>
    <w:p w14:paraId="202EB5E3" w14:textId="77777777" w:rsidR="00734B8F" w:rsidRDefault="00734B8F">
      <w:pPr>
        <w:spacing w:line="200" w:lineRule="exact"/>
      </w:pPr>
    </w:p>
    <w:p w14:paraId="3B0487ED" w14:textId="77777777" w:rsidR="00734B8F" w:rsidRDefault="00734B8F">
      <w:pPr>
        <w:spacing w:line="200" w:lineRule="exact"/>
      </w:pPr>
    </w:p>
    <w:p w14:paraId="37DF6D5C" w14:textId="77777777" w:rsidR="00734B8F" w:rsidRDefault="00734B8F">
      <w:pPr>
        <w:spacing w:line="200" w:lineRule="exact"/>
      </w:pPr>
    </w:p>
    <w:p w14:paraId="1173293B" w14:textId="77777777" w:rsidR="00734B8F" w:rsidRDefault="00734B8F">
      <w:pPr>
        <w:spacing w:line="200" w:lineRule="exact"/>
      </w:pPr>
    </w:p>
    <w:p w14:paraId="0A0188DD" w14:textId="77777777" w:rsidR="00734B8F" w:rsidRDefault="00734B8F">
      <w:pPr>
        <w:spacing w:line="200" w:lineRule="exact"/>
      </w:pPr>
    </w:p>
    <w:p w14:paraId="77EC443F" w14:textId="77777777" w:rsidR="00734B8F" w:rsidRDefault="00734B8F">
      <w:pPr>
        <w:spacing w:before="18" w:line="240" w:lineRule="exact"/>
        <w:rPr>
          <w:sz w:val="24"/>
          <w:szCs w:val="24"/>
        </w:rPr>
      </w:pPr>
    </w:p>
    <w:p w14:paraId="3E032D68" w14:textId="77777777" w:rsidR="00734B8F" w:rsidRDefault="00477847">
      <w:pPr>
        <w:ind w:left="184"/>
        <w:rPr>
          <w:sz w:val="24"/>
          <w:szCs w:val="24"/>
        </w:rPr>
      </w:pPr>
      <w:r>
        <w:rPr>
          <w:sz w:val="24"/>
          <w:szCs w:val="24"/>
        </w:rPr>
        <w:t>A kivonat hiteléül:</w:t>
      </w:r>
    </w:p>
    <w:p w14:paraId="1AF1C6D3" w14:textId="77777777" w:rsidR="00734B8F" w:rsidRDefault="00734B8F">
      <w:pPr>
        <w:spacing w:before="10" w:line="280" w:lineRule="exact"/>
        <w:rPr>
          <w:sz w:val="28"/>
          <w:szCs w:val="28"/>
        </w:rPr>
      </w:pPr>
    </w:p>
    <w:p w14:paraId="4865508A" w14:textId="0E2A359E" w:rsidR="00734B8F" w:rsidRDefault="00477847">
      <w:pPr>
        <w:spacing w:line="739" w:lineRule="auto"/>
        <w:ind w:left="184" w:right="5677"/>
        <w:rPr>
          <w:sz w:val="24"/>
          <w:szCs w:val="24"/>
        </w:rPr>
      </w:pPr>
      <w:r>
        <w:rPr>
          <w:sz w:val="24"/>
          <w:szCs w:val="24"/>
        </w:rPr>
        <w:t xml:space="preserve">Hajdúszoboszló, 2014. </w:t>
      </w:r>
      <w:r w:rsidR="00AF6692">
        <w:rPr>
          <w:sz w:val="24"/>
          <w:szCs w:val="24"/>
        </w:rPr>
        <w:t>január 28.</w:t>
      </w:r>
      <w:r>
        <w:rPr>
          <w:sz w:val="24"/>
          <w:szCs w:val="24"/>
        </w:rPr>
        <w:t xml:space="preserve"> Molnár Edit leíró</w:t>
      </w:r>
    </w:p>
    <w:sectPr w:rsidR="00734B8F">
      <w:headerReference w:type="default" r:id="rId7"/>
      <w:footerReference w:type="default" r:id="rId8"/>
      <w:pgSz w:w="11920" w:h="16840"/>
      <w:pgMar w:top="940" w:right="800" w:bottom="280" w:left="1660" w:header="737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0E6E" w14:textId="77777777" w:rsidR="00B07C09" w:rsidRDefault="00B07C09">
      <w:r>
        <w:separator/>
      </w:r>
    </w:p>
  </w:endnote>
  <w:endnote w:type="continuationSeparator" w:id="0">
    <w:p w14:paraId="41DE684C" w14:textId="77777777" w:rsidR="00B07C09" w:rsidRDefault="00B0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DEAD" w14:textId="77777777" w:rsidR="00734B8F" w:rsidRDefault="00B07C09">
    <w:pPr>
      <w:spacing w:line="200" w:lineRule="exact"/>
    </w:pPr>
    <w:r>
      <w:pict w14:anchorId="4AF6139E">
        <v:group id="_x0000_s2051" style="position:absolute;margin-left:88.4pt;margin-top:777.75pt;width:461.2pt;height:.6pt;z-index:-251657728;mso-position-horizontal-relative:page;mso-position-vertical-relative:page" coordorigin="1768,15555" coordsize="9224,12">
          <v:shape id="_x0000_s2054" style="position:absolute;left:1774;top:15561;width:4607;height:0" coordorigin="1774,15561" coordsize="4607,0" path="m1774,15561r4607,e" filled="f" strokeweight=".20464mm">
            <v:path arrowok="t"/>
          </v:shape>
          <v:shape id="_x0000_s2053" style="position:absolute;left:6381;top:15561;width:10;height:0" coordorigin="6381,15561" coordsize="10,0" path="m6381,15561r9,e" filled="f" strokeweight=".20464mm">
            <v:path arrowok="t"/>
          </v:shape>
          <v:shape id="_x0000_s2052" style="position:absolute;left:6390;top:15561;width:4596;height:0" coordorigin="6390,15561" coordsize="4596,0" path="m6390,15561r4597,e" filled="f" strokeweight=".20464mm">
            <v:path arrowok="t"/>
          </v:shape>
          <w10:wrap anchorx="page" anchory="page"/>
        </v:group>
      </w:pict>
    </w:r>
    <w:r>
      <w:pict w14:anchorId="5D5B5F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.05pt;margin-top:778.65pt;width:124.7pt;height:11.95pt;z-index:-251656704;mso-position-horizontal-relative:page;mso-position-vertical-relative:page" filled="f" stroked="f">
          <v:textbox inset="0,0,0,0">
            <w:txbxContent>
              <w:p w14:paraId="3A17379B" w14:textId="77777777" w:rsidR="00734B8F" w:rsidRDefault="00477847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AZONOSÍTÓ:</w:t>
                </w:r>
                <w:r>
                  <w:t xml:space="preserve"> </w:t>
                </w:r>
                <w:r>
                  <w:rPr>
                    <w:w w:val="99"/>
                  </w:rPr>
                  <w:t>ME</w:t>
                </w:r>
                <w:r>
                  <w:t xml:space="preserve"> </w:t>
                </w:r>
                <w:r>
                  <w:rPr>
                    <w:w w:val="99"/>
                  </w:rPr>
                  <w:t>21-01/B02</w:t>
                </w:r>
              </w:p>
            </w:txbxContent>
          </v:textbox>
          <w10:wrap anchorx="page" anchory="page"/>
        </v:shape>
      </w:pict>
    </w:r>
    <w:r>
      <w:pict w14:anchorId="157904AA">
        <v:shape id="_x0000_s2049" type="#_x0000_t202" style="position:absolute;margin-left:321.5pt;margin-top:778.65pt;width:165.1pt;height:11.95pt;z-index:-251655680;mso-position-horizontal-relative:page;mso-position-vertical-relative:page" filled="f" stroked="f">
          <v:textbox inset="0,0,0,0">
            <w:txbxContent>
              <w:p w14:paraId="197CA7AE" w14:textId="77777777" w:rsidR="00734B8F" w:rsidRDefault="00477847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ÉRVÉNYES:</w:t>
                </w:r>
                <w:r>
                  <w:t xml:space="preserve"> </w:t>
                </w:r>
                <w:r>
                  <w:rPr>
                    <w:w w:val="99"/>
                  </w:rPr>
                  <w:t>2006.</w:t>
                </w:r>
                <w:r>
                  <w:t xml:space="preserve"> </w:t>
                </w:r>
                <w:r>
                  <w:rPr>
                    <w:w w:val="99"/>
                  </w:rPr>
                  <w:t>11.</w:t>
                </w:r>
                <w:r>
                  <w:t xml:space="preserve"> </w:t>
                </w:r>
                <w:r>
                  <w:rPr>
                    <w:w w:val="99"/>
                  </w:rPr>
                  <w:t>01.</w:t>
                </w:r>
                <w:r>
                  <w:t xml:space="preserve"> </w:t>
                </w:r>
                <w:r>
                  <w:rPr>
                    <w:w w:val="99"/>
                  </w:rPr>
                  <w:t>NAPJÁTÓL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D13C" w14:textId="77777777" w:rsidR="00B07C09" w:rsidRDefault="00B07C09">
      <w:r>
        <w:separator/>
      </w:r>
    </w:p>
  </w:footnote>
  <w:footnote w:type="continuationSeparator" w:id="0">
    <w:p w14:paraId="6902308E" w14:textId="77777777" w:rsidR="00B07C09" w:rsidRDefault="00B0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8595" w14:textId="77777777" w:rsidR="00734B8F" w:rsidRDefault="00B07C09">
    <w:pPr>
      <w:spacing w:line="200" w:lineRule="exact"/>
    </w:pPr>
    <w:r>
      <w:pict w14:anchorId="1762F8F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8pt;margin-top:35.85pt;width:15.05pt;height:13.05pt;z-index:-251658752;mso-position-horizontal-relative:page;mso-position-vertical-relative:page" filled="f" stroked="f">
          <v:textbox inset="0,0,0,0">
            <w:txbxContent>
              <w:p w14:paraId="25733E8C" w14:textId="77777777" w:rsidR="00734B8F" w:rsidRDefault="00477847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06A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EA457DE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85297"/>
    <w:multiLevelType w:val="multilevel"/>
    <w:tmpl w:val="4F92192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052D38"/>
    <w:multiLevelType w:val="hybridMultilevel"/>
    <w:tmpl w:val="B9848EBA"/>
    <w:lvl w:ilvl="0" w:tplc="678831E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90F29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37AE5"/>
    <w:multiLevelType w:val="hybridMultilevel"/>
    <w:tmpl w:val="F4CE0856"/>
    <w:lvl w:ilvl="0" w:tplc="E0DA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C5A82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40BA3"/>
    <w:multiLevelType w:val="hybridMultilevel"/>
    <w:tmpl w:val="25B27F16"/>
    <w:lvl w:ilvl="0" w:tplc="E8EC379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40C8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17B6B"/>
    <w:multiLevelType w:val="hybridMultilevel"/>
    <w:tmpl w:val="11924D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C103AF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8F"/>
    <w:rsid w:val="003538E1"/>
    <w:rsid w:val="00477847"/>
    <w:rsid w:val="00624E10"/>
    <w:rsid w:val="00734B8F"/>
    <w:rsid w:val="00822921"/>
    <w:rsid w:val="008D7D7C"/>
    <w:rsid w:val="0095234E"/>
    <w:rsid w:val="00A96A6D"/>
    <w:rsid w:val="00AB55FD"/>
    <w:rsid w:val="00AF6692"/>
    <w:rsid w:val="00B07C09"/>
    <w:rsid w:val="00E4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4:docId w14:val="533620A0"/>
  <w15:docId w15:val="{CFB372EA-47C9-4543-ADED-DF399109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zvegtrzs31">
    <w:name w:val="Szövegtörzs 31"/>
    <w:basedOn w:val="Norml"/>
    <w:rsid w:val="00A96A6D"/>
    <w:pPr>
      <w:jc w:val="center"/>
    </w:pPr>
    <w:rPr>
      <w:b/>
      <w:sz w:val="28"/>
      <w:lang w:val="hu-HU" w:eastAsia="hu-HU"/>
    </w:rPr>
  </w:style>
  <w:style w:type="paragraph" w:styleId="Listaszerbekezds">
    <w:name w:val="List Paragraph"/>
    <w:basedOn w:val="Norml"/>
    <w:uiPriority w:val="34"/>
    <w:qFormat/>
    <w:rsid w:val="00A9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</dc:creator>
  <cp:lastModifiedBy>Adrienn</cp:lastModifiedBy>
  <cp:revision>3</cp:revision>
  <dcterms:created xsi:type="dcterms:W3CDTF">2021-05-18T10:57:00Z</dcterms:created>
  <dcterms:modified xsi:type="dcterms:W3CDTF">2021-05-18T10:57:00Z</dcterms:modified>
</cp:coreProperties>
</file>