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220" w:rsidRDefault="005B1220" w:rsidP="008B64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</w:pPr>
      <w:r w:rsidRPr="0088620D"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  <w:t>INGATLAN-</w:t>
      </w:r>
      <w:r w:rsidRPr="005B1220"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  <w:t>HASZNOSÍTÁSI PÁLYÁZAT</w:t>
      </w:r>
    </w:p>
    <w:p w:rsidR="000250A8" w:rsidRPr="0088620D" w:rsidRDefault="000250A8" w:rsidP="005B1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  <w:t>PÁLYÁZATI TÁJÉKOZTATÓ</w:t>
      </w:r>
    </w:p>
    <w:p w:rsidR="005B1220" w:rsidRPr="005B1220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5B1220" w:rsidRPr="002D4354" w:rsidRDefault="0088620D" w:rsidP="008B64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</w:t>
      </w:r>
      <w:r w:rsidR="005B1220"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Hajdúszoboszló, </w:t>
      </w:r>
      <w:r w:rsidR="000171D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Jókai sor 1</w:t>
      </w:r>
      <w:r w:rsidR="008B64B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sz. pavilon</w:t>
      </w:r>
      <w:r w:rsidR="002D4354"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hasznosítására vonatkozóan</w:t>
      </w:r>
    </w:p>
    <w:p w:rsidR="005B1220" w:rsidRPr="006D5320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B1220" w:rsidRPr="006D5320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 Város Önkormányzatának Képviselő-testülete nyilvános pályázati felhívást tesz közzé a Hajdúszoboszló, </w:t>
      </w:r>
      <w:r w:rsidR="00CB260C">
        <w:rPr>
          <w:rFonts w:ascii="Times New Roman" w:eastAsia="Times New Roman" w:hAnsi="Times New Roman" w:cs="Times New Roman"/>
          <w:sz w:val="24"/>
          <w:szCs w:val="24"/>
          <w:lang w:eastAsia="hu-HU"/>
        </w:rPr>
        <w:t>Jókai sor 1</w:t>
      </w:r>
      <w:r w:rsid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>. sz. pavilon hasznosítására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vonatkozóan.</w:t>
      </w:r>
    </w:p>
    <w:p w:rsidR="005B1220" w:rsidRPr="006D5320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8620D" w:rsidRPr="006D5320" w:rsidRDefault="000250A8" w:rsidP="00886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pavilon</w:t>
      </w:r>
      <w:r w:rsidR="0088620D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jelenlegi állapotában kerül bérbeadásra a pályázat elbírálását és a bérleti szerződés aláírását követően. </w:t>
      </w:r>
    </w:p>
    <w:p w:rsidR="009804EF" w:rsidRPr="00633080" w:rsidRDefault="009804EF" w:rsidP="008862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3080">
        <w:rPr>
          <w:rFonts w:ascii="Times New Roman" w:hAnsi="Times New Roman" w:cs="Times New Roman"/>
          <w:b/>
          <w:sz w:val="24"/>
          <w:szCs w:val="24"/>
        </w:rPr>
        <w:t>A pályázat kiírója nem határoz meg minimum bérleti díjat</w:t>
      </w:r>
      <w:r w:rsidRPr="006D5320">
        <w:rPr>
          <w:rFonts w:ascii="Times New Roman" w:hAnsi="Times New Roman" w:cs="Times New Roman"/>
          <w:sz w:val="24"/>
          <w:szCs w:val="24"/>
        </w:rPr>
        <w:t xml:space="preserve">, a pályázat során beérkező ajánlatok értékelésében, a nyertes ajánlattevő kiválasztásában a benyújtott pályázatok alapján képviselő-testület jogosult dönteni a pályázatok benyújtását követő, soron következő képviselő-testületi ülésen. </w:t>
      </w: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51402A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Amennyiben Pályázó több évre kívánja hasznosításra bérbe venni a </w:t>
      </w:r>
      <w:r w:rsidR="008B64B0">
        <w:rPr>
          <w:rFonts w:ascii="Times New Roman" w:hAnsi="Times New Roman" w:cs="Times New Roman"/>
          <w:sz w:val="24"/>
          <w:szCs w:val="24"/>
        </w:rPr>
        <w:t>pavilont,</w:t>
      </w:r>
      <w:r w:rsidRPr="006D5320">
        <w:rPr>
          <w:rFonts w:ascii="Times New Roman" w:hAnsi="Times New Roman" w:cs="Times New Roman"/>
          <w:sz w:val="24"/>
          <w:szCs w:val="24"/>
        </w:rPr>
        <w:t xml:space="preserve"> </w:t>
      </w:r>
      <w:r w:rsidR="008B64B0">
        <w:rPr>
          <w:rFonts w:ascii="Times New Roman" w:hAnsi="Times New Roman" w:cs="Times New Roman"/>
          <w:sz w:val="24"/>
          <w:szCs w:val="24"/>
        </w:rPr>
        <w:t xml:space="preserve">a bérleti díjat a további évekre havi bruttó összegben </w:t>
      </w:r>
      <w:r w:rsidR="009804EF" w:rsidRPr="006D5320">
        <w:rPr>
          <w:rFonts w:ascii="Times New Roman" w:hAnsi="Times New Roman" w:cs="Times New Roman"/>
          <w:sz w:val="24"/>
          <w:szCs w:val="24"/>
        </w:rPr>
        <w:t>szükséges megadnia, a csatolt felolvasó lapon meghatározottak szerint.</w:t>
      </w:r>
    </w:p>
    <w:p w:rsidR="009804EF" w:rsidRPr="006D5320" w:rsidRDefault="009804EF" w:rsidP="001F6F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6F50" w:rsidRPr="002D4354" w:rsidRDefault="001F6F50" w:rsidP="001F6F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Önkormányzat a jelen pályázatot annak bármely szakaszában indokolási, kártérítési, kártalanítási kötelezettség nélkül eredménytelenné nyilváníthatja. </w:t>
      </w:r>
    </w:p>
    <w:p w:rsidR="001F6F50" w:rsidRPr="006D5320" w:rsidRDefault="001F6F50" w:rsidP="001F6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804EF" w:rsidRPr="006D5320" w:rsidRDefault="001F6F50" w:rsidP="001F6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elkészítésének és benyújtásának költségeit a pályázó viseli. </w:t>
      </w:r>
    </w:p>
    <w:p w:rsidR="0088620D" w:rsidRPr="006D5320" w:rsidRDefault="0088620D" w:rsidP="00CA3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AZ INGATLAN JELLEMZŐI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5B1220" w:rsidRPr="008B64B0" w:rsidRDefault="005B1220" w:rsidP="005762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>A pá</w:t>
      </w:r>
      <w:r w:rsidR="000250A8"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lyázat tárgyául szolgáló </w:t>
      </w:r>
      <w:r w:rsidR="000171D3">
        <w:rPr>
          <w:rFonts w:ascii="Times New Roman" w:eastAsia="Times New Roman" w:hAnsi="Times New Roman" w:cs="Times New Roman"/>
          <w:sz w:val="24"/>
          <w:szCs w:val="24"/>
          <w:lang w:eastAsia="hu-HU"/>
        </w:rPr>
        <w:t>Jókai sor 1</w:t>
      </w:r>
      <w:r w:rsidR="008B64B0"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sz. pavilon </w:t>
      </w:r>
      <w:r w:rsidR="0088620D"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 </w:t>
      </w:r>
      <w:r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Város Önkormányzata </w:t>
      </w:r>
      <w:r w:rsidR="005762D3" w:rsidRPr="008B64B0">
        <w:rPr>
          <w:rFonts w:ascii="Times New Roman" w:eastAsia="Garamond" w:hAnsi="Times New Roman" w:cs="Times New Roman"/>
          <w:sz w:val="24"/>
          <w:szCs w:val="24"/>
        </w:rPr>
        <w:t xml:space="preserve">kizárólagos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tulajdonában van a</w:t>
      </w:r>
      <w:r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bookmarkStart w:id="0" w:name="_Hlk116543435"/>
      <w:r w:rsidR="008B64B0" w:rsidRPr="005762D3">
        <w:rPr>
          <w:rFonts w:ascii="Times New Roman" w:hAnsi="Times New Roman" w:cs="Times New Roman"/>
          <w:sz w:val="24"/>
          <w:szCs w:val="24"/>
        </w:rPr>
        <w:t xml:space="preserve">Hajdúszoboszló belterület </w:t>
      </w:r>
      <w:r w:rsidR="008B64B0" w:rsidRPr="005762D3">
        <w:rPr>
          <w:rFonts w:ascii="Times New Roman" w:hAnsi="Times New Roman" w:cs="Times New Roman"/>
          <w:bCs/>
          <w:iCs/>
          <w:sz w:val="24"/>
          <w:szCs w:val="24"/>
        </w:rPr>
        <w:t>5402 hrsz</w:t>
      </w:r>
      <w:r w:rsidR="005762D3">
        <w:rPr>
          <w:rFonts w:ascii="Times New Roman" w:hAnsi="Times New Roman" w:cs="Times New Roman"/>
          <w:sz w:val="24"/>
          <w:szCs w:val="24"/>
        </w:rPr>
        <w:t>.</w:t>
      </w:r>
      <w:r w:rsidR="008B64B0" w:rsidRPr="008B64B0">
        <w:rPr>
          <w:rFonts w:ascii="Times New Roman" w:hAnsi="Times New Roman" w:cs="Times New Roman"/>
          <w:sz w:val="24"/>
          <w:szCs w:val="24"/>
        </w:rPr>
        <w:t xml:space="preserve"> alatt nyilvántartott, természetben 4200 Hajdúszoboszló, Jókai sor 5402</w:t>
      </w:r>
      <w:r w:rsidR="005762D3">
        <w:rPr>
          <w:rFonts w:ascii="Times New Roman" w:hAnsi="Times New Roman" w:cs="Times New Roman"/>
          <w:sz w:val="24"/>
          <w:szCs w:val="24"/>
        </w:rPr>
        <w:t>. helyrajzi</w:t>
      </w:r>
      <w:r w:rsidR="008B64B0" w:rsidRPr="008B64B0">
        <w:rPr>
          <w:rFonts w:ascii="Times New Roman" w:hAnsi="Times New Roman" w:cs="Times New Roman"/>
          <w:sz w:val="24"/>
          <w:szCs w:val="24"/>
        </w:rPr>
        <w:t xml:space="preserve"> szám alatt található 9454 m</w:t>
      </w:r>
      <w:r w:rsidR="008B64B0" w:rsidRPr="008B64B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B64B0" w:rsidRPr="008B64B0">
        <w:rPr>
          <w:rFonts w:ascii="Times New Roman" w:hAnsi="Times New Roman" w:cs="Times New Roman"/>
          <w:sz w:val="24"/>
          <w:szCs w:val="24"/>
        </w:rPr>
        <w:t xml:space="preserve"> alapterületű, „kivett közterület” megnevezésű ingatlan</w:t>
      </w:r>
      <w:bookmarkEnd w:id="0"/>
      <w:r w:rsidR="008B64B0" w:rsidRPr="008B64B0">
        <w:rPr>
          <w:rFonts w:ascii="Times New Roman" w:eastAsia="Garamond" w:hAnsi="Times New Roman" w:cs="Times New Roman"/>
          <w:sz w:val="24"/>
          <w:szCs w:val="24"/>
        </w:rPr>
        <w:t xml:space="preserve">. Nevezett </w:t>
      </w:r>
      <w:r w:rsidR="005762D3">
        <w:rPr>
          <w:rFonts w:ascii="Times New Roman" w:eastAsia="Garamond" w:hAnsi="Times New Roman" w:cs="Times New Roman"/>
          <w:sz w:val="24"/>
          <w:szCs w:val="24"/>
        </w:rPr>
        <w:t xml:space="preserve">ingatlanon található a </w:t>
      </w:r>
      <w:r w:rsidR="000171D3">
        <w:rPr>
          <w:rFonts w:ascii="Times New Roman" w:eastAsia="Garamond" w:hAnsi="Times New Roman" w:cs="Times New Roman"/>
          <w:b/>
          <w:sz w:val="24"/>
          <w:szCs w:val="24"/>
        </w:rPr>
        <w:t>1-e</w:t>
      </w:r>
      <w:r w:rsidR="005762D3" w:rsidRPr="005762D3">
        <w:rPr>
          <w:rFonts w:ascii="Times New Roman" w:eastAsia="Garamond" w:hAnsi="Times New Roman" w:cs="Times New Roman"/>
          <w:b/>
          <w:sz w:val="24"/>
          <w:szCs w:val="24"/>
        </w:rPr>
        <w:t xml:space="preserve">s </w:t>
      </w:r>
      <w:r w:rsidR="008B64B0" w:rsidRPr="005762D3">
        <w:rPr>
          <w:rFonts w:ascii="Times New Roman" w:eastAsia="Garamond" w:hAnsi="Times New Roman" w:cs="Times New Roman"/>
          <w:b/>
          <w:sz w:val="24"/>
          <w:szCs w:val="24"/>
        </w:rPr>
        <w:t>számmal</w:t>
      </w:r>
      <w:r w:rsidR="008B64B0" w:rsidRPr="008B64B0">
        <w:rPr>
          <w:rFonts w:ascii="Times New Roman" w:eastAsia="Garamond" w:hAnsi="Times New Roman" w:cs="Times New Roman"/>
          <w:sz w:val="24"/>
          <w:szCs w:val="24"/>
        </w:rPr>
        <w:t xml:space="preserve"> ellátott, </w:t>
      </w:r>
      <w:r w:rsidR="00963C14" w:rsidRPr="00963C14">
        <w:rPr>
          <w:rFonts w:ascii="Times New Roman" w:hAnsi="Times New Roman" w:cs="Times New Roman"/>
          <w:sz w:val="24"/>
          <w:szCs w:val="24"/>
        </w:rPr>
        <w:t>13,8 m</w:t>
      </w:r>
      <w:r w:rsidR="00963C14" w:rsidRPr="00963C1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63C14">
        <w:rPr>
          <w:sz w:val="24"/>
          <w:szCs w:val="24"/>
        </w:rPr>
        <w:t xml:space="preserve"> </w:t>
      </w:r>
      <w:r w:rsidR="008B64B0" w:rsidRPr="008B64B0">
        <w:rPr>
          <w:rFonts w:ascii="Times New Roman" w:eastAsia="Garamond" w:hAnsi="Times New Roman" w:cs="Times New Roman"/>
          <w:b/>
          <w:sz w:val="24"/>
          <w:szCs w:val="24"/>
        </w:rPr>
        <w:t>alapterületű pavilon felülépítmény</w:t>
      </w:r>
      <w:r w:rsidR="008B64B0">
        <w:rPr>
          <w:rFonts w:ascii="Times New Roman" w:eastAsia="Garamond" w:hAnsi="Times New Roman" w:cs="Times New Roman"/>
          <w:b/>
          <w:sz w:val="24"/>
          <w:szCs w:val="24"/>
        </w:rPr>
        <w:t>.</w:t>
      </w:r>
    </w:p>
    <w:p w:rsidR="00633080" w:rsidRPr="008B64B0" w:rsidRDefault="00633080" w:rsidP="00CA30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AZ INGATLAN KÖRNYÉKE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CA3000" w:rsidRPr="006D5320" w:rsidRDefault="00CA3000" w:rsidP="00CA3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Az i</w:t>
      </w:r>
      <w:r w:rsidR="005B1220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ngatlan 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hasznosítás</w:t>
      </w:r>
      <w:r w:rsidR="005B1220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szempontjából kedvező területen fekszik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az üdülőterület szívében, szállodák, panziók, vendégházak, sportpályák, kemping közvetlen közelében, könnyen megközelíthető a település főútvonaláról. Az autóbuszállomás - mely helyi és helyközi autóbuszközlekedést is kiszolgál - </w:t>
      </w:r>
      <w:r w:rsidR="002D435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5 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perc sétára található, akár a Gyógyfürdő komplexum bejárata is. A hasznosítás során e tényre is figyelemmel kell lennie bérlőnek.</w:t>
      </w:r>
    </w:p>
    <w:p w:rsidR="00CA3000" w:rsidRPr="006D5320" w:rsidRDefault="00CA3000" w:rsidP="005B12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B1220" w:rsidRPr="006D5320" w:rsidRDefault="005B1220" w:rsidP="005B1220">
      <w:pPr>
        <w:spacing w:after="0" w:line="240" w:lineRule="auto"/>
        <w:rPr>
          <w:rFonts w:ascii="Times New Roman" w:eastAsia="Times New Roman" w:hAnsi="Times New Roman" w:cs="Times New Roman"/>
          <w:sz w:val="29"/>
          <w:szCs w:val="29"/>
          <w:lang w:eastAsia="hu-HU"/>
        </w:rPr>
      </w:pPr>
    </w:p>
    <w:p w:rsidR="005B1220" w:rsidRDefault="00963C14" w:rsidP="002D4354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>MEGTEKINTÉSI</w:t>
      </w:r>
      <w:r w:rsidR="005B1220"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 LEHETŐSÉG </w:t>
      </w:r>
    </w:p>
    <w:p w:rsidR="00963C14" w:rsidRPr="002D4354" w:rsidRDefault="00963C14" w:rsidP="00963C14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503C05" w:rsidRPr="00963C14" w:rsidRDefault="002D4354" w:rsidP="00963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kiírója </w:t>
      </w:r>
      <w:r w:rsidR="00963C14" w:rsidRPr="00963C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2025. október 21. (kedd) napján 11.00-12.00 óra </w:t>
      </w:r>
      <w:r w:rsidR="00633080" w:rsidRP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között biztosítja a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helyszínen a pavilon </w:t>
      </w:r>
      <w:r w:rsidR="00503C05" w:rsidRP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>megtekintését.</w:t>
      </w:r>
      <w:r w:rsidR="00503C05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102D04" w:rsidRPr="006D5320" w:rsidRDefault="00102D04" w:rsidP="005B122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 PÁLYÁZAT TARTALMA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E31268" w:rsidRPr="00633080" w:rsidRDefault="000250A8" w:rsidP="006330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pavilon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hasznosítására vonatkozó részletes szövege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 pályázat, mely tartalmazza a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pavilonban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tervezett tevékenység bemutatását,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hasznosítás időtartamát (</w:t>
      </w:r>
      <w:r w:rsidR="00503C05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év hótól, év hóig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),</w:t>
      </w:r>
      <w:r w:rsidR="00503C05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pavilon</w:t>
      </w:r>
      <w:r w:rsidR="00924C99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>tervezett nyitvatartási idejét,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a meg</w:t>
      </w:r>
      <w:r w:rsid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>ajánlott bérleti díj mértékét.</w:t>
      </w:r>
    </w:p>
    <w:p w:rsidR="00503C05" w:rsidRPr="006D5320" w:rsidRDefault="00503C05" w:rsidP="001F6F5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 PÁLYÁZAT BENYÚJTÁSÁNAK SZABÁLYAI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pályázati felhívás</w:t>
      </w:r>
      <w:r w:rsidR="00924C99" w:rsidRPr="006D5320">
        <w:rPr>
          <w:rFonts w:ascii="Times New Roman" w:hAnsi="Times New Roman" w:cs="Times New Roman"/>
          <w:sz w:val="24"/>
          <w:szCs w:val="24"/>
        </w:rPr>
        <w:t>, a pályázati tájékoztató és mellékletei</w:t>
      </w:r>
      <w:r w:rsidRPr="006D5320">
        <w:rPr>
          <w:rFonts w:ascii="Times New Roman" w:hAnsi="Times New Roman" w:cs="Times New Roman"/>
          <w:sz w:val="24"/>
          <w:szCs w:val="24"/>
        </w:rPr>
        <w:t xml:space="preserve"> ingyenesen letölthető</w:t>
      </w:r>
      <w:r w:rsidR="00924C99" w:rsidRPr="006D5320">
        <w:rPr>
          <w:rFonts w:ascii="Times New Roman" w:hAnsi="Times New Roman" w:cs="Times New Roman"/>
          <w:sz w:val="24"/>
          <w:szCs w:val="24"/>
        </w:rPr>
        <w:t>ek</w:t>
      </w:r>
      <w:r w:rsidRPr="006D5320">
        <w:rPr>
          <w:rFonts w:ascii="Times New Roman" w:hAnsi="Times New Roman" w:cs="Times New Roman"/>
          <w:sz w:val="24"/>
          <w:szCs w:val="24"/>
        </w:rPr>
        <w:t xml:space="preserve"> a város honlapjáról, </w:t>
      </w:r>
      <w:r w:rsidR="00924C99" w:rsidRPr="006D5320">
        <w:rPr>
          <w:rFonts w:ascii="Times New Roman" w:hAnsi="Times New Roman" w:cs="Times New Roman"/>
          <w:sz w:val="24"/>
          <w:szCs w:val="24"/>
        </w:rPr>
        <w:t xml:space="preserve">mely </w:t>
      </w:r>
      <w:r w:rsidRPr="006D5320">
        <w:rPr>
          <w:rFonts w:ascii="Times New Roman" w:hAnsi="Times New Roman" w:cs="Times New Roman"/>
          <w:sz w:val="24"/>
          <w:szCs w:val="24"/>
        </w:rPr>
        <w:t>az alábbi linken érhető el:</w:t>
      </w:r>
    </w:p>
    <w:p w:rsidR="009804EF" w:rsidRPr="006D5320" w:rsidRDefault="00E816A4" w:rsidP="009804EF">
      <w:pPr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9804EF" w:rsidRPr="006D5320">
          <w:rPr>
            <w:rStyle w:val="Hiperhivatkozs"/>
            <w:rFonts w:ascii="Times New Roman" w:hAnsi="Times New Roman" w:cs="Times New Roman"/>
            <w:color w:val="auto"/>
            <w:sz w:val="24"/>
            <w:szCs w:val="24"/>
          </w:rPr>
          <w:t>www.hajduszoboszlo.eu</w:t>
        </w:r>
      </w:hyperlink>
    </w:p>
    <w:p w:rsidR="0063308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pályázatokat zárt borítékban</w:t>
      </w:r>
      <w:r w:rsidR="002D43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3C14" w:rsidRPr="00963C14">
        <w:rPr>
          <w:rFonts w:ascii="Times New Roman" w:hAnsi="Times New Roman" w:cs="Times New Roman"/>
          <w:b/>
          <w:sz w:val="24"/>
          <w:szCs w:val="24"/>
        </w:rPr>
        <w:t>2025. november 3. (hétfő) du. 16.00</w:t>
      </w:r>
      <w:r w:rsidR="00963C14" w:rsidRPr="00963C14">
        <w:rPr>
          <w:rFonts w:ascii="Times New Roman" w:hAnsi="Times New Roman" w:cs="Times New Roman"/>
          <w:sz w:val="24"/>
          <w:szCs w:val="24"/>
        </w:rPr>
        <w:t xml:space="preserve"> óráig </w:t>
      </w:r>
      <w:r w:rsidRPr="00633080">
        <w:rPr>
          <w:rFonts w:ascii="Times New Roman" w:hAnsi="Times New Roman" w:cs="Times New Roman"/>
          <w:sz w:val="24"/>
          <w:szCs w:val="24"/>
        </w:rPr>
        <w:t>kérjük</w:t>
      </w:r>
      <w:r w:rsidRPr="006D5320">
        <w:rPr>
          <w:rFonts w:ascii="Times New Roman" w:hAnsi="Times New Roman" w:cs="Times New Roman"/>
          <w:sz w:val="24"/>
          <w:szCs w:val="24"/>
        </w:rPr>
        <w:t xml:space="preserve"> eljuttatni a Hajdúszoboszlói Polgármesteri Hivatal </w:t>
      </w:r>
      <w:r w:rsidR="005762D3">
        <w:rPr>
          <w:rFonts w:ascii="Times New Roman" w:hAnsi="Times New Roman" w:cs="Times New Roman"/>
          <w:sz w:val="24"/>
          <w:szCs w:val="24"/>
        </w:rPr>
        <w:t>Vagyongazdálkodási Osztályához</w:t>
      </w:r>
      <w:r w:rsidR="002D4354">
        <w:rPr>
          <w:rFonts w:ascii="Times New Roman" w:hAnsi="Times New Roman" w:cs="Times New Roman"/>
          <w:sz w:val="24"/>
          <w:szCs w:val="24"/>
        </w:rPr>
        <w:t xml:space="preserve"> („A” épület fszt. 27</w:t>
      </w:r>
      <w:r w:rsidRPr="006D5320">
        <w:rPr>
          <w:rFonts w:ascii="Times New Roman" w:hAnsi="Times New Roman" w:cs="Times New Roman"/>
          <w:sz w:val="24"/>
          <w:szCs w:val="24"/>
        </w:rPr>
        <w:t xml:space="preserve">. sz. iroda) személyesen, vagy postán az alábbi elérhetőségre címezve: </w:t>
      </w:r>
    </w:p>
    <w:p w:rsidR="00633080" w:rsidRDefault="00633080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9804EF" w:rsidP="00633080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Hajdúszoboszlói Polgármesteri Hivatal</w:t>
      </w: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D4354">
        <w:rPr>
          <w:rFonts w:ascii="Times New Roman" w:hAnsi="Times New Roman" w:cs="Times New Roman"/>
          <w:sz w:val="24"/>
          <w:szCs w:val="24"/>
        </w:rPr>
        <w:t>Vagyon</w:t>
      </w:r>
      <w:r w:rsidR="005762D3">
        <w:rPr>
          <w:rFonts w:ascii="Times New Roman" w:hAnsi="Times New Roman" w:cs="Times New Roman"/>
          <w:sz w:val="24"/>
          <w:szCs w:val="24"/>
        </w:rPr>
        <w:t>gazdálkodási Osztály</w:t>
      </w: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4200 Hajdúszoboszló</w:t>
      </w: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Hősök tere 1.</w:t>
      </w:r>
    </w:p>
    <w:p w:rsidR="009804EF" w:rsidRPr="006D5320" w:rsidRDefault="009804EF" w:rsidP="009804E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3080" w:rsidRPr="006D5320" w:rsidRDefault="009804EF" w:rsidP="009804E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5D15">
        <w:rPr>
          <w:rFonts w:ascii="Times New Roman" w:hAnsi="Times New Roman" w:cs="Times New Roman"/>
          <w:sz w:val="24"/>
          <w:szCs w:val="24"/>
        </w:rPr>
        <w:t>Kérjük a borítékra feltétlenül írják rá:</w:t>
      </w:r>
      <w:r w:rsidRPr="00265D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50A8" w:rsidRPr="00265D15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="00CB260C">
        <w:rPr>
          <w:rFonts w:ascii="Times New Roman" w:hAnsi="Times New Roman" w:cs="Times New Roman"/>
          <w:b/>
          <w:i/>
          <w:sz w:val="24"/>
          <w:szCs w:val="24"/>
        </w:rPr>
        <w:t>Jókai sor 1</w:t>
      </w:r>
      <w:r w:rsidR="005762D3">
        <w:rPr>
          <w:rFonts w:ascii="Times New Roman" w:hAnsi="Times New Roman" w:cs="Times New Roman"/>
          <w:b/>
          <w:i/>
          <w:sz w:val="24"/>
          <w:szCs w:val="24"/>
        </w:rPr>
        <w:t>. sz. pavilon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 xml:space="preserve"> hasznosítási pályázat – ajánlattételi határidő előtt nem bontható f</w:t>
      </w:r>
      <w:r w:rsidR="002D4354" w:rsidRPr="00265D15">
        <w:rPr>
          <w:rFonts w:ascii="Times New Roman" w:hAnsi="Times New Roman" w:cs="Times New Roman"/>
          <w:b/>
          <w:i/>
          <w:sz w:val="24"/>
          <w:szCs w:val="24"/>
        </w:rPr>
        <w:t xml:space="preserve">el! Ajánlattételi határidő: </w:t>
      </w:r>
      <w:r w:rsidR="002D4354" w:rsidRPr="00963C14">
        <w:rPr>
          <w:rFonts w:ascii="Times New Roman" w:hAnsi="Times New Roman" w:cs="Times New Roman"/>
          <w:b/>
          <w:i/>
          <w:sz w:val="24"/>
          <w:szCs w:val="24"/>
        </w:rPr>
        <w:t>2025</w:t>
      </w:r>
      <w:r w:rsidR="00E05F37" w:rsidRPr="00963C1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63C14" w:rsidRPr="00963C14">
        <w:rPr>
          <w:rFonts w:ascii="Times New Roman" w:hAnsi="Times New Roman" w:cs="Times New Roman"/>
          <w:b/>
          <w:i/>
          <w:sz w:val="24"/>
          <w:szCs w:val="24"/>
        </w:rPr>
        <w:t xml:space="preserve"> november 3. (hétfő) du. 16.00 óra”</w:t>
      </w:r>
    </w:p>
    <w:p w:rsidR="001F6F50" w:rsidRPr="00265D15" w:rsidRDefault="009804EF" w:rsidP="009804E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5D15">
        <w:rPr>
          <w:rFonts w:ascii="Times New Roman" w:hAnsi="Times New Roman" w:cs="Times New Roman"/>
          <w:b/>
          <w:sz w:val="24"/>
          <w:szCs w:val="24"/>
          <w:u w:val="single"/>
        </w:rPr>
        <w:t>A pályázatok benyújtásával kapcsolatos tudnivalók:</w:t>
      </w:r>
    </w:p>
    <w:p w:rsidR="009804EF" w:rsidRPr="00963C14" w:rsidRDefault="009804EF" w:rsidP="009804EF">
      <w:pPr>
        <w:pStyle w:val="Listaszerbekezds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5D15">
        <w:rPr>
          <w:rFonts w:ascii="Times New Roman" w:hAnsi="Times New Roman" w:cs="Times New Roman"/>
          <w:sz w:val="24"/>
          <w:szCs w:val="24"/>
        </w:rPr>
        <w:t xml:space="preserve">A pályázatot zárt borítékban, az alábbi felirattal ellátva szükséges benyújtani: </w:t>
      </w:r>
      <w:r w:rsidR="000250A8" w:rsidRPr="00265D15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="00CB260C">
        <w:rPr>
          <w:rFonts w:ascii="Times New Roman" w:hAnsi="Times New Roman" w:cs="Times New Roman"/>
          <w:b/>
          <w:i/>
          <w:sz w:val="24"/>
          <w:szCs w:val="24"/>
        </w:rPr>
        <w:t>Jókai sor 1</w:t>
      </w:r>
      <w:r w:rsidR="005762D3">
        <w:rPr>
          <w:rFonts w:ascii="Times New Roman" w:hAnsi="Times New Roman" w:cs="Times New Roman"/>
          <w:b/>
          <w:i/>
          <w:sz w:val="24"/>
          <w:szCs w:val="24"/>
        </w:rPr>
        <w:t xml:space="preserve">. sz. pavilon 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>hasznosítási pályázat – ajánlattételi határidő előtt nem bontható f</w:t>
      </w:r>
      <w:r w:rsidR="002D4354" w:rsidRPr="00265D15">
        <w:rPr>
          <w:rFonts w:ascii="Times New Roman" w:hAnsi="Times New Roman" w:cs="Times New Roman"/>
          <w:b/>
          <w:i/>
          <w:sz w:val="24"/>
          <w:szCs w:val="24"/>
        </w:rPr>
        <w:t>el</w:t>
      </w:r>
      <w:r w:rsidR="002D4354" w:rsidRPr="005762D3">
        <w:rPr>
          <w:rFonts w:ascii="Times New Roman" w:hAnsi="Times New Roman" w:cs="Times New Roman"/>
          <w:b/>
          <w:i/>
          <w:sz w:val="24"/>
          <w:szCs w:val="24"/>
        </w:rPr>
        <w:t xml:space="preserve">! Ajánlattételi határidő: </w:t>
      </w:r>
      <w:r w:rsidR="00963C14" w:rsidRPr="00963C14">
        <w:rPr>
          <w:rFonts w:ascii="Times New Roman" w:hAnsi="Times New Roman" w:cs="Times New Roman"/>
          <w:b/>
          <w:i/>
          <w:sz w:val="24"/>
          <w:szCs w:val="24"/>
        </w:rPr>
        <w:t>november 3. (hétfő) du. 16.00 óra.”</w:t>
      </w:r>
    </w:p>
    <w:p w:rsidR="002D4354" w:rsidRPr="006D5320" w:rsidRDefault="002D4354" w:rsidP="002D4354">
      <w:pPr>
        <w:pStyle w:val="Listaszerbekezds"/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762D3" w:rsidRPr="004C302D" w:rsidRDefault="009804EF" w:rsidP="005762D3">
      <w:pPr>
        <w:pStyle w:val="Listaszerbekezds"/>
        <w:numPr>
          <w:ilvl w:val="0"/>
          <w:numId w:val="4"/>
        </w:numPr>
        <w:spacing w:after="0" w:line="240" w:lineRule="auto"/>
        <w:ind w:left="-142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pályázatot a csatolt felolvasólap kitöltésével kell benyújtani, 1 eredeti, cégszerűen aláírt példányban. </w:t>
      </w:r>
    </w:p>
    <w:p w:rsidR="004C302D" w:rsidRPr="004C302D" w:rsidRDefault="004C302D" w:rsidP="004C302D">
      <w:pPr>
        <w:pStyle w:val="Listaszerbekezds"/>
        <w:rPr>
          <w:rFonts w:ascii="Times New Roman" w:hAnsi="Times New Roman" w:cs="Times New Roman"/>
          <w:b/>
          <w:i/>
          <w:sz w:val="24"/>
          <w:szCs w:val="24"/>
        </w:rPr>
      </w:pPr>
    </w:p>
    <w:p w:rsidR="004C302D" w:rsidRPr="005762D3" w:rsidRDefault="004C302D" w:rsidP="005762D3">
      <w:pPr>
        <w:pStyle w:val="Listaszerbekezds"/>
        <w:numPr>
          <w:ilvl w:val="0"/>
          <w:numId w:val="4"/>
        </w:numPr>
        <w:spacing w:after="0" w:line="240" w:lineRule="auto"/>
        <w:ind w:left="-142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pályázó tudomásul veszi és elfogadja, hogy az Önkormányzat az általános adójogi szabályok szerint adóz</w:t>
      </w:r>
      <w:r w:rsidR="00E816A4">
        <w:rPr>
          <w:rFonts w:ascii="Times New Roman" w:hAnsi="Times New Roman" w:cs="Times New Roman"/>
          <w:sz w:val="24"/>
          <w:szCs w:val="24"/>
        </w:rPr>
        <w:t>ik, az általa megajánlott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 összeg ÁFÁ-t nem tartalmaz, abból ÁFA vissza nem igényelhető.</w:t>
      </w:r>
    </w:p>
    <w:p w:rsidR="005762D3" w:rsidRPr="005762D3" w:rsidRDefault="005762D3" w:rsidP="005762D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804EF" w:rsidRPr="005762D3" w:rsidRDefault="009804EF" w:rsidP="005762D3">
      <w:pPr>
        <w:pStyle w:val="Listaszerbekezds"/>
        <w:numPr>
          <w:ilvl w:val="0"/>
          <w:numId w:val="4"/>
        </w:numPr>
        <w:spacing w:after="0" w:line="240" w:lineRule="auto"/>
        <w:ind w:left="-142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pályázat mellékleteként az alábbi dokumentumokat szükséges benyújtani:</w:t>
      </w:r>
    </w:p>
    <w:p w:rsidR="005762D3" w:rsidRPr="005762D3" w:rsidRDefault="005762D3" w:rsidP="005762D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804EF" w:rsidRDefault="009804EF" w:rsidP="005762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A pályázó cégjegyzésre jogosult aláírási címpéldánya</w:t>
      </w:r>
    </w:p>
    <w:p w:rsidR="00265D15" w:rsidRPr="006D5320" w:rsidRDefault="00265D15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Pályázó nyilatkozata (Nyilatkozat 1</w:t>
      </w:r>
      <w:r w:rsidR="00963C14">
        <w:rPr>
          <w:rFonts w:ascii="Times New Roman" w:hAnsi="Times New Roman" w:cs="Times New Roman"/>
          <w:sz w:val="24"/>
          <w:szCs w:val="24"/>
        </w:rPr>
        <w:t>.</w:t>
      </w:r>
      <w:r w:rsidRPr="006D5320">
        <w:rPr>
          <w:rFonts w:ascii="Times New Roman" w:hAnsi="Times New Roman" w:cs="Times New Roman"/>
          <w:sz w:val="24"/>
          <w:szCs w:val="24"/>
        </w:rPr>
        <w:t>) arról, hogy ajánlatát a tájékoztatóban foglaltaknak megfelelően készítette el, az abban foglaltakat tudomásul veszi, nyertessége esetén a vállalt szolgáltatást biztosítja a bérbe vett ingatlanrészen, a bérlet időtartama alatt.</w:t>
      </w:r>
    </w:p>
    <w:p w:rsidR="00265D15" w:rsidRPr="006D5320" w:rsidRDefault="00265D15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Pályázó nyilatkozata (Nyilatkozat 2</w:t>
      </w:r>
      <w:r w:rsidR="00963C14">
        <w:rPr>
          <w:rFonts w:ascii="Times New Roman" w:hAnsi="Times New Roman" w:cs="Times New Roman"/>
          <w:sz w:val="24"/>
          <w:szCs w:val="24"/>
        </w:rPr>
        <w:t>.</w:t>
      </w:r>
      <w:r w:rsidRPr="006D5320">
        <w:rPr>
          <w:rFonts w:ascii="Times New Roman" w:hAnsi="Times New Roman" w:cs="Times New Roman"/>
          <w:sz w:val="24"/>
          <w:szCs w:val="24"/>
        </w:rPr>
        <w:t xml:space="preserve">) arról, hogy a folytatni kívánt tevékenységre vonatkozó működési engedélyt - amennyiben a tevékenység végzéséhez ilyen szükséges - a szerződés megkötése után, de legkésőbb a tevékenység megkezdése előtt a </w:t>
      </w:r>
      <w:r w:rsidR="005762D3">
        <w:rPr>
          <w:rFonts w:ascii="Times New Roman" w:hAnsi="Times New Roman" w:cs="Times New Roman"/>
          <w:sz w:val="24"/>
          <w:szCs w:val="24"/>
        </w:rPr>
        <w:t>Vagyongazdálkodási Osztály</w:t>
      </w:r>
      <w:r w:rsidRPr="006D5320">
        <w:rPr>
          <w:rFonts w:ascii="Times New Roman" w:hAnsi="Times New Roman" w:cs="Times New Roman"/>
          <w:sz w:val="24"/>
          <w:szCs w:val="24"/>
        </w:rPr>
        <w:t xml:space="preserve"> részére bemutatja. Amennyiben nem szükséges működési engedély, csatolni szükséges a pályázó </w:t>
      </w:r>
      <w:r w:rsidR="00265D15">
        <w:rPr>
          <w:rFonts w:ascii="Times New Roman" w:hAnsi="Times New Roman" w:cs="Times New Roman"/>
          <w:sz w:val="24"/>
          <w:szCs w:val="24"/>
        </w:rPr>
        <w:t>erre vonatkozó nyilatkozatát is.</w:t>
      </w:r>
    </w:p>
    <w:p w:rsidR="00265D15" w:rsidRPr="006D5320" w:rsidRDefault="00265D15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Pályázó nyilatkozatát (Nyilatkozat 3</w:t>
      </w:r>
      <w:r w:rsidR="00963C14">
        <w:rPr>
          <w:rFonts w:ascii="Times New Roman" w:hAnsi="Times New Roman" w:cs="Times New Roman"/>
          <w:sz w:val="24"/>
          <w:szCs w:val="24"/>
        </w:rPr>
        <w:t>.</w:t>
      </w:r>
      <w:r w:rsidRPr="006D5320">
        <w:rPr>
          <w:rFonts w:ascii="Times New Roman" w:hAnsi="Times New Roman" w:cs="Times New Roman"/>
          <w:sz w:val="24"/>
          <w:szCs w:val="24"/>
        </w:rPr>
        <w:t>) arra vonatkozóan, hogy a nemzeti vagyonról szóló 2011. évi CXCVI törvény 11. §. 10) bekezdése szerint átlátható szervezetnek minősül.</w:t>
      </w:r>
    </w:p>
    <w:p w:rsidR="00265D15" w:rsidRPr="006D5320" w:rsidRDefault="00265D15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9804EF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Igazolások becsatolása arról, hogy Hajdúszoboszló Város Önkormányzatával, az egyéni vállalkozó vagy egyéb szervezet - Pályázó - székhelyével megegyező települési Önkormányzattal, </w:t>
      </w:r>
      <w:r w:rsidRPr="006D5320">
        <w:rPr>
          <w:rFonts w:ascii="Times New Roman" w:hAnsi="Times New Roman" w:cs="Times New Roman"/>
          <w:sz w:val="24"/>
          <w:szCs w:val="24"/>
        </w:rPr>
        <w:lastRenderedPageBreak/>
        <w:t>valamint a NAV-val szemben semminemű adótartozása nem áll fenn, mely hatósági igazolások dátuma az ajánlattételi határidőt megelőzően számított 60 napnál nem korábbi.</w:t>
      </w:r>
    </w:p>
    <w:p w:rsidR="00265D15" w:rsidRPr="006D5320" w:rsidRDefault="00265D15" w:rsidP="00265D15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6F50" w:rsidRPr="006D5320" w:rsidRDefault="001F6F50" w:rsidP="001F6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pályázaton minden természetes és jogi személy, gazdasági társaság, egyéni vállalkozó, - vagy </w:t>
      </w:r>
      <w:r w:rsidR="00963C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ezek konzorciuma - részt vehet abban esetben, ha nincs a Hajdúszoboszló Város Önkormányzatával szemben fennálló bármilyen jellegű tartozása, és nem </w:t>
      </w:r>
      <w:r w:rsidR="00A6340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tulajdonosa vagy </w:t>
      </w:r>
      <w:r w:rsidR="00963C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tagja olyan gazdasági társaságnak, amelynek Hajdúszoboszló Város Önkormányzatával szemben bármilyen tartozása fennáll.  </w:t>
      </w:r>
    </w:p>
    <w:p w:rsidR="001F6F50" w:rsidRPr="006D5320" w:rsidRDefault="001F6F50" w:rsidP="001F6F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terület használati jogosultsága kizárólag a pályázatban megjelölt és a pályázat kiírója által elfogadott tevékenység gyakorlására jogosít. </w:t>
      </w:r>
    </w:p>
    <w:p w:rsidR="009804EF" w:rsidRPr="006D5320" w:rsidRDefault="009804EF" w:rsidP="009804EF">
      <w:pPr>
        <w:pStyle w:val="Listaszerbekezds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04EF" w:rsidRPr="006D5320" w:rsidRDefault="009804EF" w:rsidP="00503C05">
      <w:pPr>
        <w:pStyle w:val="Listaszerbekezds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bérleti díj beszedéséről, kezeléséről, a rendeltetésszerű használatának ellenőrzéséről a Hajdúszoboszlói</w:t>
      </w:r>
      <w:r w:rsidR="00FB01A9">
        <w:rPr>
          <w:rFonts w:ascii="Times New Roman" w:hAnsi="Times New Roman" w:cs="Times New Roman"/>
          <w:sz w:val="24"/>
          <w:szCs w:val="24"/>
        </w:rPr>
        <w:t xml:space="preserve"> Polgár</w:t>
      </w:r>
      <w:r w:rsidR="00963C14">
        <w:rPr>
          <w:rFonts w:ascii="Times New Roman" w:hAnsi="Times New Roman" w:cs="Times New Roman"/>
          <w:sz w:val="24"/>
          <w:szCs w:val="24"/>
        </w:rPr>
        <w:t>mesteri Hivatal</w:t>
      </w:r>
      <w:r w:rsidR="00FB01A9">
        <w:rPr>
          <w:rFonts w:ascii="Times New Roman" w:hAnsi="Times New Roman" w:cs="Times New Roman"/>
          <w:sz w:val="24"/>
          <w:szCs w:val="24"/>
        </w:rPr>
        <w:t xml:space="preserve"> Pénzügy</w:t>
      </w:r>
      <w:r w:rsidRPr="006D5320">
        <w:rPr>
          <w:rFonts w:ascii="Times New Roman" w:hAnsi="Times New Roman" w:cs="Times New Roman"/>
          <w:sz w:val="24"/>
          <w:szCs w:val="24"/>
        </w:rPr>
        <w:t xml:space="preserve">i </w:t>
      </w:r>
      <w:r w:rsidR="008B64B0">
        <w:rPr>
          <w:rFonts w:ascii="Times New Roman" w:hAnsi="Times New Roman" w:cs="Times New Roman"/>
          <w:sz w:val="24"/>
          <w:szCs w:val="24"/>
        </w:rPr>
        <w:t xml:space="preserve">Osztály </w:t>
      </w:r>
      <w:r w:rsidRPr="006D5320">
        <w:rPr>
          <w:rFonts w:ascii="Times New Roman" w:hAnsi="Times New Roman" w:cs="Times New Roman"/>
          <w:sz w:val="24"/>
          <w:szCs w:val="24"/>
        </w:rPr>
        <w:t xml:space="preserve">gondoskodik. </w:t>
      </w:r>
    </w:p>
    <w:p w:rsidR="00503C05" w:rsidRPr="006D5320" w:rsidRDefault="00503C05" w:rsidP="00503C05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503C05" w:rsidRPr="006D5320" w:rsidRDefault="00503C05" w:rsidP="00503C05">
      <w:pPr>
        <w:pStyle w:val="Listaszerbekezds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bérleti szerződés felek általi felmondásának lehetőségei a </w:t>
      </w:r>
      <w:r w:rsidR="00F268E5" w:rsidRPr="006D5320">
        <w:rPr>
          <w:rFonts w:ascii="Times New Roman" w:hAnsi="Times New Roman" w:cs="Times New Roman"/>
          <w:sz w:val="24"/>
          <w:szCs w:val="24"/>
        </w:rPr>
        <w:t>beérkezett</w:t>
      </w:r>
      <w:r w:rsidRPr="006D5320">
        <w:rPr>
          <w:rFonts w:ascii="Times New Roman" w:hAnsi="Times New Roman" w:cs="Times New Roman"/>
          <w:sz w:val="24"/>
          <w:szCs w:val="24"/>
        </w:rPr>
        <w:t xml:space="preserve"> ajánlatok függvényében, felek egyezsége alapján kerül meghatározásra.</w:t>
      </w:r>
    </w:p>
    <w:p w:rsidR="00503C05" w:rsidRPr="006D5320" w:rsidRDefault="00503C05" w:rsidP="00503C05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E05F37" w:rsidRDefault="009804EF" w:rsidP="009804EF">
      <w:pPr>
        <w:pStyle w:val="Listaszerbekezds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F37">
        <w:rPr>
          <w:rFonts w:ascii="Times New Roman" w:hAnsi="Times New Roman" w:cs="Times New Roman"/>
          <w:b/>
          <w:sz w:val="24"/>
          <w:szCs w:val="24"/>
        </w:rPr>
        <w:t>A bérleti szerződést az Önkormányzat felmondhatja azonnali hatállyal, ha:</w:t>
      </w:r>
    </w:p>
    <w:p w:rsidR="009804EF" w:rsidRPr="006D5320" w:rsidRDefault="009804EF" w:rsidP="009804EF">
      <w:pPr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a.  bérlő a területet nem az engedélyezett célra, vagy módon használja,</w:t>
      </w:r>
    </w:p>
    <w:p w:rsidR="009804EF" w:rsidRPr="006D5320" w:rsidRDefault="009804EF" w:rsidP="009804EF">
      <w:pPr>
        <w:pStyle w:val="Szvegtrzsbehzssal21"/>
        <w:spacing w:after="0" w:line="240" w:lineRule="auto"/>
        <w:ind w:left="567" w:hanging="567"/>
        <w:rPr>
          <w:sz w:val="24"/>
          <w:szCs w:val="24"/>
        </w:rPr>
      </w:pPr>
      <w:r w:rsidRPr="006D5320">
        <w:rPr>
          <w:sz w:val="24"/>
          <w:szCs w:val="24"/>
        </w:rPr>
        <w:t xml:space="preserve">b.  a jogosultsághoz a kérelmező hamis, vagy téves adatszolgáltatás alapján jutott, </w:t>
      </w:r>
    </w:p>
    <w:p w:rsidR="009804EF" w:rsidRPr="006D5320" w:rsidRDefault="009804EF" w:rsidP="009804EF">
      <w:pPr>
        <w:pStyle w:val="Szvegtrzsbehzssal21"/>
        <w:spacing w:after="0" w:line="240" w:lineRule="auto"/>
        <w:ind w:left="567" w:hanging="567"/>
        <w:rPr>
          <w:sz w:val="24"/>
          <w:szCs w:val="24"/>
        </w:rPr>
      </w:pPr>
      <w:r w:rsidRPr="006D5320">
        <w:rPr>
          <w:sz w:val="24"/>
          <w:szCs w:val="24"/>
        </w:rPr>
        <w:t>c.   a szerződésben megállapított bérleti  díjat határidőre nem fizeti meg,</w:t>
      </w:r>
    </w:p>
    <w:p w:rsidR="009804EF" w:rsidRPr="006D5320" w:rsidRDefault="009804EF" w:rsidP="009804EF">
      <w:pPr>
        <w:pStyle w:val="Szvegtrzsbehzssal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d. bérlő a szerződés megkötését követő körülmény folytán már nem minősül átlátható szervezetnek.</w:t>
      </w:r>
    </w:p>
    <w:p w:rsidR="009804EF" w:rsidRPr="006D5320" w:rsidRDefault="009804EF" w:rsidP="009804EF">
      <w:pPr>
        <w:jc w:val="both"/>
        <w:rPr>
          <w:sz w:val="24"/>
          <w:szCs w:val="24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5762D3">
        <w:rPr>
          <w:rFonts w:ascii="Times New Roman" w:hAnsi="Times New Roman" w:cs="Times New Roman"/>
          <w:sz w:val="24"/>
          <w:szCs w:val="24"/>
        </w:rPr>
        <w:t xml:space="preserve">2025. </w:t>
      </w:r>
      <w:r w:rsidR="00963C14">
        <w:rPr>
          <w:rFonts w:ascii="Times New Roman" w:hAnsi="Times New Roman" w:cs="Times New Roman"/>
          <w:sz w:val="24"/>
          <w:szCs w:val="24"/>
        </w:rPr>
        <w:t>október</w:t>
      </w:r>
      <w:r w:rsidR="005762D3">
        <w:rPr>
          <w:rFonts w:ascii="Times New Roman" w:hAnsi="Times New Roman" w:cs="Times New Roman"/>
          <w:sz w:val="24"/>
          <w:szCs w:val="24"/>
        </w:rPr>
        <w:t xml:space="preserve"> </w:t>
      </w:r>
      <w:r w:rsidR="002D43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b/>
          <w:sz w:val="24"/>
          <w:szCs w:val="24"/>
        </w:rPr>
        <w:t>Hajdúszoboszló Város Önkormányzata</w:t>
      </w:r>
    </w:p>
    <w:p w:rsidR="009804EF" w:rsidRPr="006D5320" w:rsidRDefault="009804EF" w:rsidP="009804EF">
      <w:pPr>
        <w:jc w:val="both"/>
        <w:rPr>
          <w:rFonts w:ascii="Times New Roman" w:hAnsi="Times New Roman" w:cs="Times New Roman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9804EF" w:rsidRPr="006D5320" w:rsidRDefault="009804EF" w:rsidP="005B122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:rsidR="009804EF" w:rsidRPr="006D5320" w:rsidRDefault="009804EF" w:rsidP="005B122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:rsidR="009804EF" w:rsidRPr="006D5320" w:rsidRDefault="009804EF" w:rsidP="005B122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sectPr w:rsidR="009804EF" w:rsidRPr="006D5320" w:rsidSect="002D435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sz w:val="24"/>
        <w:szCs w:val="24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4"/>
      </w:rPr>
    </w:lvl>
  </w:abstractNum>
  <w:abstractNum w:abstractNumId="2" w15:restartNumberingAfterBreak="0">
    <w:nsid w:val="129A4A0C"/>
    <w:multiLevelType w:val="hybridMultilevel"/>
    <w:tmpl w:val="48B23874"/>
    <w:lvl w:ilvl="0" w:tplc="9C5AA4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94289"/>
    <w:multiLevelType w:val="hybridMultilevel"/>
    <w:tmpl w:val="5B6493B0"/>
    <w:lvl w:ilvl="0" w:tplc="5CF6B530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D637A9"/>
    <w:multiLevelType w:val="hybridMultilevel"/>
    <w:tmpl w:val="B7584BA4"/>
    <w:lvl w:ilvl="0" w:tplc="40B6F9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934E35"/>
    <w:multiLevelType w:val="hybridMultilevel"/>
    <w:tmpl w:val="80ACC850"/>
    <w:lvl w:ilvl="0" w:tplc="09E29D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5AB"/>
    <w:rsid w:val="000171D3"/>
    <w:rsid w:val="000250A8"/>
    <w:rsid w:val="000B49EA"/>
    <w:rsid w:val="00102D04"/>
    <w:rsid w:val="001F6F50"/>
    <w:rsid w:val="00265D15"/>
    <w:rsid w:val="0027429E"/>
    <w:rsid w:val="002D4354"/>
    <w:rsid w:val="002F22F4"/>
    <w:rsid w:val="004C302D"/>
    <w:rsid w:val="00503C05"/>
    <w:rsid w:val="0051402A"/>
    <w:rsid w:val="005405AB"/>
    <w:rsid w:val="005762D3"/>
    <w:rsid w:val="005B1220"/>
    <w:rsid w:val="005D26BE"/>
    <w:rsid w:val="00633080"/>
    <w:rsid w:val="00651806"/>
    <w:rsid w:val="006D5320"/>
    <w:rsid w:val="0088620D"/>
    <w:rsid w:val="008B64B0"/>
    <w:rsid w:val="00924C99"/>
    <w:rsid w:val="00963C14"/>
    <w:rsid w:val="009804EF"/>
    <w:rsid w:val="009A0A62"/>
    <w:rsid w:val="00A63400"/>
    <w:rsid w:val="00AD372E"/>
    <w:rsid w:val="00B651CC"/>
    <w:rsid w:val="00C9205C"/>
    <w:rsid w:val="00CA3000"/>
    <w:rsid w:val="00CB260C"/>
    <w:rsid w:val="00E05F37"/>
    <w:rsid w:val="00E31268"/>
    <w:rsid w:val="00E816A4"/>
    <w:rsid w:val="00EB3711"/>
    <w:rsid w:val="00ED3197"/>
    <w:rsid w:val="00ED5B05"/>
    <w:rsid w:val="00F268E5"/>
    <w:rsid w:val="00FB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6E2C6"/>
  <w15:chartTrackingRefBased/>
  <w15:docId w15:val="{CA416FBD-30B9-4A80-93ED-999B83229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 Paragraph1,Welt L,Számozott lista 1,LISTA,Dot pt,No Spacing1,List Paragraph Char Char Char,Indicator Text,Numbered Para 1,List Paragraph à moi,Bullet List,FooterText,numbered,Paragraphe de liste1"/>
    <w:basedOn w:val="Norml"/>
    <w:link w:val="ListaszerbekezdsChar"/>
    <w:uiPriority w:val="34"/>
    <w:qFormat/>
    <w:rsid w:val="0088620D"/>
    <w:pPr>
      <w:ind w:left="720"/>
      <w:contextualSpacing/>
    </w:pPr>
  </w:style>
  <w:style w:type="paragraph" w:customStyle="1" w:styleId="Szvegtrzsbehzssal21">
    <w:name w:val="Szövegtörzs behúzással 21"/>
    <w:basedOn w:val="Norml"/>
    <w:rsid w:val="009804E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zvegtrzsbehzssal">
    <w:name w:val="Body Text Indent"/>
    <w:basedOn w:val="Norml"/>
    <w:link w:val="SzvegtrzsbehzssalChar"/>
    <w:rsid w:val="009804EF"/>
    <w:pPr>
      <w:suppressAutoHyphens/>
      <w:spacing w:after="0" w:line="240" w:lineRule="auto"/>
      <w:ind w:left="993" w:hanging="285"/>
      <w:jc w:val="both"/>
    </w:pPr>
    <w:rPr>
      <w:rFonts w:ascii="Arial" w:eastAsia="Times New Roman" w:hAnsi="Arial" w:cs="Arial"/>
      <w:sz w:val="28"/>
      <w:szCs w:val="20"/>
      <w:lang w:eastAsia="zh-CN"/>
    </w:rPr>
  </w:style>
  <w:style w:type="character" w:customStyle="1" w:styleId="SzvegtrzsbehzssalChar">
    <w:name w:val="Szövegtörzs behúzással Char"/>
    <w:basedOn w:val="Bekezdsalapbettpusa"/>
    <w:link w:val="Szvegtrzsbehzssal"/>
    <w:rsid w:val="009804EF"/>
    <w:rPr>
      <w:rFonts w:ascii="Arial" w:eastAsia="Times New Roman" w:hAnsi="Arial" w:cs="Arial"/>
      <w:sz w:val="28"/>
      <w:szCs w:val="20"/>
      <w:lang w:eastAsia="zh-CN"/>
    </w:rPr>
  </w:style>
  <w:style w:type="character" w:styleId="Hiperhivatkozs">
    <w:name w:val="Hyperlink"/>
    <w:basedOn w:val="Bekezdsalapbettpusa"/>
    <w:uiPriority w:val="99"/>
    <w:unhideWhenUsed/>
    <w:rsid w:val="009804EF"/>
    <w:rPr>
      <w:color w:val="0563C1" w:themeColor="hyperlink"/>
      <w:u w:val="single"/>
    </w:rPr>
  </w:style>
  <w:style w:type="character" w:customStyle="1" w:styleId="ListaszerbekezdsChar">
    <w:name w:val="Listaszerű bekezdés Char"/>
    <w:aliases w:val="List Paragraph1 Char,Welt L Char,Számozott lista 1 Char,LISTA Char,Dot pt Char,No Spacing1 Char,List Paragraph Char Char Char Char,Indicator Text Char,Numbered Para 1 Char,List Paragraph à moi Char,Bullet List Char,numbered Char"/>
    <w:link w:val="Listaszerbekezds"/>
    <w:uiPriority w:val="34"/>
    <w:qFormat/>
    <w:locked/>
    <w:rsid w:val="008B6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4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2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1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5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5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5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ajduszoboszlo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843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Szilágyiné Pál Gyöngyi</dc:creator>
  <cp:keywords/>
  <dc:description/>
  <cp:lastModifiedBy>dr. Biró Anett</cp:lastModifiedBy>
  <cp:revision>24</cp:revision>
  <dcterms:created xsi:type="dcterms:W3CDTF">2018-05-22T08:42:00Z</dcterms:created>
  <dcterms:modified xsi:type="dcterms:W3CDTF">2025-10-09T13:06:00Z</dcterms:modified>
</cp:coreProperties>
</file>