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2444"/>
        <w:gridCol w:w="3544"/>
        <w:gridCol w:w="3793"/>
        <w:gridCol w:w="350"/>
      </w:tblGrid>
      <w:tr w:rsidR="00D0079A" w:rsidRPr="0033386B" w14:paraId="5CEB582E" w14:textId="77777777" w:rsidTr="00914E99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5988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>4200 Hajdúszoboszló, Hősök te</w:t>
            </w:r>
            <w:bookmarkStart w:id="0" w:name="_GoBack"/>
            <w:bookmarkEnd w:id="0"/>
            <w:r w:rsidRPr="0033386B">
              <w:rPr>
                <w:b w:val="0"/>
                <w:sz w:val="24"/>
              </w:rPr>
              <w:t xml:space="preserve">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793" w:type="dxa"/>
          </w:tcPr>
          <w:p w14:paraId="72E9791F" w14:textId="77777777" w:rsidR="00D0079A" w:rsidRPr="0033386B" w:rsidRDefault="00D0079A" w:rsidP="006134C0"/>
          <w:p w14:paraId="01D88E7B" w14:textId="211CCED5" w:rsidR="00D0079A" w:rsidRPr="000F037F" w:rsidRDefault="000F037F" w:rsidP="000F037F">
            <w:pPr>
              <w:jc w:val="center"/>
              <w:rPr>
                <w:b/>
              </w:rPr>
            </w:pPr>
            <w:r w:rsidRPr="000F037F">
              <w:rPr>
                <w:b/>
              </w:rPr>
              <w:t>8.</w:t>
            </w:r>
          </w:p>
          <w:p w14:paraId="6BDEADAB" w14:textId="6549076E" w:rsidR="00D0079A" w:rsidRPr="0033386B" w:rsidRDefault="00D0079A" w:rsidP="00914E99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914E99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914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50F4FC35" w:rsidR="00AC1395" w:rsidRPr="00A5602C" w:rsidRDefault="000F348D" w:rsidP="00914E9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335A75">
              <w:rPr>
                <w:color w:val="000000"/>
              </w:rPr>
              <w:t>14926</w:t>
            </w:r>
            <w:r w:rsidR="001502EC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224171DD" w14:textId="77777777" w:rsidR="00914E99" w:rsidRDefault="00914E99" w:rsidP="00914E99">
            <w:pPr>
              <w:widowControl w:val="0"/>
              <w:rPr>
                <w:color w:val="000000"/>
              </w:rPr>
            </w:pPr>
          </w:p>
          <w:p w14:paraId="3E8C7683" w14:textId="3A67269F" w:rsidR="00AC1395" w:rsidRPr="00A5602C" w:rsidRDefault="001502EC" w:rsidP="00914E9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2026. június 18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914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914E9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914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914E9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914E9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914E9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914E9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914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914E9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914E99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57D94E22" w:rsidR="00AC1395" w:rsidRPr="00A5602C" w:rsidRDefault="001502EC" w:rsidP="00914E99">
            <w:pPr>
              <w:rPr>
                <w:color w:val="000000"/>
                <w:lang w:eastAsia="en-US"/>
              </w:rPr>
            </w:pPr>
            <w:r>
              <w:t>minősített többséget igénylő</w:t>
            </w:r>
          </w:p>
        </w:tc>
      </w:tr>
      <w:tr w:rsidR="00AC1395" w:rsidRPr="00C30E67" w14:paraId="547D0617" w14:textId="77777777" w:rsidTr="00914E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914E99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914E99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914E99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335A75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335A75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74C8132C" w:rsidR="00416605" w:rsidRPr="005F0E80" w:rsidRDefault="00AB587E" w:rsidP="00335A75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 w:rsidR="00CD6552">
        <w:rPr>
          <w:rFonts w:eastAsia="SimSun"/>
          <w:b/>
        </w:rPr>
        <w:t xml:space="preserve"> helyi menetrendszerinti au</w:t>
      </w:r>
      <w:r w:rsidR="001502EC">
        <w:rPr>
          <w:rFonts w:eastAsia="SimSun"/>
          <w:b/>
        </w:rPr>
        <w:t>tóbusz-közlekedés 2026. évi I. negyedév teljesítéséről</w:t>
      </w:r>
      <w:r w:rsidR="00F67EA9">
        <w:rPr>
          <w:rFonts w:eastAsia="SimSun"/>
          <w:b/>
        </w:rPr>
        <w:t xml:space="preserve"> szóló beszámolóhoz</w:t>
      </w:r>
    </w:p>
    <w:p w14:paraId="127663AA" w14:textId="187C0B98" w:rsidR="00B504A8" w:rsidRDefault="00B504A8" w:rsidP="00335A75">
      <w:pPr>
        <w:rPr>
          <w:rFonts w:eastAsia="SimSun"/>
          <w:b/>
        </w:rPr>
      </w:pPr>
    </w:p>
    <w:p w14:paraId="1830B1FE" w14:textId="6324B666" w:rsidR="00600F71" w:rsidRPr="005F0E80" w:rsidRDefault="00600F71" w:rsidP="00335A75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335A75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335A75">
      <w:pPr>
        <w:jc w:val="both"/>
        <w:rPr>
          <w:color w:val="000000" w:themeColor="text1"/>
        </w:rPr>
      </w:pPr>
    </w:p>
    <w:p w14:paraId="06E351C1" w14:textId="6AB791E2" w:rsidR="00AD5E50" w:rsidRDefault="008C558A" w:rsidP="00335A75">
      <w:pPr>
        <w:suppressAutoHyphens/>
        <w:jc w:val="both"/>
        <w:rPr>
          <w:color w:val="000000"/>
          <w:lang w:eastAsia="zh-CN"/>
        </w:rPr>
      </w:pPr>
      <w:r w:rsidRPr="003964A1">
        <w:rPr>
          <w:color w:val="000000"/>
          <w:lang w:eastAsia="zh-CN"/>
        </w:rPr>
        <w:t xml:space="preserve">A Hajdúszoboszló Város Önkormányzata és </w:t>
      </w:r>
      <w:r>
        <w:rPr>
          <w:color w:val="000000"/>
          <w:lang w:eastAsia="zh-CN"/>
        </w:rPr>
        <w:t xml:space="preserve">a MÁV Személyszállítási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>. jogelőd társaságai</w:t>
      </w:r>
      <w:r w:rsidRPr="003964A1">
        <w:rPr>
          <w:color w:val="000000"/>
          <w:lang w:eastAsia="zh-CN"/>
        </w:rPr>
        <w:t xml:space="preserve"> között </w:t>
      </w:r>
      <w:r w:rsidRPr="003964A1">
        <w:t>2019. október 1-től 2024. szeptember 30-ig, majd az Önkormányzat Képviselő-tes</w:t>
      </w:r>
      <w:r>
        <w:t>t</w:t>
      </w:r>
      <w:r w:rsidRPr="003964A1">
        <w:t>ületének 130/2024. (IV.</w:t>
      </w:r>
      <w:r w:rsidR="00CD6552">
        <w:t xml:space="preserve"> </w:t>
      </w:r>
      <w:r w:rsidRPr="003964A1">
        <w:t>25.) számú határozatával 2026. december 31-ig meghosszabbított hatályú Közszolgáltatási</w:t>
      </w:r>
      <w:r w:rsidRPr="003964A1">
        <w:rPr>
          <w:color w:val="000000"/>
          <w:lang w:eastAsia="zh-CN"/>
        </w:rPr>
        <w:t xml:space="preserve"> szerződés</w:t>
      </w:r>
      <w:r>
        <w:rPr>
          <w:color w:val="000000"/>
          <w:lang w:eastAsia="zh-CN"/>
        </w:rPr>
        <w:t>e</w:t>
      </w:r>
      <w:r w:rsidRPr="003964A1">
        <w:rPr>
          <w:color w:val="000000"/>
          <w:lang w:eastAsia="zh-CN"/>
        </w:rPr>
        <w:t xml:space="preserve"> </w:t>
      </w:r>
      <w:r w:rsidRPr="003964A1">
        <w:t>13.1 pontjában foglaltakr</w:t>
      </w:r>
      <w:r w:rsidR="00CD6552">
        <w:t xml:space="preserve">a figyelemmel, a MÁV Személyszállítási </w:t>
      </w:r>
      <w:proofErr w:type="spellStart"/>
      <w:r w:rsidR="00CD6552">
        <w:t>Zrt</w:t>
      </w:r>
      <w:proofErr w:type="spellEnd"/>
      <w:r w:rsidR="00CD6552">
        <w:t xml:space="preserve">. </w:t>
      </w:r>
      <w:r w:rsidRPr="003964A1">
        <w:t>elkészítette</w:t>
      </w:r>
      <w:r w:rsidRPr="003964A1">
        <w:rPr>
          <w:color w:val="000000"/>
          <w:lang w:eastAsia="zh-CN"/>
        </w:rPr>
        <w:t xml:space="preserve"> a helyi közlekedés</w:t>
      </w:r>
      <w:r w:rsidR="001502EC">
        <w:rPr>
          <w:color w:val="000000"/>
          <w:lang w:eastAsia="zh-CN"/>
        </w:rPr>
        <w:t xml:space="preserve"> 2026</w:t>
      </w:r>
      <w:r w:rsidRPr="003964A1">
        <w:rPr>
          <w:color w:val="000000"/>
          <w:lang w:eastAsia="zh-CN"/>
        </w:rPr>
        <w:t>.</w:t>
      </w:r>
      <w:r w:rsidR="001502EC">
        <w:rPr>
          <w:color w:val="000000"/>
          <w:lang w:eastAsia="zh-CN"/>
        </w:rPr>
        <w:t xml:space="preserve"> évi</w:t>
      </w:r>
      <w:r w:rsidRPr="003964A1">
        <w:rPr>
          <w:color w:val="000000"/>
          <w:lang w:eastAsia="zh-CN"/>
        </w:rPr>
        <w:t xml:space="preserve"> </w:t>
      </w:r>
      <w:r w:rsidR="001502EC">
        <w:rPr>
          <w:color w:val="000000"/>
          <w:lang w:eastAsia="zh-CN"/>
        </w:rPr>
        <w:t>I</w:t>
      </w:r>
      <w:r w:rsidRPr="003964A1">
        <w:rPr>
          <w:color w:val="000000"/>
          <w:lang w:eastAsia="zh-CN"/>
        </w:rPr>
        <w:t>. negyedéves ellátásával összefüggő bevételek és ráford</w:t>
      </w:r>
      <w:r>
        <w:rPr>
          <w:color w:val="000000"/>
          <w:lang w:eastAsia="zh-CN"/>
        </w:rPr>
        <w:t>ítások alakulásáról, valamint az</w:t>
      </w:r>
      <w:r w:rsidRPr="003964A1">
        <w:rPr>
          <w:color w:val="000000"/>
          <w:lang w:eastAsia="zh-CN"/>
        </w:rPr>
        <w:t xml:space="preserve"> ellentételezés</w:t>
      </w:r>
      <w:r w:rsidR="00ED0C2C">
        <w:rPr>
          <w:color w:val="000000"/>
          <w:lang w:eastAsia="zh-CN"/>
        </w:rPr>
        <w:t>re vonatkozó igényükről</w:t>
      </w:r>
      <w:r w:rsidRPr="003964A1">
        <w:rPr>
          <w:color w:val="000000"/>
          <w:lang w:eastAsia="zh-CN"/>
        </w:rPr>
        <w:t xml:space="preserve"> szóló beszámolóját a szöveges értékeléssel együtt, melyet</w:t>
      </w:r>
      <w:r>
        <w:rPr>
          <w:color w:val="000000"/>
          <w:lang w:eastAsia="zh-CN"/>
        </w:rPr>
        <w:t xml:space="preserve"> </w:t>
      </w:r>
      <w:r w:rsidRPr="003964A1">
        <w:rPr>
          <w:color w:val="000000"/>
          <w:lang w:eastAsia="zh-CN"/>
        </w:rPr>
        <w:t xml:space="preserve">az előterjesztés </w:t>
      </w:r>
      <w:r w:rsidR="00F90E4C">
        <w:rPr>
          <w:color w:val="000000"/>
          <w:lang w:eastAsia="zh-CN"/>
        </w:rPr>
        <w:t>mellékletét képezi.</w:t>
      </w:r>
    </w:p>
    <w:p w14:paraId="5D229E35" w14:textId="77777777" w:rsidR="008C558A" w:rsidRPr="003964A1" w:rsidRDefault="008C558A" w:rsidP="00335A75">
      <w:pPr>
        <w:suppressAutoHyphens/>
        <w:jc w:val="both"/>
        <w:rPr>
          <w:color w:val="000000"/>
          <w:lang w:eastAsia="zh-CN"/>
        </w:rPr>
      </w:pPr>
    </w:p>
    <w:p w14:paraId="5A11C2C1" w14:textId="340355A9" w:rsidR="009B649C" w:rsidRDefault="009B649C" w:rsidP="00335A7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helyi közlekedés 2026. évi I. negyedévi üzleti ráfordítása 20.208 ezer Ft-ban alakult, melynek 31,6%-</w:t>
      </w:r>
      <w:proofErr w:type="gramStart"/>
      <w:r>
        <w:rPr>
          <w:color w:val="000000"/>
          <w:lang w:eastAsia="zh-CN"/>
        </w:rPr>
        <w:t>a</w:t>
      </w:r>
      <w:proofErr w:type="gramEnd"/>
      <w:r>
        <w:rPr>
          <w:color w:val="000000"/>
          <w:lang w:eastAsia="zh-CN"/>
        </w:rPr>
        <w:t xml:space="preserve"> anyagjellegű, 56,1%-a személy jellegű ráfordítás, míg 11,8%-a értékcsökkenési leírás. Az elektromos autóbusz vonatkozásában a helyi tevékenységet nem terheli amortizációs költség, mert a beszerzése 100%-</w:t>
      </w:r>
      <w:proofErr w:type="spellStart"/>
      <w:r>
        <w:rPr>
          <w:color w:val="000000"/>
          <w:lang w:eastAsia="zh-CN"/>
        </w:rPr>
        <w:t>os</w:t>
      </w:r>
      <w:proofErr w:type="spellEnd"/>
      <w:r>
        <w:rPr>
          <w:color w:val="000000"/>
          <w:lang w:eastAsia="zh-CN"/>
        </w:rPr>
        <w:t xml:space="preserve"> pályázati támogatásból történt.</w:t>
      </w:r>
    </w:p>
    <w:p w14:paraId="4B3BAE9F" w14:textId="129ECABB" w:rsidR="009B649C" w:rsidRDefault="009B649C" w:rsidP="00335A75">
      <w:pPr>
        <w:suppressAutoHyphens/>
        <w:jc w:val="both"/>
        <w:rPr>
          <w:color w:val="000000"/>
          <w:lang w:eastAsia="zh-CN"/>
        </w:rPr>
      </w:pPr>
    </w:p>
    <w:p w14:paraId="709ABF7D" w14:textId="5A53276F" w:rsidR="008C558A" w:rsidRPr="00AD5E50" w:rsidRDefault="009B649C" w:rsidP="00335A7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2026. év I</w:t>
      </w:r>
      <w:r w:rsidR="0046179C">
        <w:rPr>
          <w:color w:val="000000"/>
          <w:lang w:eastAsia="zh-CN"/>
        </w:rPr>
        <w:t>.</w:t>
      </w:r>
      <w:r w:rsidR="008C558A" w:rsidRPr="00AD5E50">
        <w:rPr>
          <w:color w:val="000000"/>
          <w:lang w:eastAsia="zh-CN"/>
        </w:rPr>
        <w:t xml:space="preserve"> negyedévében a Hajdúszoboszló helyi közlekedésében a menetjegyek és bérletek árai nem</w:t>
      </w:r>
      <w:r>
        <w:rPr>
          <w:color w:val="000000"/>
          <w:lang w:eastAsia="zh-CN"/>
        </w:rPr>
        <w:t xml:space="preserve"> változtak</w:t>
      </w:r>
      <w:r w:rsidR="008C558A" w:rsidRPr="00AD5E50">
        <w:rPr>
          <w:color w:val="000000"/>
          <w:lang w:eastAsia="zh-CN"/>
        </w:rPr>
        <w:t xml:space="preserve">, </w:t>
      </w:r>
      <w:r w:rsidR="00AD5E50">
        <w:rPr>
          <w:color w:val="000000"/>
          <w:lang w:eastAsia="zh-CN"/>
        </w:rPr>
        <w:t xml:space="preserve">a helyi Képviselő-testület </w:t>
      </w:r>
      <w:r w:rsidR="00186628">
        <w:rPr>
          <w:color w:val="000000"/>
          <w:lang w:eastAsia="zh-CN"/>
        </w:rPr>
        <w:t xml:space="preserve">korábbi </w:t>
      </w:r>
      <w:r w:rsidR="00AD5E50">
        <w:rPr>
          <w:color w:val="000000"/>
          <w:lang w:eastAsia="zh-CN"/>
        </w:rPr>
        <w:t xml:space="preserve">döntése értelmében </w:t>
      </w:r>
      <w:r w:rsidR="008C558A" w:rsidRPr="00AD5E50">
        <w:rPr>
          <w:color w:val="000000"/>
          <w:lang w:eastAsia="zh-CN"/>
        </w:rPr>
        <w:t>az állandó hajdúszoboszlói lakcímmel rendelkező, nappali tagozaton tanuló diákok, valamint</w:t>
      </w:r>
      <w:r>
        <w:rPr>
          <w:color w:val="000000"/>
          <w:lang w:eastAsia="zh-CN"/>
        </w:rPr>
        <w:t xml:space="preserve"> Hajdúszoboszló</w:t>
      </w:r>
      <w:r w:rsidR="008C558A" w:rsidRPr="00AD5E50">
        <w:rPr>
          <w:color w:val="000000"/>
          <w:lang w:eastAsia="zh-CN"/>
        </w:rPr>
        <w:t xml:space="preserve"> nappali tagozaton tanuló, nem hajdúszo</w:t>
      </w:r>
      <w:r w:rsidR="00ED0C2C">
        <w:rPr>
          <w:color w:val="000000"/>
          <w:lang w:eastAsia="zh-CN"/>
        </w:rPr>
        <w:t>boszlói diákok</w:t>
      </w:r>
      <w:r w:rsidR="00C21A1D">
        <w:rPr>
          <w:color w:val="000000"/>
          <w:lang w:eastAsia="zh-CN"/>
        </w:rPr>
        <w:t xml:space="preserve"> továbbra is</w:t>
      </w:r>
      <w:r w:rsidR="00ED0C2C">
        <w:rPr>
          <w:color w:val="000000"/>
          <w:lang w:eastAsia="zh-CN"/>
        </w:rPr>
        <w:t xml:space="preserve"> díjmentesen</w:t>
      </w:r>
      <w:r w:rsidR="00AD5E50" w:rsidRPr="00AD5E50">
        <w:rPr>
          <w:color w:val="000000"/>
          <w:lang w:eastAsia="zh-CN"/>
        </w:rPr>
        <w:t xml:space="preserve"> utazhatnak.</w:t>
      </w:r>
    </w:p>
    <w:p w14:paraId="7BB11205" w14:textId="77777777" w:rsidR="008C558A" w:rsidRPr="003964A1" w:rsidRDefault="008C558A" w:rsidP="00335A75">
      <w:pPr>
        <w:pStyle w:val="Default"/>
        <w:jc w:val="both"/>
        <w:rPr>
          <w:rFonts w:ascii="Times New Roman" w:hAnsi="Times New Roman" w:cs="Times New Roman"/>
          <w:b/>
          <w:color w:val="C00000"/>
        </w:rPr>
      </w:pPr>
    </w:p>
    <w:p w14:paraId="7B93407F" w14:textId="580297B8" w:rsidR="00ED0C2C" w:rsidRDefault="00ED0C2C" w:rsidP="00335A7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kedvezményes bérl</w:t>
      </w:r>
      <w:r w:rsidR="00527829">
        <w:rPr>
          <w:rFonts w:ascii="Times New Roman" w:hAnsi="Times New Roman" w:cs="Times New Roman"/>
        </w:rPr>
        <w:t xml:space="preserve">etek </w:t>
      </w:r>
      <w:r w:rsidR="009B649C">
        <w:rPr>
          <w:rFonts w:ascii="Times New Roman" w:hAnsi="Times New Roman" w:cs="Times New Roman"/>
        </w:rPr>
        <w:t xml:space="preserve">darabszáma </w:t>
      </w:r>
      <w:r w:rsidR="00527829">
        <w:rPr>
          <w:rFonts w:ascii="Times New Roman" w:hAnsi="Times New Roman" w:cs="Times New Roman"/>
        </w:rPr>
        <w:t>után járó szociálpolitikai menetdíj-</w:t>
      </w:r>
      <w:r>
        <w:rPr>
          <w:rFonts w:ascii="Times New Roman" w:hAnsi="Times New Roman" w:cs="Times New Roman"/>
        </w:rPr>
        <w:t>tám</w:t>
      </w:r>
      <w:r w:rsidR="009B649C">
        <w:rPr>
          <w:rFonts w:ascii="Times New Roman" w:hAnsi="Times New Roman" w:cs="Times New Roman"/>
        </w:rPr>
        <w:t>ogatás fajlagos normatív értéke</w:t>
      </w:r>
      <w:r>
        <w:rPr>
          <w:rFonts w:ascii="Times New Roman" w:hAnsi="Times New Roman" w:cs="Times New Roman"/>
        </w:rPr>
        <w:t xml:space="preserve"> az igénybevételére vonatkozó rendelet szerint 1.710 Ft/db</w:t>
      </w:r>
      <w:r w:rsidR="008025BA">
        <w:rPr>
          <w:rFonts w:ascii="Times New Roman" w:hAnsi="Times New Roman" w:cs="Times New Roman"/>
        </w:rPr>
        <w:t xml:space="preserve"> értéken került figyelembe</w:t>
      </w:r>
      <w:r>
        <w:rPr>
          <w:rFonts w:ascii="Times New Roman" w:hAnsi="Times New Roman" w:cs="Times New Roman"/>
        </w:rPr>
        <w:t>vételre. A díjmentes utazások után kapott szociálpolitikai menetdíj-támogatás</w:t>
      </w:r>
      <w:r w:rsidR="000A0E45">
        <w:rPr>
          <w:rFonts w:ascii="Times New Roman" w:hAnsi="Times New Roman" w:cs="Times New Roman"/>
        </w:rPr>
        <w:t xml:space="preserve"> a KSH által közzétett, adott településre érvényes lakosságszám és a fajlagos támogatási összeg alapján vehető számításba. A fajlagos </w:t>
      </w:r>
      <w:r w:rsidR="000A0E45">
        <w:rPr>
          <w:rFonts w:ascii="Times New Roman" w:hAnsi="Times New Roman" w:cs="Times New Roman"/>
        </w:rPr>
        <w:lastRenderedPageBreak/>
        <w:t xml:space="preserve">támogatási összeg 18 </w:t>
      </w:r>
      <w:r w:rsidR="00335A75">
        <w:rPr>
          <w:rFonts w:ascii="Times New Roman" w:hAnsi="Times New Roman" w:cs="Times New Roman"/>
        </w:rPr>
        <w:t>F</w:t>
      </w:r>
      <w:r w:rsidR="000A0E45">
        <w:rPr>
          <w:rFonts w:ascii="Times New Roman" w:hAnsi="Times New Roman" w:cs="Times New Roman"/>
        </w:rPr>
        <w:t xml:space="preserve">t/fő. </w:t>
      </w:r>
      <w:r w:rsidR="009B649C">
        <w:rPr>
          <w:rFonts w:ascii="Times New Roman" w:hAnsi="Times New Roman" w:cs="Times New Roman"/>
        </w:rPr>
        <w:t>A KSH által közzétett adatok alapján a</w:t>
      </w:r>
      <w:r w:rsidR="000A0E45">
        <w:rPr>
          <w:rFonts w:ascii="Times New Roman" w:hAnsi="Times New Roman" w:cs="Times New Roman"/>
        </w:rPr>
        <w:t xml:space="preserve"> számításnál alkalmazott lakosságszám 23.871 fő.</w:t>
      </w:r>
    </w:p>
    <w:p w14:paraId="05F9965B" w14:textId="270D48D2" w:rsidR="009B649C" w:rsidRDefault="009B649C" w:rsidP="00335A75">
      <w:pPr>
        <w:pStyle w:val="Default"/>
        <w:jc w:val="both"/>
        <w:rPr>
          <w:rFonts w:ascii="Times New Roman" w:hAnsi="Times New Roman" w:cs="Times New Roman"/>
        </w:rPr>
      </w:pPr>
    </w:p>
    <w:p w14:paraId="42118D9E" w14:textId="799A1499" w:rsidR="000A0E45" w:rsidRDefault="00186628" w:rsidP="00335A7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mellékletben részletezett</w:t>
      </w:r>
      <w:r w:rsidR="000A0E45">
        <w:rPr>
          <w:rFonts w:ascii="Times New Roman" w:hAnsi="Times New Roman" w:cs="Times New Roman"/>
        </w:rPr>
        <w:t xml:space="preserve"> </w:t>
      </w:r>
      <w:r w:rsidR="008025BA">
        <w:rPr>
          <w:rFonts w:ascii="Times New Roman" w:hAnsi="Times New Roman" w:cs="Times New Roman"/>
        </w:rPr>
        <w:t>tá</w:t>
      </w:r>
      <w:r w:rsidR="009B649C">
        <w:rPr>
          <w:rFonts w:ascii="Times New Roman" w:hAnsi="Times New Roman" w:cs="Times New Roman"/>
        </w:rPr>
        <w:t>mogatás nélküli bevételek (3.628</w:t>
      </w:r>
      <w:r w:rsidR="008025BA">
        <w:rPr>
          <w:rFonts w:ascii="Times New Roman" w:hAnsi="Times New Roman" w:cs="Times New Roman"/>
        </w:rPr>
        <w:t xml:space="preserve"> ezer Ft) és az</w:t>
      </w:r>
      <w:r w:rsidR="009B649C">
        <w:rPr>
          <w:rFonts w:ascii="Times New Roman" w:hAnsi="Times New Roman" w:cs="Times New Roman"/>
        </w:rPr>
        <w:t xml:space="preserve"> indokolt költségek (17.832</w:t>
      </w:r>
      <w:r w:rsidR="00C21A1D">
        <w:rPr>
          <w:rFonts w:ascii="Times New Roman" w:hAnsi="Times New Roman" w:cs="Times New Roman"/>
        </w:rPr>
        <w:t xml:space="preserve"> ezer</w:t>
      </w:r>
      <w:r w:rsidR="008025BA">
        <w:rPr>
          <w:rFonts w:ascii="Times New Roman" w:hAnsi="Times New Roman" w:cs="Times New Roman"/>
        </w:rPr>
        <w:t xml:space="preserve"> Ft) alapján, valamint az ágazatban szokásos ésszerű nyereség (indok</w:t>
      </w:r>
      <w:r w:rsidR="009B649C">
        <w:rPr>
          <w:rFonts w:ascii="Times New Roman" w:hAnsi="Times New Roman" w:cs="Times New Roman"/>
        </w:rPr>
        <w:t>olt költség 1%-</w:t>
      </w:r>
      <w:proofErr w:type="gramStart"/>
      <w:r w:rsidR="009B649C">
        <w:rPr>
          <w:rFonts w:ascii="Times New Roman" w:hAnsi="Times New Roman" w:cs="Times New Roman"/>
        </w:rPr>
        <w:t>a</w:t>
      </w:r>
      <w:proofErr w:type="gramEnd"/>
      <w:r w:rsidR="009B649C">
        <w:rPr>
          <w:rFonts w:ascii="Times New Roman" w:hAnsi="Times New Roman" w:cs="Times New Roman"/>
        </w:rPr>
        <w:t>, ez esetben 178</w:t>
      </w:r>
      <w:r w:rsidR="008025BA">
        <w:rPr>
          <w:rFonts w:ascii="Times New Roman" w:hAnsi="Times New Roman" w:cs="Times New Roman"/>
        </w:rPr>
        <w:t xml:space="preserve"> ezer Ft) f</w:t>
      </w:r>
      <w:r w:rsidR="00CC6D71">
        <w:rPr>
          <w:rFonts w:ascii="Times New Roman" w:hAnsi="Times New Roman" w:cs="Times New Roman"/>
        </w:rPr>
        <w:t>igyelembevételével összesen 14.382</w:t>
      </w:r>
      <w:r w:rsidR="008025BA">
        <w:rPr>
          <w:rFonts w:ascii="Times New Roman" w:hAnsi="Times New Roman" w:cs="Times New Roman"/>
        </w:rPr>
        <w:t xml:space="preserve"> ezer Ft önkormányzati működési támogatás szükséges a tevékenység vesztségmentes végzéséhez. </w:t>
      </w:r>
    </w:p>
    <w:p w14:paraId="3C9095F7" w14:textId="6C0437C6" w:rsidR="008025BA" w:rsidRDefault="008025BA" w:rsidP="00335A75">
      <w:pPr>
        <w:pStyle w:val="Default"/>
        <w:jc w:val="both"/>
        <w:rPr>
          <w:rFonts w:ascii="Times New Roman" w:hAnsi="Times New Roman" w:cs="Times New Roman"/>
        </w:rPr>
      </w:pPr>
    </w:p>
    <w:p w14:paraId="78DC996B" w14:textId="504CFD3E" w:rsidR="008025BA" w:rsidRDefault="008025BA" w:rsidP="00335A7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</w:t>
      </w:r>
      <w:r w:rsidR="00A64F3B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támogatás </w:t>
      </w:r>
      <w:proofErr w:type="gramStart"/>
      <w:r>
        <w:rPr>
          <w:rFonts w:ascii="Times New Roman" w:hAnsi="Times New Roman" w:cs="Times New Roman"/>
        </w:rPr>
        <w:t>aktuális</w:t>
      </w:r>
      <w:proofErr w:type="gramEnd"/>
      <w:r>
        <w:rPr>
          <w:rFonts w:ascii="Times New Roman" w:hAnsi="Times New Roman" w:cs="Times New Roman"/>
        </w:rPr>
        <w:t xml:space="preserve"> negyedévi összegének meghatározása során bérfejlesztési támogatás nem került figyelembevételre.</w:t>
      </w:r>
    </w:p>
    <w:p w14:paraId="6019767D" w14:textId="715E28EF" w:rsidR="008025BA" w:rsidRDefault="008025BA" w:rsidP="00335A75">
      <w:pPr>
        <w:pStyle w:val="Default"/>
        <w:jc w:val="both"/>
        <w:rPr>
          <w:rFonts w:ascii="Times New Roman" w:hAnsi="Times New Roman" w:cs="Times New Roman"/>
        </w:rPr>
      </w:pPr>
    </w:p>
    <w:p w14:paraId="44555F05" w14:textId="7152C8CF" w:rsidR="008025BA" w:rsidRDefault="00CC6D71" w:rsidP="00335A7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2026. év vonatkozásában az önkormányzat részéről a beszámoló elkészültéig nem</w:t>
      </w:r>
      <w:r w:rsidR="006E0310">
        <w:rPr>
          <w:rFonts w:ascii="Times New Roman" w:hAnsi="Times New Roman" w:cs="Times New Roman"/>
        </w:rPr>
        <w:t xml:space="preserve"> került sor ellentételezés kifi</w:t>
      </w:r>
      <w:r>
        <w:rPr>
          <w:rFonts w:ascii="Times New Roman" w:hAnsi="Times New Roman" w:cs="Times New Roman"/>
        </w:rPr>
        <w:t>zetésére a MÁV S</w:t>
      </w:r>
      <w:r w:rsidR="006E0310">
        <w:rPr>
          <w:rFonts w:ascii="Times New Roman" w:hAnsi="Times New Roman" w:cs="Times New Roman"/>
        </w:rPr>
        <w:t>zemélyszállítási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Zrt</w:t>
      </w:r>
      <w:proofErr w:type="spellEnd"/>
      <w:r>
        <w:rPr>
          <w:rFonts w:ascii="Times New Roman" w:hAnsi="Times New Roman" w:cs="Times New Roman"/>
        </w:rPr>
        <w:t>. részére, így a 2026. évi I</w:t>
      </w:r>
      <w:r w:rsidR="008025BA">
        <w:rPr>
          <w:rFonts w:ascii="Times New Roman" w:hAnsi="Times New Roman" w:cs="Times New Roman"/>
        </w:rPr>
        <w:t>. negyedéves adatok alapján</w:t>
      </w:r>
      <w:r>
        <w:rPr>
          <w:rFonts w:ascii="Times New Roman" w:hAnsi="Times New Roman" w:cs="Times New Roman"/>
        </w:rPr>
        <w:t xml:space="preserve"> az önkormányzat részéről 14.382</w:t>
      </w:r>
      <w:r w:rsidR="008025BA">
        <w:rPr>
          <w:rFonts w:ascii="Times New Roman" w:hAnsi="Times New Roman" w:cs="Times New Roman"/>
        </w:rPr>
        <w:t xml:space="preserve"> ezer Ft összegű ellentételezés megfizetése szükséges.</w:t>
      </w:r>
    </w:p>
    <w:p w14:paraId="592D137E" w14:textId="4D1D9050" w:rsidR="008C558A" w:rsidRPr="003964A1" w:rsidRDefault="008C558A" w:rsidP="00335A75">
      <w:pPr>
        <w:jc w:val="both"/>
      </w:pPr>
    </w:p>
    <w:p w14:paraId="3151BF03" w14:textId="7B60B2B2" w:rsidR="008C558A" w:rsidRPr="00335A75" w:rsidRDefault="008C558A" w:rsidP="00335A75">
      <w:pPr>
        <w:jc w:val="both"/>
        <w:rPr>
          <w:rFonts w:eastAsia="SimSun"/>
        </w:rPr>
      </w:pPr>
      <w:r w:rsidRPr="00335A75">
        <w:rPr>
          <w:rFonts w:eastAsia="SimSun"/>
          <w:lang w:eastAsia="zh-CN"/>
        </w:rPr>
        <w:t>Kér</w:t>
      </w:r>
      <w:r w:rsidR="00335A75" w:rsidRPr="00335A75">
        <w:rPr>
          <w:rFonts w:eastAsia="SimSun"/>
          <w:lang w:eastAsia="zh-CN"/>
        </w:rPr>
        <w:t>em</w:t>
      </w:r>
      <w:r w:rsidRPr="00335A75">
        <w:rPr>
          <w:rFonts w:eastAsia="SimSun"/>
          <w:lang w:eastAsia="zh-CN"/>
        </w:rPr>
        <w:t xml:space="preserve"> a Tisztelt Képviselő-testületet/Bizottságokat,</w:t>
      </w:r>
      <w:r w:rsidR="00330055" w:rsidRPr="00335A75">
        <w:rPr>
          <w:rFonts w:eastAsia="SimSun"/>
        </w:rPr>
        <w:t xml:space="preserve"> hogy MÁV Személyszállítási </w:t>
      </w:r>
      <w:proofErr w:type="spellStart"/>
      <w:r w:rsidR="00330055" w:rsidRPr="00335A75">
        <w:rPr>
          <w:rFonts w:eastAsia="SimSun"/>
        </w:rPr>
        <w:t>Zrt</w:t>
      </w:r>
      <w:proofErr w:type="spellEnd"/>
      <w:r w:rsidR="00330055" w:rsidRPr="00335A75">
        <w:rPr>
          <w:rFonts w:eastAsia="SimSun"/>
        </w:rPr>
        <w:t>.</w:t>
      </w:r>
      <w:r w:rsidR="00CD6552" w:rsidRPr="00335A75">
        <w:rPr>
          <w:rFonts w:eastAsia="SimSun"/>
        </w:rPr>
        <w:t>-</w:t>
      </w:r>
      <w:proofErr w:type="spellStart"/>
      <w:r w:rsidR="00CD6552" w:rsidRPr="00335A75">
        <w:rPr>
          <w:rFonts w:eastAsia="SimSun"/>
        </w:rPr>
        <w:t>nek</w:t>
      </w:r>
      <w:proofErr w:type="spellEnd"/>
      <w:r w:rsidR="00CD6552" w:rsidRPr="00335A75">
        <w:rPr>
          <w:rFonts w:eastAsia="SimSun"/>
        </w:rPr>
        <w:t xml:space="preserve"> a helyi menetrendszerinti autóbusz-közlekedés </w:t>
      </w:r>
      <w:r w:rsidR="00CC6D71" w:rsidRPr="00335A75">
        <w:rPr>
          <w:rFonts w:eastAsia="SimSun"/>
        </w:rPr>
        <w:t>2026</w:t>
      </w:r>
      <w:r w:rsidRPr="00335A75">
        <w:rPr>
          <w:rFonts w:eastAsia="SimSun"/>
        </w:rPr>
        <w:t>. év</w:t>
      </w:r>
      <w:r w:rsidR="00CC6D71" w:rsidRPr="00335A75">
        <w:rPr>
          <w:rFonts w:eastAsia="SimSun"/>
        </w:rPr>
        <w:t>i I</w:t>
      </w:r>
      <w:r w:rsidR="00CD6552" w:rsidRPr="00335A75">
        <w:rPr>
          <w:rFonts w:eastAsia="SimSun"/>
        </w:rPr>
        <w:t xml:space="preserve">. negyedév teljesítésére </w:t>
      </w:r>
      <w:r w:rsidR="00330055" w:rsidRPr="00335A75">
        <w:rPr>
          <w:rFonts w:eastAsia="SimSun"/>
        </w:rPr>
        <w:t xml:space="preserve">vonatkozó </w:t>
      </w:r>
      <w:r w:rsidR="00CD6552" w:rsidRPr="00335A75">
        <w:rPr>
          <w:rFonts w:eastAsia="SimSun"/>
        </w:rPr>
        <w:t>beszámolóját</w:t>
      </w:r>
      <w:r w:rsidRPr="00335A75">
        <w:rPr>
          <w:rFonts w:eastAsia="SimSun"/>
        </w:rPr>
        <w:t xml:space="preserve"> megtárgyalni, </w:t>
      </w:r>
      <w:r w:rsidR="00330055" w:rsidRPr="00335A75">
        <w:rPr>
          <w:rFonts w:eastAsia="SimSun"/>
        </w:rPr>
        <w:t>döntésüket</w:t>
      </w:r>
      <w:r w:rsidRPr="00335A75">
        <w:rPr>
          <w:rFonts w:eastAsia="SimSun"/>
        </w:rPr>
        <w:t xml:space="preserve"> meghozni szíveskedjenek.</w:t>
      </w:r>
    </w:p>
    <w:p w14:paraId="2880E229" w14:textId="1F0F456F" w:rsidR="00B26A34" w:rsidRPr="00335A75" w:rsidRDefault="00B26A34" w:rsidP="00335A75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335A75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335A75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4DD68D69" w:rsidR="00052894" w:rsidRPr="00AE679A" w:rsidRDefault="008B528B" w:rsidP="00335A75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E76B92">
        <w:rPr>
          <w:rFonts w:eastAsia="SimSun"/>
          <w:b/>
          <w:i/>
          <w:color w:val="000000" w:themeColor="text1"/>
        </w:rPr>
        <w:t>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1502EC">
        <w:rPr>
          <w:rFonts w:eastAsia="SimSun"/>
          <w:b/>
          <w:i/>
          <w:color w:val="000000" w:themeColor="text1"/>
        </w:rPr>
        <w:t>(VI. 18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335A75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4EBBA68A" w:rsidR="00330055" w:rsidRPr="003964A1" w:rsidRDefault="00330055" w:rsidP="00335A75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elfogadja a MÁV Személyszállítási </w:t>
      </w:r>
      <w:proofErr w:type="spellStart"/>
      <w:r>
        <w:rPr>
          <w:b/>
          <w:i/>
          <w:color w:val="000000"/>
          <w:lang w:eastAsia="zh-CN"/>
        </w:rPr>
        <w:t>Zrt</w:t>
      </w:r>
      <w:proofErr w:type="spellEnd"/>
      <w:r>
        <w:rPr>
          <w:b/>
          <w:i/>
          <w:color w:val="000000"/>
          <w:lang w:eastAsia="zh-CN"/>
        </w:rPr>
        <w:t>.-</w:t>
      </w:r>
      <w:proofErr w:type="spellStart"/>
      <w:r>
        <w:rPr>
          <w:b/>
          <w:i/>
          <w:color w:val="000000"/>
          <w:lang w:eastAsia="zh-CN"/>
        </w:rPr>
        <w:t>nek</w:t>
      </w:r>
      <w:proofErr w:type="spellEnd"/>
      <w:r>
        <w:rPr>
          <w:b/>
          <w:i/>
          <w:color w:val="000000"/>
          <w:lang w:eastAsia="zh-CN"/>
        </w:rPr>
        <w:t xml:space="preserve"> a </w:t>
      </w:r>
      <w:r w:rsidRPr="003964A1">
        <w:rPr>
          <w:b/>
          <w:i/>
          <w:color w:val="000000"/>
          <w:lang w:eastAsia="zh-CN"/>
        </w:rPr>
        <w:t>helyi menetrendszerinti autóbusz-közlekedés</w:t>
      </w:r>
      <w:r w:rsidR="001502EC">
        <w:rPr>
          <w:b/>
          <w:i/>
          <w:color w:val="000000"/>
          <w:lang w:eastAsia="zh-CN"/>
        </w:rPr>
        <w:t xml:space="preserve"> 2026</w:t>
      </w:r>
      <w:r w:rsidRPr="003964A1">
        <w:rPr>
          <w:b/>
          <w:i/>
          <w:color w:val="000000"/>
          <w:lang w:eastAsia="zh-CN"/>
        </w:rPr>
        <w:t>. év</w:t>
      </w:r>
      <w:r w:rsidR="00CD6552">
        <w:rPr>
          <w:b/>
          <w:i/>
          <w:color w:val="000000"/>
          <w:lang w:eastAsia="zh-CN"/>
        </w:rPr>
        <w:t>i</w:t>
      </w:r>
      <w:r w:rsidRPr="003964A1">
        <w:rPr>
          <w:b/>
          <w:i/>
          <w:color w:val="000000"/>
          <w:lang w:eastAsia="zh-CN"/>
        </w:rPr>
        <w:t xml:space="preserve"> </w:t>
      </w:r>
      <w:r w:rsidR="001502EC">
        <w:rPr>
          <w:b/>
          <w:i/>
          <w:color w:val="000000"/>
          <w:lang w:eastAsia="zh-CN"/>
        </w:rPr>
        <w:t>I</w:t>
      </w:r>
      <w:r w:rsidR="00CD6552">
        <w:rPr>
          <w:b/>
          <w:i/>
          <w:color w:val="000000"/>
          <w:lang w:eastAsia="zh-CN"/>
        </w:rPr>
        <w:t>. negyedév</w:t>
      </w:r>
      <w:r w:rsidRPr="003964A1">
        <w:rPr>
          <w:b/>
          <w:i/>
          <w:color w:val="000000"/>
          <w:lang w:eastAsia="zh-CN"/>
        </w:rPr>
        <w:t xml:space="preserve"> teljesítéséről szóló </w:t>
      </w:r>
      <w:r>
        <w:rPr>
          <w:b/>
          <w:i/>
          <w:color w:val="000000"/>
          <w:lang w:eastAsia="zh-CN"/>
        </w:rPr>
        <w:t>beszám</w:t>
      </w:r>
      <w:r w:rsidR="00527829">
        <w:rPr>
          <w:b/>
          <w:i/>
          <w:color w:val="000000"/>
          <w:lang w:eastAsia="zh-CN"/>
        </w:rPr>
        <w:t>olój</w:t>
      </w:r>
      <w:r w:rsidR="001502EC">
        <w:rPr>
          <w:b/>
          <w:i/>
          <w:color w:val="000000"/>
          <w:lang w:eastAsia="zh-CN"/>
        </w:rPr>
        <w:t>át, és az abban rögzített 14.382</w:t>
      </w:r>
      <w:r w:rsidRPr="003964A1">
        <w:rPr>
          <w:b/>
          <w:i/>
          <w:color w:val="000000"/>
          <w:lang w:eastAsia="zh-CN"/>
        </w:rPr>
        <w:t xml:space="preserve"> ezer Ft önkormányzati for</w:t>
      </w:r>
      <w:r>
        <w:rPr>
          <w:b/>
          <w:i/>
          <w:color w:val="000000"/>
          <w:lang w:eastAsia="zh-CN"/>
        </w:rPr>
        <w:t>rású ellentételezési igényét</w:t>
      </w:r>
      <w:r w:rsidRPr="003964A1">
        <w:rPr>
          <w:b/>
          <w:i/>
          <w:color w:val="000000"/>
          <w:lang w:eastAsia="zh-CN"/>
        </w:rPr>
        <w:t>.</w:t>
      </w:r>
    </w:p>
    <w:p w14:paraId="26800954" w14:textId="55F1A313" w:rsidR="00BE6625" w:rsidRPr="00AE679A" w:rsidRDefault="00BE6625" w:rsidP="00335A75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335A75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335A75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335A75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335A7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47DB855E" w:rsidR="002842E5" w:rsidRPr="005F0E80" w:rsidRDefault="002842E5" w:rsidP="00335A75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0D584F">
        <w:t>június 8</w:t>
      </w:r>
      <w:r w:rsidR="001502EC">
        <w:t>.</w:t>
      </w:r>
    </w:p>
    <w:p w14:paraId="3504B4F5" w14:textId="77777777" w:rsidR="00971177" w:rsidRPr="005F0E80" w:rsidRDefault="002842E5" w:rsidP="00335A75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6D183B22" w:rsidR="002842E5" w:rsidRPr="00335A75" w:rsidRDefault="002842E5" w:rsidP="00335A75">
      <w:pPr>
        <w:tabs>
          <w:tab w:val="center" w:pos="7088"/>
        </w:tabs>
        <w:jc w:val="center"/>
      </w:pPr>
      <w:r w:rsidRPr="00335A75">
        <w:t>Szilágyiné Pál Gyöngyi</w:t>
      </w:r>
    </w:p>
    <w:p w14:paraId="3B608872" w14:textId="2C67D78C" w:rsidR="007078C4" w:rsidRPr="00335A75" w:rsidRDefault="007078C4" w:rsidP="00335A75">
      <w:pPr>
        <w:jc w:val="center"/>
      </w:pPr>
      <w:proofErr w:type="gramStart"/>
      <w:r w:rsidRPr="00335A75">
        <w:t>városfejlesztési</w:t>
      </w:r>
      <w:proofErr w:type="gramEnd"/>
      <w:r w:rsidRPr="00335A75">
        <w:t xml:space="preserve"> és városüzemeltetési</w:t>
      </w:r>
    </w:p>
    <w:p w14:paraId="015F51A3" w14:textId="77777777" w:rsidR="00496A9D" w:rsidRPr="00335A75" w:rsidRDefault="007078C4" w:rsidP="00335A75">
      <w:pPr>
        <w:ind w:left="3540" w:firstLine="708"/>
      </w:pPr>
      <w:proofErr w:type="gramStart"/>
      <w:r w:rsidRPr="00335A75">
        <w:t>osztályvezető</w:t>
      </w:r>
      <w:proofErr w:type="gramEnd"/>
    </w:p>
    <w:sectPr w:rsidR="00496A9D" w:rsidRPr="00335A75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117C6" w14:textId="77777777" w:rsidR="00D133EE" w:rsidRDefault="00D133EE">
      <w:r>
        <w:separator/>
      </w:r>
    </w:p>
  </w:endnote>
  <w:endnote w:type="continuationSeparator" w:id="0">
    <w:p w14:paraId="51EA2A40" w14:textId="77777777" w:rsidR="00D133EE" w:rsidRDefault="00D1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77CFB336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F037F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DBEA9" w14:textId="77777777" w:rsidR="00D133EE" w:rsidRDefault="00D133EE">
      <w:r>
        <w:separator/>
      </w:r>
    </w:p>
  </w:footnote>
  <w:footnote w:type="continuationSeparator" w:id="0">
    <w:p w14:paraId="0BF21A69" w14:textId="77777777" w:rsidR="00D133EE" w:rsidRDefault="00D13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584F"/>
    <w:rsid w:val="000D64D5"/>
    <w:rsid w:val="000D66E9"/>
    <w:rsid w:val="000D74CD"/>
    <w:rsid w:val="000E0B50"/>
    <w:rsid w:val="000E6916"/>
    <w:rsid w:val="000E6E95"/>
    <w:rsid w:val="000E7133"/>
    <w:rsid w:val="000F037F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02EC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86628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5A75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179C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0310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B34"/>
    <w:rsid w:val="00904D61"/>
    <w:rsid w:val="00904D8E"/>
    <w:rsid w:val="009063C2"/>
    <w:rsid w:val="00910692"/>
    <w:rsid w:val="00910E60"/>
    <w:rsid w:val="0091307B"/>
    <w:rsid w:val="00914987"/>
    <w:rsid w:val="00914E99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B649C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4F3B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8732F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C6D71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33EE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67EA9"/>
    <w:rsid w:val="00F70560"/>
    <w:rsid w:val="00F83603"/>
    <w:rsid w:val="00F86BC9"/>
    <w:rsid w:val="00F87392"/>
    <w:rsid w:val="00F90E4C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1BE2E-BCD0-421A-B4F6-E6287889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487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8</cp:revision>
  <cp:lastPrinted>2025-05-05T11:10:00Z</cp:lastPrinted>
  <dcterms:created xsi:type="dcterms:W3CDTF">2026-06-09T11:35:00Z</dcterms:created>
  <dcterms:modified xsi:type="dcterms:W3CDTF">2026-06-12T07:24:00Z</dcterms:modified>
</cp:coreProperties>
</file>