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42" w:type="dxa"/>
        <w:tblLayout w:type="fixed"/>
        <w:tblCellMar>
          <w:left w:w="70" w:type="dxa"/>
          <w:right w:w="70" w:type="dxa"/>
        </w:tblCellMar>
        <w:tblLook w:val="01E0" w:firstRow="1" w:lastRow="1" w:firstColumn="1" w:lastColumn="1" w:noHBand="0" w:noVBand="0"/>
      </w:tblPr>
      <w:tblGrid>
        <w:gridCol w:w="6227"/>
        <w:gridCol w:w="2845"/>
      </w:tblGrid>
      <w:tr w:rsidR="00F17B77" w:rsidTr="00DB66FE">
        <w:tc>
          <w:tcPr>
            <w:tcW w:w="6227" w:type="dxa"/>
          </w:tcPr>
          <w:p w:rsidR="00D466CD" w:rsidRPr="009E1BB7" w:rsidRDefault="00D466CD" w:rsidP="00D466CD">
            <w:pPr>
              <w:jc w:val="both"/>
              <w:rPr>
                <w:b/>
              </w:rPr>
            </w:pPr>
            <w:r w:rsidRPr="009E1BB7">
              <w:rPr>
                <w:b/>
              </w:rPr>
              <w:t>Hajdúszoboszlói Polgármesteri Hivatal</w:t>
            </w:r>
          </w:p>
          <w:p w:rsidR="00D466CD" w:rsidRPr="009E1BB7" w:rsidRDefault="00D466CD" w:rsidP="00D466CD">
            <w:pPr>
              <w:jc w:val="both"/>
              <w:rPr>
                <w:b/>
              </w:rPr>
            </w:pPr>
            <w:r w:rsidRPr="009E1BB7">
              <w:rPr>
                <w:b/>
              </w:rPr>
              <w:t>Gazdasági és Városfejlesztési Főosztály</w:t>
            </w:r>
          </w:p>
          <w:p w:rsidR="00D466CD" w:rsidRPr="009E1BB7" w:rsidRDefault="00D466CD" w:rsidP="00D466CD">
            <w:pPr>
              <w:jc w:val="both"/>
              <w:rPr>
                <w:b/>
              </w:rPr>
            </w:pPr>
            <w:r w:rsidRPr="009E1BB7">
              <w:rPr>
                <w:b/>
              </w:rPr>
              <w:t>Városfejlesztési és Városüzemeltetési Osztály</w:t>
            </w:r>
          </w:p>
          <w:p w:rsidR="00D466CD" w:rsidRPr="009E1BB7" w:rsidRDefault="00D466CD" w:rsidP="00D466CD">
            <w:pPr>
              <w:jc w:val="both"/>
            </w:pPr>
            <w:r w:rsidRPr="009E1BB7">
              <w:t>4200 Hajdúszoboszló, Hősök tere 1.</w:t>
            </w:r>
          </w:p>
          <w:p w:rsidR="00F17B77" w:rsidRPr="002D5859" w:rsidRDefault="00D466CD" w:rsidP="00D466CD">
            <w:pPr>
              <w:jc w:val="both"/>
              <w:rPr>
                <w:b/>
              </w:rPr>
            </w:pPr>
            <w:r w:rsidRPr="006A4FA8">
              <w:t>www.hajduszoboszlo.eu</w:t>
            </w:r>
          </w:p>
        </w:tc>
        <w:tc>
          <w:tcPr>
            <w:tcW w:w="2845" w:type="dxa"/>
          </w:tcPr>
          <w:p w:rsidR="004C2314" w:rsidRPr="00DB66FE" w:rsidRDefault="004C2314" w:rsidP="006131B8"/>
          <w:p w:rsidR="00F17B77" w:rsidRPr="00DB66FE" w:rsidRDefault="00B160B7" w:rsidP="00A8615D">
            <w:pPr>
              <w:jc w:val="center"/>
              <w:rPr>
                <w:b/>
              </w:rPr>
            </w:pPr>
            <w:r>
              <w:rPr>
                <w:b/>
              </w:rPr>
              <w:t>27.</w:t>
            </w:r>
          </w:p>
          <w:p w:rsidR="00F17B77" w:rsidRPr="00DB66FE" w:rsidRDefault="00F17B77" w:rsidP="00CD7DCB">
            <w:pPr>
              <w:jc w:val="center"/>
            </w:pPr>
            <w:r w:rsidRPr="00DB66FE">
              <w:t>…………….………………</w:t>
            </w:r>
          </w:p>
          <w:p w:rsidR="00F17B77" w:rsidRPr="00DB66FE" w:rsidRDefault="00F17B77" w:rsidP="00CD7DCB">
            <w:pPr>
              <w:jc w:val="center"/>
            </w:pPr>
            <w:r w:rsidRPr="00DB66FE">
              <w:t>sorszám</w:t>
            </w:r>
          </w:p>
        </w:tc>
      </w:tr>
    </w:tbl>
    <w:p w:rsidR="00F17B77" w:rsidRDefault="00F17B77" w:rsidP="00F17B7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3118"/>
        <w:gridCol w:w="3871"/>
      </w:tblGrid>
      <w:tr w:rsidR="00B160B7" w:rsidRPr="006C446D" w:rsidTr="00454C06">
        <w:trPr>
          <w:cantSplit/>
          <w:trHeight w:val="510"/>
        </w:trPr>
        <w:tc>
          <w:tcPr>
            <w:tcW w:w="1492" w:type="pct"/>
            <w:vMerge w:val="restart"/>
            <w:tcBorders>
              <w:top w:val="single" w:sz="4" w:space="0" w:color="auto"/>
              <w:left w:val="single" w:sz="4" w:space="0" w:color="auto"/>
              <w:right w:val="single" w:sz="4" w:space="0" w:color="auto"/>
            </w:tcBorders>
          </w:tcPr>
          <w:p w:rsidR="00B160B7" w:rsidRPr="00B1725C" w:rsidRDefault="00B160B7" w:rsidP="00966D15">
            <w:pPr>
              <w:widowControl w:val="0"/>
              <w:spacing w:before="120" w:line="256" w:lineRule="auto"/>
            </w:pPr>
            <w:r>
              <w:t xml:space="preserve">Ügyiratszám: </w:t>
            </w:r>
            <w:r w:rsidRPr="00B1725C">
              <w:t>HSZ/</w:t>
            </w:r>
            <w:r>
              <w:t>14926/</w:t>
            </w:r>
            <w:r w:rsidRPr="00B1725C">
              <w:t>202</w:t>
            </w:r>
            <w:r>
              <w:t>6</w:t>
            </w:r>
            <w:r w:rsidRPr="00B1725C">
              <w:t>.</w:t>
            </w:r>
          </w:p>
          <w:p w:rsidR="00B160B7" w:rsidRPr="006C446D" w:rsidRDefault="00B160B7" w:rsidP="00AD4BEE">
            <w:pPr>
              <w:widowControl w:val="0"/>
              <w:spacing w:before="120" w:line="256" w:lineRule="auto"/>
            </w:pPr>
            <w:r>
              <w:t>A 2026</w:t>
            </w:r>
            <w:r w:rsidRPr="00BB5E0A">
              <w:t xml:space="preserve">. </w:t>
            </w:r>
            <w:r>
              <w:t>június 18</w:t>
            </w:r>
            <w:r w:rsidRPr="00BB5E0A">
              <w:t>-</w:t>
            </w:r>
            <w:r>
              <w:t>a</w:t>
            </w:r>
            <w:r w:rsidRPr="00BB5E0A">
              <w:t>i képviselő-testületi ülés jegyzőkönyvének melléklete</w:t>
            </w:r>
          </w:p>
        </w:tc>
        <w:tc>
          <w:tcPr>
            <w:tcW w:w="1565" w:type="pct"/>
            <w:tcBorders>
              <w:top w:val="single" w:sz="4" w:space="0" w:color="auto"/>
              <w:left w:val="single" w:sz="4" w:space="0" w:color="auto"/>
              <w:bottom w:val="single" w:sz="4" w:space="0" w:color="auto"/>
              <w:right w:val="single" w:sz="4" w:space="0" w:color="auto"/>
            </w:tcBorders>
            <w:hideMark/>
          </w:tcPr>
          <w:p w:rsidR="00B160B7" w:rsidRPr="006C446D" w:rsidRDefault="00B160B7" w:rsidP="00CD7DCB">
            <w:pPr>
              <w:widowControl w:val="0"/>
              <w:spacing w:line="257" w:lineRule="auto"/>
              <w:rPr>
                <w:lang w:eastAsia="en-US"/>
              </w:rPr>
            </w:pPr>
            <w:r w:rsidRPr="006C446D">
              <w:t>Ügyintéző:</w:t>
            </w:r>
          </w:p>
        </w:tc>
        <w:tc>
          <w:tcPr>
            <w:tcW w:w="1943" w:type="pct"/>
            <w:tcBorders>
              <w:top w:val="single" w:sz="4" w:space="0" w:color="auto"/>
              <w:left w:val="single" w:sz="4" w:space="0" w:color="auto"/>
              <w:bottom w:val="single" w:sz="4" w:space="0" w:color="auto"/>
              <w:right w:val="single" w:sz="4" w:space="0" w:color="auto"/>
            </w:tcBorders>
          </w:tcPr>
          <w:p w:rsidR="00B160B7" w:rsidRPr="006C446D" w:rsidRDefault="00B160B7" w:rsidP="00B1725C">
            <w:pPr>
              <w:widowControl w:val="0"/>
              <w:spacing w:line="257" w:lineRule="auto"/>
              <w:rPr>
                <w:lang w:eastAsia="en-US"/>
              </w:rPr>
            </w:pPr>
            <w:r>
              <w:rPr>
                <w:lang w:eastAsia="en-US"/>
              </w:rPr>
              <w:t>Éles Róbert energetikai ügyintéző</w:t>
            </w:r>
          </w:p>
        </w:tc>
      </w:tr>
      <w:tr w:rsidR="00B160B7" w:rsidRPr="006C446D" w:rsidTr="00454C06">
        <w:trPr>
          <w:cantSplit/>
          <w:trHeight w:val="427"/>
        </w:trPr>
        <w:tc>
          <w:tcPr>
            <w:tcW w:w="1492" w:type="pct"/>
            <w:vMerge/>
            <w:tcBorders>
              <w:left w:val="single" w:sz="4" w:space="0" w:color="auto"/>
              <w:right w:val="single" w:sz="4" w:space="0" w:color="auto"/>
            </w:tcBorders>
            <w:vAlign w:val="center"/>
            <w:hideMark/>
          </w:tcPr>
          <w:p w:rsidR="00B160B7" w:rsidRPr="006C446D" w:rsidRDefault="00B160B7" w:rsidP="00CD7DCB">
            <w:pPr>
              <w:rPr>
                <w:lang w:eastAsia="en-US"/>
              </w:rPr>
            </w:pPr>
          </w:p>
        </w:tc>
        <w:tc>
          <w:tcPr>
            <w:tcW w:w="1565" w:type="pct"/>
            <w:tcBorders>
              <w:top w:val="single" w:sz="4" w:space="0" w:color="auto"/>
              <w:left w:val="single" w:sz="4" w:space="0" w:color="auto"/>
              <w:bottom w:val="single" w:sz="4" w:space="0" w:color="auto"/>
              <w:right w:val="single" w:sz="4" w:space="0" w:color="auto"/>
            </w:tcBorders>
            <w:hideMark/>
          </w:tcPr>
          <w:p w:rsidR="00B160B7" w:rsidRPr="0033386B" w:rsidRDefault="00B160B7" w:rsidP="00CD7DCB">
            <w:r w:rsidRPr="0033386B">
              <w:t>Törvényességi ellenőrzést végezte (jegyző/aljegyző kézjegye):</w:t>
            </w:r>
          </w:p>
        </w:tc>
        <w:tc>
          <w:tcPr>
            <w:tcW w:w="1943" w:type="pct"/>
            <w:tcBorders>
              <w:top w:val="single" w:sz="4" w:space="0" w:color="auto"/>
              <w:left w:val="single" w:sz="4" w:space="0" w:color="auto"/>
              <w:bottom w:val="single" w:sz="4" w:space="0" w:color="auto"/>
              <w:right w:val="single" w:sz="4" w:space="0" w:color="auto"/>
            </w:tcBorders>
          </w:tcPr>
          <w:p w:rsidR="00B160B7" w:rsidRPr="006C446D" w:rsidRDefault="00B160B7" w:rsidP="00CD7DCB">
            <w:pPr>
              <w:widowControl w:val="0"/>
              <w:spacing w:line="257" w:lineRule="auto"/>
              <w:rPr>
                <w:lang w:eastAsia="en-US"/>
              </w:rPr>
            </w:pPr>
          </w:p>
        </w:tc>
      </w:tr>
      <w:tr w:rsidR="00B160B7" w:rsidRPr="006C446D" w:rsidTr="00454C06">
        <w:trPr>
          <w:cantSplit/>
          <w:trHeight w:val="435"/>
        </w:trPr>
        <w:tc>
          <w:tcPr>
            <w:tcW w:w="1492" w:type="pct"/>
            <w:vMerge/>
            <w:tcBorders>
              <w:left w:val="single" w:sz="4" w:space="0" w:color="auto"/>
              <w:right w:val="single" w:sz="4" w:space="0" w:color="auto"/>
            </w:tcBorders>
            <w:vAlign w:val="center"/>
            <w:hideMark/>
          </w:tcPr>
          <w:p w:rsidR="00B160B7" w:rsidRPr="006C446D" w:rsidRDefault="00B160B7" w:rsidP="00CD7DCB">
            <w:pPr>
              <w:rPr>
                <w:lang w:eastAsia="en-US"/>
              </w:rPr>
            </w:pPr>
          </w:p>
        </w:tc>
        <w:tc>
          <w:tcPr>
            <w:tcW w:w="1565" w:type="pct"/>
            <w:tcBorders>
              <w:top w:val="single" w:sz="4" w:space="0" w:color="auto"/>
              <w:left w:val="single" w:sz="4" w:space="0" w:color="auto"/>
              <w:bottom w:val="single" w:sz="4" w:space="0" w:color="auto"/>
              <w:right w:val="single" w:sz="4" w:space="0" w:color="auto"/>
            </w:tcBorders>
            <w:hideMark/>
          </w:tcPr>
          <w:p w:rsidR="00B160B7" w:rsidRPr="006C446D" w:rsidRDefault="00B160B7" w:rsidP="00CD7DCB">
            <w:pPr>
              <w:widowControl w:val="0"/>
              <w:spacing w:line="257" w:lineRule="auto"/>
              <w:rPr>
                <w:lang w:eastAsia="en-US"/>
              </w:rPr>
            </w:pPr>
            <w:r w:rsidRPr="0033386B">
              <w:t>Megtárgyalja (bizottságok megnevezése):</w:t>
            </w:r>
          </w:p>
        </w:tc>
        <w:tc>
          <w:tcPr>
            <w:tcW w:w="1943" w:type="pct"/>
            <w:tcBorders>
              <w:top w:val="single" w:sz="4" w:space="0" w:color="auto"/>
              <w:left w:val="single" w:sz="4" w:space="0" w:color="auto"/>
              <w:bottom w:val="single" w:sz="4" w:space="0" w:color="auto"/>
              <w:right w:val="single" w:sz="4" w:space="0" w:color="auto"/>
            </w:tcBorders>
          </w:tcPr>
          <w:p w:rsidR="00B160B7" w:rsidRPr="006C446D" w:rsidRDefault="00B160B7" w:rsidP="00CD7DCB">
            <w:pPr>
              <w:widowControl w:val="0"/>
              <w:spacing w:line="257" w:lineRule="auto"/>
              <w:jc w:val="center"/>
              <w:rPr>
                <w:lang w:eastAsia="en-US"/>
              </w:rPr>
            </w:pPr>
            <w:r>
              <w:rPr>
                <w:lang w:eastAsia="en-US"/>
              </w:rPr>
              <w:t>-</w:t>
            </w:r>
          </w:p>
        </w:tc>
      </w:tr>
      <w:tr w:rsidR="00B160B7" w:rsidRPr="006C446D" w:rsidTr="00454C06">
        <w:trPr>
          <w:cantSplit/>
          <w:trHeight w:val="289"/>
        </w:trPr>
        <w:tc>
          <w:tcPr>
            <w:tcW w:w="1492" w:type="pct"/>
            <w:vMerge/>
            <w:tcBorders>
              <w:left w:val="single" w:sz="4" w:space="0" w:color="auto"/>
              <w:bottom w:val="single" w:sz="4" w:space="0" w:color="auto"/>
              <w:right w:val="single" w:sz="4" w:space="0" w:color="auto"/>
            </w:tcBorders>
            <w:vAlign w:val="center"/>
            <w:hideMark/>
          </w:tcPr>
          <w:p w:rsidR="00B160B7" w:rsidRPr="006C446D" w:rsidRDefault="00B160B7" w:rsidP="00CD7DCB">
            <w:pPr>
              <w:rPr>
                <w:lang w:eastAsia="en-US"/>
              </w:rPr>
            </w:pPr>
          </w:p>
        </w:tc>
        <w:tc>
          <w:tcPr>
            <w:tcW w:w="1565" w:type="pct"/>
            <w:tcBorders>
              <w:top w:val="single" w:sz="4" w:space="0" w:color="auto"/>
              <w:left w:val="single" w:sz="4" w:space="0" w:color="auto"/>
              <w:bottom w:val="single" w:sz="4" w:space="0" w:color="auto"/>
              <w:right w:val="single" w:sz="4" w:space="0" w:color="auto"/>
            </w:tcBorders>
            <w:hideMark/>
          </w:tcPr>
          <w:p w:rsidR="00B160B7" w:rsidRPr="006C446D" w:rsidRDefault="00B160B7" w:rsidP="00CD7DCB">
            <w:pPr>
              <w:spacing w:line="257" w:lineRule="auto"/>
              <w:rPr>
                <w:lang w:eastAsia="en-US"/>
              </w:rPr>
            </w:pPr>
            <w:r>
              <w:t>Döntés jellege:</w:t>
            </w:r>
          </w:p>
        </w:tc>
        <w:tc>
          <w:tcPr>
            <w:tcW w:w="1943" w:type="pct"/>
            <w:tcBorders>
              <w:top w:val="single" w:sz="4" w:space="0" w:color="auto"/>
              <w:left w:val="single" w:sz="4" w:space="0" w:color="auto"/>
              <w:bottom w:val="single" w:sz="4" w:space="0" w:color="auto"/>
              <w:right w:val="single" w:sz="4" w:space="0" w:color="auto"/>
            </w:tcBorders>
            <w:hideMark/>
          </w:tcPr>
          <w:p w:rsidR="00B160B7" w:rsidRPr="00DB19A5" w:rsidRDefault="00B160B7" w:rsidP="00DB19A5">
            <w:pPr>
              <w:spacing w:line="257" w:lineRule="auto"/>
              <w:rPr>
                <w:lang w:eastAsia="en-US"/>
              </w:rPr>
            </w:pPr>
            <w:r w:rsidRPr="00596787">
              <w:t>SZMSZ 16. § (5) A válasz elfogadásáról az interpelláló nyilatkozik. Ha a kapott választ nem fogadja el, akkor a képviselő-testület határoz.</w:t>
            </w:r>
          </w:p>
        </w:tc>
      </w:tr>
    </w:tbl>
    <w:p w:rsidR="008B7D1B" w:rsidRPr="00B1725C" w:rsidRDefault="008B7D1B" w:rsidP="004C2314">
      <w:pPr>
        <w:pStyle w:val="Cmsor2"/>
        <w:rPr>
          <w:caps/>
          <w:sz w:val="24"/>
          <w:szCs w:val="24"/>
        </w:rPr>
      </w:pPr>
    </w:p>
    <w:p w:rsidR="00372FF8" w:rsidRPr="00B1725C" w:rsidRDefault="00372FF8" w:rsidP="004C2314">
      <w:pPr>
        <w:pStyle w:val="Cmsor2"/>
        <w:rPr>
          <w:caps/>
          <w:sz w:val="24"/>
          <w:szCs w:val="24"/>
        </w:rPr>
      </w:pPr>
      <w:r w:rsidRPr="00B1725C">
        <w:rPr>
          <w:caps/>
          <w:sz w:val="24"/>
          <w:szCs w:val="24"/>
        </w:rPr>
        <w:t>V</w:t>
      </w:r>
      <w:r w:rsidR="00DB19A5" w:rsidRPr="00B1725C">
        <w:rPr>
          <w:caps/>
          <w:sz w:val="24"/>
          <w:szCs w:val="24"/>
        </w:rPr>
        <w:t xml:space="preserve"> </w:t>
      </w:r>
      <w:r w:rsidRPr="00B1725C">
        <w:rPr>
          <w:caps/>
          <w:sz w:val="24"/>
          <w:szCs w:val="24"/>
        </w:rPr>
        <w:t>Á</w:t>
      </w:r>
      <w:r w:rsidR="00DB19A5" w:rsidRPr="00B1725C">
        <w:rPr>
          <w:caps/>
          <w:sz w:val="24"/>
          <w:szCs w:val="24"/>
        </w:rPr>
        <w:t xml:space="preserve"> </w:t>
      </w:r>
      <w:r w:rsidRPr="00B1725C">
        <w:rPr>
          <w:caps/>
          <w:sz w:val="24"/>
          <w:szCs w:val="24"/>
        </w:rPr>
        <w:t>L</w:t>
      </w:r>
      <w:r w:rsidR="00DB19A5" w:rsidRPr="00B1725C">
        <w:rPr>
          <w:caps/>
          <w:sz w:val="24"/>
          <w:szCs w:val="24"/>
        </w:rPr>
        <w:t xml:space="preserve"> </w:t>
      </w:r>
      <w:proofErr w:type="gramStart"/>
      <w:r w:rsidRPr="00B1725C">
        <w:rPr>
          <w:caps/>
          <w:sz w:val="24"/>
          <w:szCs w:val="24"/>
        </w:rPr>
        <w:t>A</w:t>
      </w:r>
      <w:proofErr w:type="gramEnd"/>
      <w:r w:rsidR="00DB19A5" w:rsidRPr="00B1725C">
        <w:rPr>
          <w:caps/>
          <w:sz w:val="24"/>
          <w:szCs w:val="24"/>
        </w:rPr>
        <w:t xml:space="preserve"> </w:t>
      </w:r>
      <w:r w:rsidRPr="00B1725C">
        <w:rPr>
          <w:caps/>
          <w:sz w:val="24"/>
          <w:szCs w:val="24"/>
        </w:rPr>
        <w:t>S</w:t>
      </w:r>
      <w:r w:rsidR="00DB19A5" w:rsidRPr="00B1725C">
        <w:rPr>
          <w:caps/>
          <w:sz w:val="24"/>
          <w:szCs w:val="24"/>
        </w:rPr>
        <w:t xml:space="preserve"> </w:t>
      </w:r>
      <w:r w:rsidRPr="00B1725C">
        <w:rPr>
          <w:caps/>
          <w:sz w:val="24"/>
          <w:szCs w:val="24"/>
        </w:rPr>
        <w:t>z</w:t>
      </w:r>
    </w:p>
    <w:p w:rsidR="009D73CE" w:rsidRDefault="00CA002B" w:rsidP="004C2314">
      <w:pPr>
        <w:pStyle w:val="Cmsor2"/>
        <w:rPr>
          <w:color w:val="000000"/>
          <w:sz w:val="24"/>
          <w:szCs w:val="24"/>
          <w:shd w:val="clear" w:color="auto" w:fill="FFFFFF"/>
        </w:rPr>
      </w:pPr>
      <w:r w:rsidRPr="00B1725C">
        <w:rPr>
          <w:color w:val="000000"/>
          <w:sz w:val="24"/>
          <w:szCs w:val="24"/>
          <w:shd w:val="clear" w:color="auto" w:fill="FFFFFF"/>
        </w:rPr>
        <w:t> </w:t>
      </w:r>
      <w:proofErr w:type="gramStart"/>
      <w:r w:rsidR="004C2314">
        <w:rPr>
          <w:color w:val="000000"/>
          <w:sz w:val="24"/>
          <w:szCs w:val="24"/>
          <w:shd w:val="clear" w:color="auto" w:fill="FFFFFF"/>
        </w:rPr>
        <w:t>a</w:t>
      </w:r>
      <w:proofErr w:type="gramEnd"/>
      <w:r w:rsidR="004C2314">
        <w:rPr>
          <w:color w:val="000000"/>
          <w:sz w:val="24"/>
          <w:szCs w:val="24"/>
          <w:shd w:val="clear" w:color="auto" w:fill="FFFFFF"/>
        </w:rPr>
        <w:t xml:space="preserve"> </w:t>
      </w:r>
      <w:r w:rsidR="00AD4BEE">
        <w:rPr>
          <w:color w:val="000000"/>
          <w:sz w:val="24"/>
          <w:szCs w:val="24"/>
          <w:shd w:val="clear" w:color="auto" w:fill="FFFFFF"/>
        </w:rPr>
        <w:t>Hősök ter</w:t>
      </w:r>
      <w:r w:rsidR="00D948CD">
        <w:rPr>
          <w:color w:val="000000"/>
          <w:sz w:val="24"/>
          <w:szCs w:val="24"/>
          <w:shd w:val="clear" w:color="auto" w:fill="FFFFFF"/>
        </w:rPr>
        <w:t>e 19. sz. és a Hősök tere 21-23.sz. mög</w:t>
      </w:r>
      <w:r w:rsidR="009B6062">
        <w:rPr>
          <w:color w:val="000000"/>
          <w:sz w:val="24"/>
          <w:szCs w:val="24"/>
          <w:shd w:val="clear" w:color="auto" w:fill="FFFFFF"/>
        </w:rPr>
        <w:t xml:space="preserve">ötti közvilágítási kandeláberek </w:t>
      </w:r>
      <w:bookmarkStart w:id="0" w:name="_GoBack"/>
      <w:bookmarkEnd w:id="0"/>
      <w:r w:rsidR="00D948CD">
        <w:rPr>
          <w:color w:val="000000"/>
          <w:sz w:val="24"/>
          <w:szCs w:val="24"/>
          <w:shd w:val="clear" w:color="auto" w:fill="FFFFFF"/>
        </w:rPr>
        <w:t>meghibásodásával</w:t>
      </w:r>
      <w:r w:rsidR="004C2314">
        <w:rPr>
          <w:color w:val="000000"/>
          <w:sz w:val="24"/>
          <w:szCs w:val="24"/>
          <w:shd w:val="clear" w:color="auto" w:fill="FFFFFF"/>
        </w:rPr>
        <w:t xml:space="preserve"> kapcsolatos</w:t>
      </w:r>
      <w:r w:rsidR="003B0D5F">
        <w:rPr>
          <w:color w:val="000000"/>
          <w:sz w:val="24"/>
          <w:szCs w:val="24"/>
          <w:shd w:val="clear" w:color="auto" w:fill="FFFFFF"/>
        </w:rPr>
        <w:t xml:space="preserve"> </w:t>
      </w:r>
      <w:r w:rsidR="00D948CD">
        <w:rPr>
          <w:color w:val="000000"/>
          <w:sz w:val="24"/>
          <w:szCs w:val="24"/>
          <w:shd w:val="clear" w:color="auto" w:fill="FFFFFF"/>
        </w:rPr>
        <w:t>interpellációra</w:t>
      </w:r>
    </w:p>
    <w:p w:rsidR="009D73CE" w:rsidRDefault="009D73CE" w:rsidP="004C2314">
      <w:pPr>
        <w:pStyle w:val="Cmsor2"/>
        <w:jc w:val="left"/>
        <w:rPr>
          <w:color w:val="000000"/>
          <w:sz w:val="24"/>
          <w:szCs w:val="24"/>
          <w:shd w:val="clear" w:color="auto" w:fill="FFFFFF"/>
        </w:rPr>
      </w:pPr>
    </w:p>
    <w:p w:rsidR="00913DA2" w:rsidRPr="00B1725C" w:rsidRDefault="00913DA2" w:rsidP="004C2314">
      <w:pPr>
        <w:pStyle w:val="Cmsor2"/>
        <w:jc w:val="left"/>
        <w:rPr>
          <w:b w:val="0"/>
          <w:sz w:val="24"/>
          <w:szCs w:val="24"/>
        </w:rPr>
      </w:pPr>
      <w:r w:rsidRPr="00B1725C">
        <w:rPr>
          <w:sz w:val="24"/>
          <w:szCs w:val="24"/>
        </w:rPr>
        <w:t xml:space="preserve">Tisztelt </w:t>
      </w:r>
      <w:r w:rsidR="00AD4BEE" w:rsidRPr="00AD4BEE">
        <w:rPr>
          <w:sz w:val="24"/>
          <w:szCs w:val="24"/>
        </w:rPr>
        <w:t>Kocsis Róbert</w:t>
      </w:r>
      <w:r w:rsidR="00A22DF1" w:rsidRPr="00A22DF1">
        <w:rPr>
          <w:sz w:val="24"/>
          <w:szCs w:val="24"/>
        </w:rPr>
        <w:t xml:space="preserve"> </w:t>
      </w:r>
      <w:r w:rsidR="00A22DF1">
        <w:rPr>
          <w:sz w:val="24"/>
          <w:szCs w:val="24"/>
        </w:rPr>
        <w:t xml:space="preserve">Képviselő </w:t>
      </w:r>
      <w:r w:rsidR="009D73CE">
        <w:rPr>
          <w:sz w:val="24"/>
          <w:szCs w:val="24"/>
        </w:rPr>
        <w:t>Ú</w:t>
      </w:r>
      <w:r w:rsidRPr="00B1725C">
        <w:rPr>
          <w:sz w:val="24"/>
          <w:szCs w:val="24"/>
        </w:rPr>
        <w:t>r!</w:t>
      </w:r>
    </w:p>
    <w:p w:rsidR="00913DA2" w:rsidRPr="00B1725C" w:rsidRDefault="00913DA2" w:rsidP="004C2314">
      <w:pPr>
        <w:rPr>
          <w:b/>
        </w:rPr>
      </w:pPr>
      <w:r w:rsidRPr="00B1725C">
        <w:rPr>
          <w:b/>
        </w:rPr>
        <w:t>Tisztelt Képviselő-testület!</w:t>
      </w:r>
    </w:p>
    <w:p w:rsidR="00913DA2" w:rsidRPr="00B1725C" w:rsidRDefault="00913DA2" w:rsidP="004C2314">
      <w:pPr>
        <w:jc w:val="both"/>
      </w:pPr>
    </w:p>
    <w:p w:rsidR="001F66B1" w:rsidRPr="00A22DF1" w:rsidRDefault="00AD4BEE" w:rsidP="004C2314">
      <w:pPr>
        <w:jc w:val="both"/>
      </w:pPr>
      <w:r w:rsidRPr="00AD4BEE">
        <w:t>Kocsis Róbert</w:t>
      </w:r>
      <w:r w:rsidR="00A22DF1" w:rsidRPr="00A22DF1">
        <w:t xml:space="preserve"> képviselő úr</w:t>
      </w:r>
      <w:r w:rsidR="00913DA2" w:rsidRPr="00A22DF1">
        <w:t xml:space="preserve"> </w:t>
      </w:r>
      <w:r w:rsidR="001F66B1" w:rsidRPr="00A22DF1">
        <w:t>a 202</w:t>
      </w:r>
      <w:r>
        <w:t>6</w:t>
      </w:r>
      <w:r w:rsidR="001F66B1" w:rsidRPr="00A22DF1">
        <w:t xml:space="preserve">. </w:t>
      </w:r>
      <w:r>
        <w:t>májusi</w:t>
      </w:r>
      <w:r w:rsidR="001F66B1" w:rsidRPr="00A22DF1">
        <w:t xml:space="preserve"> képviselő</w:t>
      </w:r>
      <w:r w:rsidR="009D73CE" w:rsidRPr="00A22DF1">
        <w:t>-</w:t>
      </w:r>
      <w:r w:rsidR="001F66B1" w:rsidRPr="00A22DF1">
        <w:t>testületi ülésen az alábbi témában interpellált:</w:t>
      </w:r>
    </w:p>
    <w:p w:rsidR="00494C7D" w:rsidRPr="00A22DF1" w:rsidRDefault="00494C7D" w:rsidP="004C2314">
      <w:pPr>
        <w:jc w:val="both"/>
      </w:pPr>
    </w:p>
    <w:p w:rsidR="00372FF8" w:rsidRDefault="00372FF8" w:rsidP="004C2314">
      <w:pPr>
        <w:shd w:val="clear" w:color="auto" w:fill="FFFFFF"/>
        <w:jc w:val="both"/>
        <w:rPr>
          <w:i/>
        </w:rPr>
      </w:pPr>
      <w:r w:rsidRPr="00A22DF1">
        <w:rPr>
          <w:i/>
        </w:rPr>
        <w:t>„</w:t>
      </w:r>
      <w:r w:rsidR="004C2314">
        <w:rPr>
          <w:i/>
        </w:rPr>
        <w:t>…</w:t>
      </w:r>
      <w:r w:rsidR="00AD4BEE" w:rsidRPr="00AD4BEE">
        <w:rPr>
          <w:i/>
        </w:rPr>
        <w:t>Ezen felül a Hősök tere 19. alatt található álló lámpák közül nagyon sok ki van égve, összesen négy ég. Ennek az okáról szeretnék tájékoztatást kapni, illetve ha nincsen különösebb oka, tehát műszakilag nincs komoly akadálya, akkor a hibát hárítsák el. Ugyanígy a Hősök tere 21-23. udvarán van egy néhány éve kiégett kandeláber, ennek cseréjét is szorgalmaznám.</w:t>
      </w:r>
      <w:r w:rsidR="009D73CE" w:rsidRPr="00A22DF1">
        <w:rPr>
          <w:i/>
        </w:rPr>
        <w:t>”</w:t>
      </w:r>
    </w:p>
    <w:p w:rsidR="004C2314" w:rsidRPr="00A22DF1" w:rsidRDefault="004C2314" w:rsidP="004C2314">
      <w:pPr>
        <w:shd w:val="clear" w:color="auto" w:fill="FFFFFF"/>
        <w:jc w:val="both"/>
        <w:rPr>
          <w:i/>
          <w:color w:val="000000"/>
        </w:rPr>
      </w:pPr>
    </w:p>
    <w:p w:rsidR="00301F87" w:rsidRDefault="00AD4BEE" w:rsidP="00AD4BEE">
      <w:pPr>
        <w:pStyle w:val="xmsonormal"/>
        <w:shd w:val="clear" w:color="auto" w:fill="FFFFFF"/>
        <w:spacing w:before="0" w:beforeAutospacing="0" w:after="0" w:afterAutospacing="0"/>
        <w:jc w:val="both"/>
      </w:pPr>
      <w:r>
        <w:t>A 2026. május 21-i képviselő-testületi ülésen feltett, a Hősök tere 19. szám mögötti közvilágítási hibákkal, valamint a Hősök tere 21–23. számú épületek udvarán található kandeláberrel kapcsolatos interpellációjára az alábbi tájékoztatást adom.</w:t>
      </w:r>
      <w:r w:rsidR="007156E8">
        <w:t xml:space="preserve"> </w:t>
      </w:r>
      <w:r w:rsidR="00301F87" w:rsidRPr="00301F87">
        <w:t xml:space="preserve">A közvilágítás üzemeltetését a Városgazdálkodási Nonprofit </w:t>
      </w:r>
      <w:proofErr w:type="spellStart"/>
      <w:r w:rsidR="00301F87" w:rsidRPr="00301F87">
        <w:t>Zrt</w:t>
      </w:r>
      <w:proofErr w:type="spellEnd"/>
      <w:r w:rsidR="00301F87" w:rsidRPr="00301F87">
        <w:t>. látja el. A hibát jeleztük részükre és kértük a lehető leghamarabb a javítását.</w:t>
      </w:r>
    </w:p>
    <w:p w:rsidR="007156E8" w:rsidRDefault="007156E8" w:rsidP="00AD4BEE">
      <w:pPr>
        <w:pStyle w:val="xmsonormal"/>
        <w:shd w:val="clear" w:color="auto" w:fill="FFFFFF"/>
        <w:spacing w:before="0" w:beforeAutospacing="0" w:after="0" w:afterAutospacing="0"/>
        <w:jc w:val="both"/>
      </w:pPr>
    </w:p>
    <w:p w:rsidR="00AD4BEE" w:rsidRDefault="00AD4BEE" w:rsidP="00AD4BEE">
      <w:pPr>
        <w:pStyle w:val="xmsonormal"/>
        <w:shd w:val="clear" w:color="auto" w:fill="FFFFFF"/>
        <w:spacing w:before="0" w:beforeAutospacing="0" w:after="0" w:afterAutospacing="0"/>
        <w:jc w:val="both"/>
      </w:pPr>
      <w:r>
        <w:t xml:space="preserve">A Hősök tere 19. szám mögötti téren található közvilágítási hálózat meghibásodásának kivizsgálását az üzemeltető megkezdte. Az előzetes vizsgálatok alapján a hiba feltételezhetően a földkábel-hálózatban található. Tekintettel arra, hogy az érintett hálózatszakasz önkormányzati tulajdonban van, a </w:t>
      </w:r>
      <w:proofErr w:type="gramStart"/>
      <w:r>
        <w:t>hiba pontos</w:t>
      </w:r>
      <w:proofErr w:type="gramEnd"/>
      <w:r>
        <w:t xml:space="preserve"> helyének meghatározása és feltárása időigényesebb műszaki beavatkozást igényel. Az üzemeltető tájékoztatása szerint a vizsgálat folyamatos, és annak eredményét követően haladéktalanul megkezdik a szükséges javítási munkálatokat annak érdekében, hogy a közvilágítás teljes körűen helyreálljon.</w:t>
      </w:r>
    </w:p>
    <w:p w:rsidR="00AD4BEE" w:rsidRDefault="00AD4BEE" w:rsidP="00AD4BEE">
      <w:pPr>
        <w:pStyle w:val="xmsonormal"/>
        <w:shd w:val="clear" w:color="auto" w:fill="FFFFFF"/>
        <w:spacing w:before="0" w:beforeAutospacing="0" w:after="0" w:afterAutospacing="0"/>
        <w:jc w:val="both"/>
      </w:pPr>
    </w:p>
    <w:p w:rsidR="00AD4BEE" w:rsidRDefault="00AD4BEE" w:rsidP="00AD4BEE">
      <w:pPr>
        <w:pStyle w:val="xmsonormal"/>
        <w:shd w:val="clear" w:color="auto" w:fill="FFFFFF"/>
        <w:spacing w:before="0" w:beforeAutospacing="0" w:after="0" w:afterAutospacing="0"/>
        <w:jc w:val="both"/>
      </w:pPr>
      <w:r>
        <w:t xml:space="preserve">A Hősök tere 21–23. számú épületek udvarán található kandeláber ügyében az üzemeltető egyeztetést folytatott az OPUS TITÁSZ </w:t>
      </w:r>
      <w:proofErr w:type="spellStart"/>
      <w:r>
        <w:t>Z</w:t>
      </w:r>
      <w:r w:rsidR="007156E8">
        <w:t>rt</w:t>
      </w:r>
      <w:proofErr w:type="spellEnd"/>
      <w:r w:rsidR="007156E8">
        <w:t xml:space="preserve">. illetékes területgazdájával, tekintettel arra, hogy a kandeláber az OPUS TITÁSZ </w:t>
      </w:r>
      <w:proofErr w:type="spellStart"/>
      <w:r w:rsidR="007156E8">
        <w:t>Zrt</w:t>
      </w:r>
      <w:proofErr w:type="spellEnd"/>
      <w:r w:rsidR="007156E8">
        <w:t>. tulajdonát képezi.</w:t>
      </w:r>
      <w:r>
        <w:t xml:space="preserve"> A tájékoztatás szerint az oszlop áthelyezése várhatóan egy hónapon belül </w:t>
      </w:r>
      <w:r>
        <w:lastRenderedPageBreak/>
        <w:t>megtörténik, ezt követően lehetőség nyílik a világítótest visszaszerelésére és a közvilágítás helyreállítására.</w:t>
      </w:r>
    </w:p>
    <w:p w:rsidR="007156E8" w:rsidRDefault="007156E8" w:rsidP="00AD4BEE">
      <w:pPr>
        <w:pStyle w:val="xmsonormal"/>
        <w:shd w:val="clear" w:color="auto" w:fill="FFFFFF"/>
        <w:spacing w:before="0" w:beforeAutospacing="0" w:after="0" w:afterAutospacing="0"/>
        <w:jc w:val="both"/>
      </w:pPr>
    </w:p>
    <w:p w:rsidR="00AD4BEE" w:rsidRDefault="00AD4BEE" w:rsidP="00AD4BEE">
      <w:pPr>
        <w:pStyle w:val="xmsonormal"/>
        <w:shd w:val="clear" w:color="auto" w:fill="FFFFFF"/>
        <w:spacing w:before="0" w:beforeAutospacing="0" w:after="0" w:afterAutospacing="0"/>
        <w:jc w:val="both"/>
      </w:pPr>
      <w:r>
        <w:t>A</w:t>
      </w:r>
      <w:r w:rsidR="007156E8">
        <w:t xml:space="preserve"> Hivatal</w:t>
      </w:r>
      <w:r>
        <w:t xml:space="preserve"> figyelemmel kíséri a munkálatok előrehaladását, és a szükséges intézkedések megtételét továbbra is szorgalmazza annak érdekében, hogy a felvetett </w:t>
      </w:r>
      <w:proofErr w:type="gramStart"/>
      <w:r>
        <w:t>problémák</w:t>
      </w:r>
      <w:proofErr w:type="gramEnd"/>
      <w:r>
        <w:t xml:space="preserve"> a lehető legrövidebb időn belül megoldódjanak.</w:t>
      </w:r>
    </w:p>
    <w:p w:rsidR="007156E8" w:rsidRDefault="007156E8" w:rsidP="00AD4BEE">
      <w:pPr>
        <w:pStyle w:val="xmsonormal"/>
        <w:shd w:val="clear" w:color="auto" w:fill="FFFFFF"/>
        <w:spacing w:before="0" w:beforeAutospacing="0" w:after="0" w:afterAutospacing="0"/>
        <w:jc w:val="both"/>
      </w:pPr>
    </w:p>
    <w:p w:rsidR="00913DA2" w:rsidRPr="00B1725C" w:rsidRDefault="00913DA2" w:rsidP="004C2314">
      <w:pPr>
        <w:jc w:val="both"/>
      </w:pPr>
      <w:r w:rsidRPr="00B1725C">
        <w:t>Kér</w:t>
      </w:r>
      <w:r w:rsidR="009D73CE">
        <w:t>em a</w:t>
      </w:r>
      <w:r w:rsidRPr="00B1725C">
        <w:t xml:space="preserve"> Tisztelt </w:t>
      </w:r>
      <w:r w:rsidR="00A22DF1">
        <w:t>Képviselő</w:t>
      </w:r>
      <w:r w:rsidR="00CA002B" w:rsidRPr="00B1725C">
        <w:t xml:space="preserve"> </w:t>
      </w:r>
      <w:r w:rsidR="009D73CE">
        <w:t>U</w:t>
      </w:r>
      <w:r w:rsidR="00E57808" w:rsidRPr="00B1725C">
        <w:t xml:space="preserve">rat és </w:t>
      </w:r>
      <w:r w:rsidRPr="00B1725C">
        <w:t>a Képviselő-testületet a</w:t>
      </w:r>
      <w:r w:rsidR="004C2314">
        <w:t xml:space="preserve"> kérdésre </w:t>
      </w:r>
      <w:r w:rsidRPr="00B1725C">
        <w:t>adott tájékoztatást elfogadni szíveskedjen.</w:t>
      </w:r>
    </w:p>
    <w:p w:rsidR="005E297B" w:rsidRPr="00B1725C" w:rsidRDefault="005E297B" w:rsidP="004C2314">
      <w:pPr>
        <w:jc w:val="both"/>
      </w:pPr>
    </w:p>
    <w:p w:rsidR="00BB7EA6" w:rsidRDefault="005729E4" w:rsidP="004C2314">
      <w:pPr>
        <w:jc w:val="both"/>
      </w:pPr>
      <w:r w:rsidRPr="00B1725C">
        <w:t xml:space="preserve">Hajdúszoboszló, </w:t>
      </w:r>
      <w:r w:rsidR="00701C45">
        <w:t xml:space="preserve">2026. </w:t>
      </w:r>
      <w:r w:rsidR="00AD4BEE">
        <w:t xml:space="preserve">június </w:t>
      </w:r>
      <w:r w:rsidR="007156E8">
        <w:t>05.</w:t>
      </w:r>
    </w:p>
    <w:p w:rsidR="004C2314" w:rsidRPr="00B1725C" w:rsidRDefault="004C2314" w:rsidP="004C2314">
      <w:pPr>
        <w:jc w:val="both"/>
      </w:pPr>
    </w:p>
    <w:p w:rsidR="005729E4" w:rsidRPr="009D73CE" w:rsidRDefault="005729E4" w:rsidP="004C2314">
      <w:pPr>
        <w:tabs>
          <w:tab w:val="center" w:pos="7088"/>
        </w:tabs>
        <w:jc w:val="center"/>
      </w:pPr>
      <w:proofErr w:type="spellStart"/>
      <w:r w:rsidRPr="009D73CE">
        <w:t>Szilágyiné</w:t>
      </w:r>
      <w:proofErr w:type="spellEnd"/>
      <w:r w:rsidRPr="009D73CE">
        <w:t xml:space="preserve"> Pál Gyöngyi</w:t>
      </w:r>
    </w:p>
    <w:p w:rsidR="004C2314" w:rsidRDefault="005729E4" w:rsidP="004C2314">
      <w:pPr>
        <w:tabs>
          <w:tab w:val="center" w:pos="7088"/>
        </w:tabs>
        <w:jc w:val="center"/>
      </w:pPr>
      <w:proofErr w:type="gramStart"/>
      <w:r w:rsidRPr="00B1725C">
        <w:t>városfejlesztési</w:t>
      </w:r>
      <w:proofErr w:type="gramEnd"/>
      <w:r w:rsidRPr="00B1725C">
        <w:t xml:space="preserve"> </w:t>
      </w:r>
      <w:r w:rsidR="004C2314">
        <w:t>és városüzemeltetési</w:t>
      </w:r>
    </w:p>
    <w:p w:rsidR="005729E4" w:rsidRPr="00B1725C" w:rsidRDefault="004C2314" w:rsidP="004C2314">
      <w:pPr>
        <w:tabs>
          <w:tab w:val="center" w:pos="7088"/>
        </w:tabs>
        <w:jc w:val="center"/>
      </w:pPr>
      <w:proofErr w:type="gramStart"/>
      <w:r>
        <w:t>osztályvezető</w:t>
      </w:r>
      <w:proofErr w:type="gramEnd"/>
    </w:p>
    <w:sectPr w:rsidR="005729E4" w:rsidRPr="00B1725C" w:rsidSect="00B1725C">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AB4" w:rsidRDefault="00FA7AB4">
      <w:r>
        <w:separator/>
      </w:r>
    </w:p>
  </w:endnote>
  <w:endnote w:type="continuationSeparator" w:id="0">
    <w:p w:rsidR="00FA7AB4" w:rsidRDefault="00FA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9B6062">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AB4" w:rsidRDefault="00FA7AB4">
      <w:r>
        <w:separator/>
      </w:r>
    </w:p>
  </w:footnote>
  <w:footnote w:type="continuationSeparator" w:id="0">
    <w:p w:rsidR="00FA7AB4" w:rsidRDefault="00FA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4E27"/>
    <w:rsid w:val="000059F3"/>
    <w:rsid w:val="00005C62"/>
    <w:rsid w:val="000075D5"/>
    <w:rsid w:val="00007FE8"/>
    <w:rsid w:val="00011A2B"/>
    <w:rsid w:val="000172AD"/>
    <w:rsid w:val="0002347B"/>
    <w:rsid w:val="000312C1"/>
    <w:rsid w:val="00033479"/>
    <w:rsid w:val="000343D3"/>
    <w:rsid w:val="00037C9C"/>
    <w:rsid w:val="00040EDB"/>
    <w:rsid w:val="00045E22"/>
    <w:rsid w:val="00050DF6"/>
    <w:rsid w:val="000526E7"/>
    <w:rsid w:val="00061A85"/>
    <w:rsid w:val="00070425"/>
    <w:rsid w:val="00075249"/>
    <w:rsid w:val="00075D55"/>
    <w:rsid w:val="000762B6"/>
    <w:rsid w:val="00080168"/>
    <w:rsid w:val="0009354B"/>
    <w:rsid w:val="00095B70"/>
    <w:rsid w:val="000A0B50"/>
    <w:rsid w:val="000B0484"/>
    <w:rsid w:val="000B13DE"/>
    <w:rsid w:val="000B242C"/>
    <w:rsid w:val="000B51A9"/>
    <w:rsid w:val="000B5BD4"/>
    <w:rsid w:val="000B604F"/>
    <w:rsid w:val="000C514E"/>
    <w:rsid w:val="000C5F7C"/>
    <w:rsid w:val="000C7934"/>
    <w:rsid w:val="000D2C70"/>
    <w:rsid w:val="000D3A44"/>
    <w:rsid w:val="000D66E9"/>
    <w:rsid w:val="000D74CD"/>
    <w:rsid w:val="000E1D85"/>
    <w:rsid w:val="000E53EF"/>
    <w:rsid w:val="000E6E95"/>
    <w:rsid w:val="000F673E"/>
    <w:rsid w:val="00100545"/>
    <w:rsid w:val="00112AC4"/>
    <w:rsid w:val="00115053"/>
    <w:rsid w:val="00117B9A"/>
    <w:rsid w:val="00120FA4"/>
    <w:rsid w:val="00121C3B"/>
    <w:rsid w:val="00121D6E"/>
    <w:rsid w:val="0014085C"/>
    <w:rsid w:val="0014311D"/>
    <w:rsid w:val="00145DF8"/>
    <w:rsid w:val="00147901"/>
    <w:rsid w:val="00156D7B"/>
    <w:rsid w:val="00165392"/>
    <w:rsid w:val="0017137F"/>
    <w:rsid w:val="001726C7"/>
    <w:rsid w:val="00175EDA"/>
    <w:rsid w:val="00180478"/>
    <w:rsid w:val="00181013"/>
    <w:rsid w:val="00184C2E"/>
    <w:rsid w:val="00192649"/>
    <w:rsid w:val="001945E6"/>
    <w:rsid w:val="001B435F"/>
    <w:rsid w:val="001C15A3"/>
    <w:rsid w:val="001C3181"/>
    <w:rsid w:val="001C507C"/>
    <w:rsid w:val="001C5EE2"/>
    <w:rsid w:val="001C690B"/>
    <w:rsid w:val="001C7256"/>
    <w:rsid w:val="001D15B3"/>
    <w:rsid w:val="001D20BA"/>
    <w:rsid w:val="001D3747"/>
    <w:rsid w:val="001D43E7"/>
    <w:rsid w:val="001D7FCA"/>
    <w:rsid w:val="001E18F3"/>
    <w:rsid w:val="001F19F0"/>
    <w:rsid w:val="001F570E"/>
    <w:rsid w:val="001F66B1"/>
    <w:rsid w:val="002031FE"/>
    <w:rsid w:val="00204244"/>
    <w:rsid w:val="00205D0F"/>
    <w:rsid w:val="002078B2"/>
    <w:rsid w:val="002140CE"/>
    <w:rsid w:val="00223342"/>
    <w:rsid w:val="00223BDA"/>
    <w:rsid w:val="0022597E"/>
    <w:rsid w:val="00241EE2"/>
    <w:rsid w:val="0025072B"/>
    <w:rsid w:val="0025094A"/>
    <w:rsid w:val="002515CA"/>
    <w:rsid w:val="00255DB9"/>
    <w:rsid w:val="002565A0"/>
    <w:rsid w:val="002574BA"/>
    <w:rsid w:val="00265138"/>
    <w:rsid w:val="00273239"/>
    <w:rsid w:val="00274A0E"/>
    <w:rsid w:val="002865E0"/>
    <w:rsid w:val="00291DA8"/>
    <w:rsid w:val="00292DCE"/>
    <w:rsid w:val="00294DC4"/>
    <w:rsid w:val="002A35C9"/>
    <w:rsid w:val="002A661E"/>
    <w:rsid w:val="002B08FA"/>
    <w:rsid w:val="002B161F"/>
    <w:rsid w:val="002C04DA"/>
    <w:rsid w:val="002C140E"/>
    <w:rsid w:val="002C4BE6"/>
    <w:rsid w:val="002D3543"/>
    <w:rsid w:val="002D6EC5"/>
    <w:rsid w:val="002E33AD"/>
    <w:rsid w:val="002F4D99"/>
    <w:rsid w:val="00301F87"/>
    <w:rsid w:val="00306D43"/>
    <w:rsid w:val="00317E11"/>
    <w:rsid w:val="00320CAA"/>
    <w:rsid w:val="00323548"/>
    <w:rsid w:val="0032365C"/>
    <w:rsid w:val="003300F9"/>
    <w:rsid w:val="00332C0A"/>
    <w:rsid w:val="00333283"/>
    <w:rsid w:val="0033751E"/>
    <w:rsid w:val="003433DE"/>
    <w:rsid w:val="00343D0B"/>
    <w:rsid w:val="0034413F"/>
    <w:rsid w:val="00345946"/>
    <w:rsid w:val="00347DB1"/>
    <w:rsid w:val="003501D6"/>
    <w:rsid w:val="0035270C"/>
    <w:rsid w:val="00353DBC"/>
    <w:rsid w:val="003553D0"/>
    <w:rsid w:val="00360314"/>
    <w:rsid w:val="003647A5"/>
    <w:rsid w:val="003710DA"/>
    <w:rsid w:val="00372FF8"/>
    <w:rsid w:val="00373E5D"/>
    <w:rsid w:val="00375029"/>
    <w:rsid w:val="00380EA4"/>
    <w:rsid w:val="003A0073"/>
    <w:rsid w:val="003A16D0"/>
    <w:rsid w:val="003B054C"/>
    <w:rsid w:val="003B0D5F"/>
    <w:rsid w:val="003B4C14"/>
    <w:rsid w:val="003B7D36"/>
    <w:rsid w:val="003C0D78"/>
    <w:rsid w:val="003C50F7"/>
    <w:rsid w:val="003C5D30"/>
    <w:rsid w:val="003C6070"/>
    <w:rsid w:val="003C6659"/>
    <w:rsid w:val="003C6E5A"/>
    <w:rsid w:val="003D2464"/>
    <w:rsid w:val="003D36F9"/>
    <w:rsid w:val="003D75AB"/>
    <w:rsid w:val="004007F4"/>
    <w:rsid w:val="00403058"/>
    <w:rsid w:val="00403071"/>
    <w:rsid w:val="0040423F"/>
    <w:rsid w:val="00404E43"/>
    <w:rsid w:val="00411718"/>
    <w:rsid w:val="00420872"/>
    <w:rsid w:val="00422603"/>
    <w:rsid w:val="00422777"/>
    <w:rsid w:val="0042484E"/>
    <w:rsid w:val="00425EDC"/>
    <w:rsid w:val="00426820"/>
    <w:rsid w:val="004312B2"/>
    <w:rsid w:val="00431D85"/>
    <w:rsid w:val="00440E58"/>
    <w:rsid w:val="00443704"/>
    <w:rsid w:val="0046493D"/>
    <w:rsid w:val="00465B5B"/>
    <w:rsid w:val="00465F07"/>
    <w:rsid w:val="00480381"/>
    <w:rsid w:val="00482C4E"/>
    <w:rsid w:val="00482ECA"/>
    <w:rsid w:val="00491ECB"/>
    <w:rsid w:val="00492F8A"/>
    <w:rsid w:val="00494C7D"/>
    <w:rsid w:val="00495148"/>
    <w:rsid w:val="00496A9D"/>
    <w:rsid w:val="00496E8B"/>
    <w:rsid w:val="004A7386"/>
    <w:rsid w:val="004B05F9"/>
    <w:rsid w:val="004B135E"/>
    <w:rsid w:val="004B20E3"/>
    <w:rsid w:val="004B6FEA"/>
    <w:rsid w:val="004C0021"/>
    <w:rsid w:val="004C0F01"/>
    <w:rsid w:val="004C158D"/>
    <w:rsid w:val="004C2314"/>
    <w:rsid w:val="004D6032"/>
    <w:rsid w:val="004E1EF5"/>
    <w:rsid w:val="004E2295"/>
    <w:rsid w:val="004E526F"/>
    <w:rsid w:val="004F17B2"/>
    <w:rsid w:val="005026EC"/>
    <w:rsid w:val="005044D8"/>
    <w:rsid w:val="00505C13"/>
    <w:rsid w:val="0050694D"/>
    <w:rsid w:val="00506DEB"/>
    <w:rsid w:val="00513824"/>
    <w:rsid w:val="00515AF9"/>
    <w:rsid w:val="00520AC2"/>
    <w:rsid w:val="00527A7B"/>
    <w:rsid w:val="00530741"/>
    <w:rsid w:val="005329D8"/>
    <w:rsid w:val="0053418D"/>
    <w:rsid w:val="00534CEC"/>
    <w:rsid w:val="00537742"/>
    <w:rsid w:val="00540F84"/>
    <w:rsid w:val="00541860"/>
    <w:rsid w:val="00545105"/>
    <w:rsid w:val="00545767"/>
    <w:rsid w:val="005568E5"/>
    <w:rsid w:val="00560A29"/>
    <w:rsid w:val="005612FA"/>
    <w:rsid w:val="00564764"/>
    <w:rsid w:val="0056608C"/>
    <w:rsid w:val="00567748"/>
    <w:rsid w:val="0057011E"/>
    <w:rsid w:val="005710CC"/>
    <w:rsid w:val="005729E4"/>
    <w:rsid w:val="00577428"/>
    <w:rsid w:val="00587895"/>
    <w:rsid w:val="005930D1"/>
    <w:rsid w:val="00595B3B"/>
    <w:rsid w:val="005A3C21"/>
    <w:rsid w:val="005B08BB"/>
    <w:rsid w:val="005B6BD4"/>
    <w:rsid w:val="005B7015"/>
    <w:rsid w:val="005C6FAE"/>
    <w:rsid w:val="005D1E7B"/>
    <w:rsid w:val="005D2024"/>
    <w:rsid w:val="005D43B3"/>
    <w:rsid w:val="005E297B"/>
    <w:rsid w:val="005E5594"/>
    <w:rsid w:val="005E79AE"/>
    <w:rsid w:val="005E7EBD"/>
    <w:rsid w:val="005F012B"/>
    <w:rsid w:val="005F406B"/>
    <w:rsid w:val="005F699E"/>
    <w:rsid w:val="006063C1"/>
    <w:rsid w:val="006069A0"/>
    <w:rsid w:val="00607F44"/>
    <w:rsid w:val="006131B8"/>
    <w:rsid w:val="006230FA"/>
    <w:rsid w:val="00626991"/>
    <w:rsid w:val="00631900"/>
    <w:rsid w:val="00633CB9"/>
    <w:rsid w:val="006347B2"/>
    <w:rsid w:val="0065072A"/>
    <w:rsid w:val="006570D4"/>
    <w:rsid w:val="00664107"/>
    <w:rsid w:val="00667D3F"/>
    <w:rsid w:val="00671500"/>
    <w:rsid w:val="0067330F"/>
    <w:rsid w:val="006739E1"/>
    <w:rsid w:val="00674B51"/>
    <w:rsid w:val="00677C66"/>
    <w:rsid w:val="00681096"/>
    <w:rsid w:val="00682A1D"/>
    <w:rsid w:val="006844EF"/>
    <w:rsid w:val="00686F86"/>
    <w:rsid w:val="00696F8F"/>
    <w:rsid w:val="006C05DD"/>
    <w:rsid w:val="006C1C74"/>
    <w:rsid w:val="006C24FB"/>
    <w:rsid w:val="006C43F0"/>
    <w:rsid w:val="006C77C2"/>
    <w:rsid w:val="006D0BFD"/>
    <w:rsid w:val="006D1E63"/>
    <w:rsid w:val="006D2062"/>
    <w:rsid w:val="006D294E"/>
    <w:rsid w:val="006D68F0"/>
    <w:rsid w:val="006F462A"/>
    <w:rsid w:val="00701C45"/>
    <w:rsid w:val="007156E8"/>
    <w:rsid w:val="00722E1D"/>
    <w:rsid w:val="007230C7"/>
    <w:rsid w:val="00723E5C"/>
    <w:rsid w:val="007253A5"/>
    <w:rsid w:val="00727B09"/>
    <w:rsid w:val="00727CC5"/>
    <w:rsid w:val="0073556F"/>
    <w:rsid w:val="00740EA3"/>
    <w:rsid w:val="0074659F"/>
    <w:rsid w:val="00751C3A"/>
    <w:rsid w:val="0075733B"/>
    <w:rsid w:val="00763FD3"/>
    <w:rsid w:val="00765487"/>
    <w:rsid w:val="0076685C"/>
    <w:rsid w:val="00772102"/>
    <w:rsid w:val="00785704"/>
    <w:rsid w:val="007857FD"/>
    <w:rsid w:val="00786FCA"/>
    <w:rsid w:val="0079530D"/>
    <w:rsid w:val="007A402C"/>
    <w:rsid w:val="007B0C0D"/>
    <w:rsid w:val="007B1735"/>
    <w:rsid w:val="007C27CB"/>
    <w:rsid w:val="007C505F"/>
    <w:rsid w:val="007D247E"/>
    <w:rsid w:val="007D5BE4"/>
    <w:rsid w:val="007E1A21"/>
    <w:rsid w:val="007E3AAF"/>
    <w:rsid w:val="007E4176"/>
    <w:rsid w:val="007E7CD9"/>
    <w:rsid w:val="007F2EB8"/>
    <w:rsid w:val="007F7541"/>
    <w:rsid w:val="00800724"/>
    <w:rsid w:val="00820398"/>
    <w:rsid w:val="00822955"/>
    <w:rsid w:val="00824799"/>
    <w:rsid w:val="00843109"/>
    <w:rsid w:val="00845093"/>
    <w:rsid w:val="00847E0E"/>
    <w:rsid w:val="008522FD"/>
    <w:rsid w:val="00864AC6"/>
    <w:rsid w:val="00867B01"/>
    <w:rsid w:val="00867D92"/>
    <w:rsid w:val="00870AA5"/>
    <w:rsid w:val="00871034"/>
    <w:rsid w:val="0087446B"/>
    <w:rsid w:val="008754F8"/>
    <w:rsid w:val="00875BAE"/>
    <w:rsid w:val="00880BF3"/>
    <w:rsid w:val="00891BFB"/>
    <w:rsid w:val="00896E2A"/>
    <w:rsid w:val="008A2A3D"/>
    <w:rsid w:val="008A451C"/>
    <w:rsid w:val="008B51AA"/>
    <w:rsid w:val="008B7D1B"/>
    <w:rsid w:val="008D359D"/>
    <w:rsid w:val="008D463A"/>
    <w:rsid w:val="008D6BA0"/>
    <w:rsid w:val="008E2E26"/>
    <w:rsid w:val="008E3092"/>
    <w:rsid w:val="008F28A1"/>
    <w:rsid w:val="008F717D"/>
    <w:rsid w:val="008F7985"/>
    <w:rsid w:val="0090011F"/>
    <w:rsid w:val="00904D61"/>
    <w:rsid w:val="00904D8E"/>
    <w:rsid w:val="00905B7A"/>
    <w:rsid w:val="00913DA2"/>
    <w:rsid w:val="00915E22"/>
    <w:rsid w:val="00925D93"/>
    <w:rsid w:val="0093270C"/>
    <w:rsid w:val="00941643"/>
    <w:rsid w:val="00945945"/>
    <w:rsid w:val="00952354"/>
    <w:rsid w:val="00954B7E"/>
    <w:rsid w:val="009608B4"/>
    <w:rsid w:val="00960BA8"/>
    <w:rsid w:val="0096169C"/>
    <w:rsid w:val="0096325B"/>
    <w:rsid w:val="0096698B"/>
    <w:rsid w:val="00966D15"/>
    <w:rsid w:val="00966E99"/>
    <w:rsid w:val="00975DFE"/>
    <w:rsid w:val="00976B76"/>
    <w:rsid w:val="00981AD2"/>
    <w:rsid w:val="00983EEF"/>
    <w:rsid w:val="0099213C"/>
    <w:rsid w:val="009953DB"/>
    <w:rsid w:val="00996CA0"/>
    <w:rsid w:val="009A2B84"/>
    <w:rsid w:val="009B6062"/>
    <w:rsid w:val="009C1C85"/>
    <w:rsid w:val="009C3338"/>
    <w:rsid w:val="009C6F73"/>
    <w:rsid w:val="009D5A50"/>
    <w:rsid w:val="009D73CE"/>
    <w:rsid w:val="009F13BE"/>
    <w:rsid w:val="009F4885"/>
    <w:rsid w:val="009F58D2"/>
    <w:rsid w:val="009F63BD"/>
    <w:rsid w:val="00A0196A"/>
    <w:rsid w:val="00A033BD"/>
    <w:rsid w:val="00A037F3"/>
    <w:rsid w:val="00A04A0C"/>
    <w:rsid w:val="00A05738"/>
    <w:rsid w:val="00A111AE"/>
    <w:rsid w:val="00A12D8E"/>
    <w:rsid w:val="00A14F6A"/>
    <w:rsid w:val="00A20E25"/>
    <w:rsid w:val="00A20E7D"/>
    <w:rsid w:val="00A22DF1"/>
    <w:rsid w:val="00A233EB"/>
    <w:rsid w:val="00A400E5"/>
    <w:rsid w:val="00A416D0"/>
    <w:rsid w:val="00A43951"/>
    <w:rsid w:val="00A447F6"/>
    <w:rsid w:val="00A45D67"/>
    <w:rsid w:val="00A54214"/>
    <w:rsid w:val="00A5439A"/>
    <w:rsid w:val="00A5572D"/>
    <w:rsid w:val="00A65E39"/>
    <w:rsid w:val="00A66513"/>
    <w:rsid w:val="00A74037"/>
    <w:rsid w:val="00A7727B"/>
    <w:rsid w:val="00A8615D"/>
    <w:rsid w:val="00A96347"/>
    <w:rsid w:val="00AA1F33"/>
    <w:rsid w:val="00AA3299"/>
    <w:rsid w:val="00AA5399"/>
    <w:rsid w:val="00AC10D5"/>
    <w:rsid w:val="00AC4C16"/>
    <w:rsid w:val="00AD0016"/>
    <w:rsid w:val="00AD4BEE"/>
    <w:rsid w:val="00AE4E51"/>
    <w:rsid w:val="00AE7D08"/>
    <w:rsid w:val="00B0044D"/>
    <w:rsid w:val="00B061E6"/>
    <w:rsid w:val="00B0747F"/>
    <w:rsid w:val="00B13E7B"/>
    <w:rsid w:val="00B160B7"/>
    <w:rsid w:val="00B1725C"/>
    <w:rsid w:val="00B22DA4"/>
    <w:rsid w:val="00B2655C"/>
    <w:rsid w:val="00B41674"/>
    <w:rsid w:val="00B476A9"/>
    <w:rsid w:val="00B551E3"/>
    <w:rsid w:val="00B561A6"/>
    <w:rsid w:val="00B56628"/>
    <w:rsid w:val="00B56E0B"/>
    <w:rsid w:val="00B74EAC"/>
    <w:rsid w:val="00B85092"/>
    <w:rsid w:val="00B9192D"/>
    <w:rsid w:val="00B92E25"/>
    <w:rsid w:val="00B96E74"/>
    <w:rsid w:val="00BA2497"/>
    <w:rsid w:val="00BA5124"/>
    <w:rsid w:val="00BB01FB"/>
    <w:rsid w:val="00BB090B"/>
    <w:rsid w:val="00BB4900"/>
    <w:rsid w:val="00BB6F38"/>
    <w:rsid w:val="00BB7EA6"/>
    <w:rsid w:val="00BC1966"/>
    <w:rsid w:val="00BC3E6D"/>
    <w:rsid w:val="00BC4121"/>
    <w:rsid w:val="00BC727F"/>
    <w:rsid w:val="00BD44CF"/>
    <w:rsid w:val="00BD7C9B"/>
    <w:rsid w:val="00BE7002"/>
    <w:rsid w:val="00BF010F"/>
    <w:rsid w:val="00BF5856"/>
    <w:rsid w:val="00C0148E"/>
    <w:rsid w:val="00C01505"/>
    <w:rsid w:val="00C074AF"/>
    <w:rsid w:val="00C117D9"/>
    <w:rsid w:val="00C172AC"/>
    <w:rsid w:val="00C175BD"/>
    <w:rsid w:val="00C25FF8"/>
    <w:rsid w:val="00C274D2"/>
    <w:rsid w:val="00C30E67"/>
    <w:rsid w:val="00C37329"/>
    <w:rsid w:val="00C42CD6"/>
    <w:rsid w:val="00C44E94"/>
    <w:rsid w:val="00C47671"/>
    <w:rsid w:val="00C47E92"/>
    <w:rsid w:val="00C540FA"/>
    <w:rsid w:val="00C66A20"/>
    <w:rsid w:val="00C671C7"/>
    <w:rsid w:val="00C72E17"/>
    <w:rsid w:val="00C74BA5"/>
    <w:rsid w:val="00C81525"/>
    <w:rsid w:val="00C95467"/>
    <w:rsid w:val="00C960F1"/>
    <w:rsid w:val="00CA002B"/>
    <w:rsid w:val="00CB0894"/>
    <w:rsid w:val="00CB584B"/>
    <w:rsid w:val="00CB68F9"/>
    <w:rsid w:val="00CB6CEC"/>
    <w:rsid w:val="00CC17BC"/>
    <w:rsid w:val="00CC26EE"/>
    <w:rsid w:val="00CC3F59"/>
    <w:rsid w:val="00CD5458"/>
    <w:rsid w:val="00CD6737"/>
    <w:rsid w:val="00CD70DA"/>
    <w:rsid w:val="00CD7DCB"/>
    <w:rsid w:val="00CE6CAA"/>
    <w:rsid w:val="00CF01B7"/>
    <w:rsid w:val="00CF1DBB"/>
    <w:rsid w:val="00CF3872"/>
    <w:rsid w:val="00CF5BD9"/>
    <w:rsid w:val="00CF6E24"/>
    <w:rsid w:val="00D03388"/>
    <w:rsid w:val="00D11F1F"/>
    <w:rsid w:val="00D126B9"/>
    <w:rsid w:val="00D1467C"/>
    <w:rsid w:val="00D378AC"/>
    <w:rsid w:val="00D37931"/>
    <w:rsid w:val="00D41F75"/>
    <w:rsid w:val="00D429E6"/>
    <w:rsid w:val="00D438CB"/>
    <w:rsid w:val="00D466CD"/>
    <w:rsid w:val="00D467DA"/>
    <w:rsid w:val="00D5157D"/>
    <w:rsid w:val="00D522FD"/>
    <w:rsid w:val="00D55A3A"/>
    <w:rsid w:val="00D61ED8"/>
    <w:rsid w:val="00D70EF7"/>
    <w:rsid w:val="00D714E3"/>
    <w:rsid w:val="00D71A15"/>
    <w:rsid w:val="00D7227F"/>
    <w:rsid w:val="00D722EC"/>
    <w:rsid w:val="00D740C6"/>
    <w:rsid w:val="00D833DB"/>
    <w:rsid w:val="00D83BC6"/>
    <w:rsid w:val="00D86377"/>
    <w:rsid w:val="00D944B6"/>
    <w:rsid w:val="00D948CD"/>
    <w:rsid w:val="00D94AD2"/>
    <w:rsid w:val="00D95E36"/>
    <w:rsid w:val="00DA0628"/>
    <w:rsid w:val="00DA1980"/>
    <w:rsid w:val="00DA316A"/>
    <w:rsid w:val="00DA7366"/>
    <w:rsid w:val="00DA7586"/>
    <w:rsid w:val="00DA7890"/>
    <w:rsid w:val="00DB19A5"/>
    <w:rsid w:val="00DB66FE"/>
    <w:rsid w:val="00DB6FE4"/>
    <w:rsid w:val="00DC28E7"/>
    <w:rsid w:val="00DC43B3"/>
    <w:rsid w:val="00DC644A"/>
    <w:rsid w:val="00DD4625"/>
    <w:rsid w:val="00DE710A"/>
    <w:rsid w:val="00DF20C6"/>
    <w:rsid w:val="00DF2CAC"/>
    <w:rsid w:val="00E00825"/>
    <w:rsid w:val="00E0441C"/>
    <w:rsid w:val="00E05C7F"/>
    <w:rsid w:val="00E073A6"/>
    <w:rsid w:val="00E11EF6"/>
    <w:rsid w:val="00E12241"/>
    <w:rsid w:val="00E14BB7"/>
    <w:rsid w:val="00E166A5"/>
    <w:rsid w:val="00E17D18"/>
    <w:rsid w:val="00E21391"/>
    <w:rsid w:val="00E226DA"/>
    <w:rsid w:val="00E24192"/>
    <w:rsid w:val="00E25645"/>
    <w:rsid w:val="00E277CB"/>
    <w:rsid w:val="00E359CA"/>
    <w:rsid w:val="00E377C0"/>
    <w:rsid w:val="00E37E12"/>
    <w:rsid w:val="00E40022"/>
    <w:rsid w:val="00E45F75"/>
    <w:rsid w:val="00E50C32"/>
    <w:rsid w:val="00E57808"/>
    <w:rsid w:val="00E633FB"/>
    <w:rsid w:val="00E63C6C"/>
    <w:rsid w:val="00E64A27"/>
    <w:rsid w:val="00E6654B"/>
    <w:rsid w:val="00E6768B"/>
    <w:rsid w:val="00E70DC1"/>
    <w:rsid w:val="00E71A01"/>
    <w:rsid w:val="00E80EF5"/>
    <w:rsid w:val="00E85665"/>
    <w:rsid w:val="00E85DC2"/>
    <w:rsid w:val="00E929A7"/>
    <w:rsid w:val="00E95B6B"/>
    <w:rsid w:val="00E96C40"/>
    <w:rsid w:val="00EA1662"/>
    <w:rsid w:val="00EA47A1"/>
    <w:rsid w:val="00EB5ABF"/>
    <w:rsid w:val="00EC151E"/>
    <w:rsid w:val="00EC2319"/>
    <w:rsid w:val="00EE0FC3"/>
    <w:rsid w:val="00EF1F77"/>
    <w:rsid w:val="00EF249A"/>
    <w:rsid w:val="00EF4B6D"/>
    <w:rsid w:val="00F001D0"/>
    <w:rsid w:val="00F01659"/>
    <w:rsid w:val="00F01CAF"/>
    <w:rsid w:val="00F12179"/>
    <w:rsid w:val="00F17174"/>
    <w:rsid w:val="00F17B77"/>
    <w:rsid w:val="00F241B9"/>
    <w:rsid w:val="00F24E24"/>
    <w:rsid w:val="00F325CD"/>
    <w:rsid w:val="00F40DCD"/>
    <w:rsid w:val="00F444F5"/>
    <w:rsid w:val="00F47E64"/>
    <w:rsid w:val="00F55730"/>
    <w:rsid w:val="00F57A4A"/>
    <w:rsid w:val="00F64D5A"/>
    <w:rsid w:val="00F6562A"/>
    <w:rsid w:val="00F65C9E"/>
    <w:rsid w:val="00F67709"/>
    <w:rsid w:val="00F74AB8"/>
    <w:rsid w:val="00F86BC9"/>
    <w:rsid w:val="00F87392"/>
    <w:rsid w:val="00F91F81"/>
    <w:rsid w:val="00F94528"/>
    <w:rsid w:val="00FA1CF4"/>
    <w:rsid w:val="00FA7AB4"/>
    <w:rsid w:val="00FA7DF4"/>
    <w:rsid w:val="00FA7EAD"/>
    <w:rsid w:val="00FB4000"/>
    <w:rsid w:val="00FC0057"/>
    <w:rsid w:val="00FC3B1E"/>
    <w:rsid w:val="00FD0355"/>
    <w:rsid w:val="00FD1124"/>
    <w:rsid w:val="00FE21D8"/>
    <w:rsid w:val="00FE373F"/>
    <w:rsid w:val="00FE3BC5"/>
    <w:rsid w:val="00FE543F"/>
    <w:rsid w:val="00FE6963"/>
    <w:rsid w:val="00FE6F46"/>
    <w:rsid w:val="00FE7162"/>
    <w:rsid w:val="00FF221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F257D"/>
  <w15:chartTrackingRefBased/>
  <w15:docId w15:val="{477D56B5-3F63-4591-A600-9B58A16A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2006">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561258">
      <w:bodyDiv w:val="1"/>
      <w:marLeft w:val="0"/>
      <w:marRight w:val="0"/>
      <w:marTop w:val="0"/>
      <w:marBottom w:val="0"/>
      <w:divBdr>
        <w:top w:val="none" w:sz="0" w:space="0" w:color="auto"/>
        <w:left w:val="none" w:sz="0" w:space="0" w:color="auto"/>
        <w:bottom w:val="none" w:sz="0" w:space="0" w:color="auto"/>
        <w:right w:val="none" w:sz="0" w:space="0" w:color="auto"/>
      </w:divBdr>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03223048">
      <w:bodyDiv w:val="1"/>
      <w:marLeft w:val="0"/>
      <w:marRight w:val="0"/>
      <w:marTop w:val="0"/>
      <w:marBottom w:val="0"/>
      <w:divBdr>
        <w:top w:val="none" w:sz="0" w:space="0" w:color="auto"/>
        <w:left w:val="none" w:sz="0" w:space="0" w:color="auto"/>
        <w:bottom w:val="none" w:sz="0" w:space="0" w:color="auto"/>
        <w:right w:val="none" w:sz="0" w:space="0" w:color="auto"/>
      </w:divBdr>
      <w:divsChild>
        <w:div w:id="1710758297">
          <w:marLeft w:val="0"/>
          <w:marRight w:val="0"/>
          <w:marTop w:val="0"/>
          <w:marBottom w:val="0"/>
          <w:divBdr>
            <w:top w:val="none" w:sz="0" w:space="0" w:color="auto"/>
            <w:left w:val="none" w:sz="0" w:space="0" w:color="auto"/>
            <w:bottom w:val="none" w:sz="0" w:space="0" w:color="auto"/>
            <w:right w:val="none" w:sz="0" w:space="0" w:color="auto"/>
          </w:divBdr>
        </w:div>
        <w:div w:id="186870146">
          <w:marLeft w:val="0"/>
          <w:marRight w:val="0"/>
          <w:marTop w:val="0"/>
          <w:marBottom w:val="0"/>
          <w:divBdr>
            <w:top w:val="none" w:sz="0" w:space="0" w:color="auto"/>
            <w:left w:val="none" w:sz="0" w:space="0" w:color="auto"/>
            <w:bottom w:val="none" w:sz="0" w:space="0" w:color="auto"/>
            <w:right w:val="none" w:sz="0" w:space="0" w:color="auto"/>
          </w:divBdr>
        </w:div>
        <w:div w:id="1443266363">
          <w:marLeft w:val="0"/>
          <w:marRight w:val="0"/>
          <w:marTop w:val="0"/>
          <w:marBottom w:val="0"/>
          <w:divBdr>
            <w:top w:val="none" w:sz="0" w:space="0" w:color="auto"/>
            <w:left w:val="none" w:sz="0" w:space="0" w:color="auto"/>
            <w:bottom w:val="none" w:sz="0" w:space="0" w:color="auto"/>
            <w:right w:val="none" w:sz="0" w:space="0" w:color="auto"/>
          </w:divBdr>
        </w:div>
      </w:divsChild>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393C-E1F4-4CEC-90BE-D1A9CE86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2757</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4</cp:revision>
  <cp:lastPrinted>2022-02-11T09:03:00Z</cp:lastPrinted>
  <dcterms:created xsi:type="dcterms:W3CDTF">2026-06-05T09:41:00Z</dcterms:created>
  <dcterms:modified xsi:type="dcterms:W3CDTF">2026-06-12T07:49:00Z</dcterms:modified>
</cp:coreProperties>
</file>