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Pr="00AC5819" w:rsidRDefault="00877E5B"/>
    <w:tbl>
      <w:tblPr>
        <w:tblW w:w="10260" w:type="dxa"/>
        <w:tblLayout w:type="fixed"/>
        <w:tblLook w:val="01E0" w:firstRow="1" w:lastRow="1" w:firstColumn="1" w:lastColumn="1" w:noHBand="0" w:noVBand="0"/>
      </w:tblPr>
      <w:tblGrid>
        <w:gridCol w:w="106"/>
        <w:gridCol w:w="1879"/>
        <w:gridCol w:w="3685"/>
        <w:gridCol w:w="4020"/>
        <w:gridCol w:w="570"/>
      </w:tblGrid>
      <w:tr w:rsidR="00D0079A" w:rsidRPr="00AC5819" w:rsidTr="00C2017D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5564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4020" w:type="dxa"/>
          </w:tcPr>
          <w:p w:rsidR="00D0079A" w:rsidRPr="00AC5819" w:rsidRDefault="00D0079A" w:rsidP="006134C0"/>
          <w:p w:rsidR="00D0079A" w:rsidRPr="00AC5819" w:rsidRDefault="00C2017D" w:rsidP="00C2017D">
            <w:pPr>
              <w:jc w:val="center"/>
            </w:pPr>
            <w:r w:rsidRPr="00C2017D">
              <w:rPr>
                <w:b/>
              </w:rPr>
              <w:t>24</w:t>
            </w:r>
            <w:r>
              <w:t>.</w:t>
            </w:r>
          </w:p>
          <w:p w:rsidR="00D0079A" w:rsidRPr="00AC5819" w:rsidRDefault="00D0079A" w:rsidP="006134C0">
            <w:r w:rsidRPr="00AC5819">
              <w:t xml:space="preserve">  …………………………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877E5B" w:rsidRPr="00AC5819" w:rsidTr="00C20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>Ügyiratszám: HSZ</w:t>
            </w:r>
            <w:r w:rsidR="00B818B7" w:rsidRPr="00AC5819">
              <w:rPr>
                <w:color w:val="000000"/>
              </w:rPr>
              <w:t>/</w:t>
            </w:r>
            <w:r w:rsidR="001D3F62" w:rsidRPr="00AC5819">
              <w:rPr>
                <w:color w:val="000000"/>
              </w:rPr>
              <w:t>18504/</w:t>
            </w:r>
            <w:r w:rsidR="00AA286D" w:rsidRPr="00AC5819">
              <w:rPr>
                <w:color w:val="000000"/>
              </w:rPr>
              <w:t>2025</w:t>
            </w:r>
            <w:r w:rsidR="00877E5B" w:rsidRPr="00AC5819">
              <w:rPr>
                <w:color w:val="000000"/>
              </w:rPr>
              <w:t>.</w:t>
            </w:r>
          </w:p>
          <w:p w:rsidR="00877E5B" w:rsidRPr="00AC5819" w:rsidRDefault="000F2ECB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 xml:space="preserve">A 2025. </w:t>
            </w:r>
            <w:r w:rsidR="00F9493D">
              <w:rPr>
                <w:color w:val="000000"/>
              </w:rPr>
              <w:t>július 3-i</w:t>
            </w:r>
            <w:r w:rsidR="00877E5B" w:rsidRPr="00AC5819">
              <w:rPr>
                <w:color w:val="000000"/>
              </w:rPr>
              <w:t xml:space="preserve"> testületi ülés jegyzőkönyvének melléklete</w:t>
            </w:r>
          </w:p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4A" w:rsidRPr="00AC5819" w:rsidRDefault="00877E5B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  <w:lang w:eastAsia="en-US"/>
              </w:rPr>
              <w:t>Kovács Gergő Lajos</w:t>
            </w:r>
          </w:p>
          <w:p w:rsidR="00877E5B" w:rsidRPr="00AC5819" w:rsidRDefault="00877E5B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  <w:lang w:eastAsia="en-US"/>
              </w:rPr>
              <w:t xml:space="preserve"> </w:t>
            </w:r>
            <w:r w:rsidR="0041507A" w:rsidRPr="00AC5819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AC5819" w:rsidTr="00C20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AC5819" w:rsidTr="00C20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Megtárgyalja (bizottságok megnevezése):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C5819" w:rsidTr="00C20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Döntés jellege:</w:t>
            </w:r>
          </w:p>
        </w:tc>
        <w:tc>
          <w:tcPr>
            <w:tcW w:w="4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AC5819" w:rsidP="00C7115B">
            <w:pPr>
              <w:spacing w:before="120"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SZMSZ 16.§ </w:t>
            </w:r>
            <w:r w:rsidR="00C7115B" w:rsidRPr="00AC5819">
              <w:rPr>
                <w:color w:val="000000"/>
                <w:lang w:eastAsia="en-US"/>
              </w:rPr>
              <w:t xml:space="preserve">(5) </w:t>
            </w:r>
            <w:proofErr w:type="gramStart"/>
            <w:r w:rsidR="00C7115B" w:rsidRPr="00AC5819">
              <w:rPr>
                <w:color w:val="000000"/>
                <w:lang w:eastAsia="en-US"/>
              </w:rPr>
              <w:t>A</w:t>
            </w:r>
            <w:proofErr w:type="gramEnd"/>
            <w:r w:rsidR="00C7115B" w:rsidRPr="00AC5819">
              <w:rPr>
                <w:color w:val="000000"/>
                <w:lang w:eastAsia="en-US"/>
              </w:rPr>
              <w:t xml:space="preserve"> válasz elfogadásáról az interpelláló nyilatkozik. Ha a kapott választ nem fogadja el, akkor a képviselő-testület határoz.</w:t>
            </w:r>
          </w:p>
        </w:tc>
      </w:tr>
    </w:tbl>
    <w:p w:rsidR="00877E5B" w:rsidRPr="00AC5819" w:rsidRDefault="00877E5B" w:rsidP="00416605">
      <w:pPr>
        <w:pStyle w:val="Cmsor2"/>
        <w:rPr>
          <w:sz w:val="24"/>
          <w:szCs w:val="24"/>
        </w:rPr>
      </w:pPr>
    </w:p>
    <w:p w:rsidR="00416605" w:rsidRPr="00C2017D" w:rsidRDefault="00371C9E" w:rsidP="00416605">
      <w:pPr>
        <w:pStyle w:val="Cmsor2"/>
        <w:rPr>
          <w:sz w:val="23"/>
          <w:szCs w:val="23"/>
        </w:rPr>
      </w:pPr>
      <w:r w:rsidRPr="00C2017D">
        <w:rPr>
          <w:sz w:val="23"/>
          <w:szCs w:val="23"/>
        </w:rPr>
        <w:t>VÁLASZ</w:t>
      </w:r>
    </w:p>
    <w:p w:rsidR="00416605" w:rsidRPr="00C2017D" w:rsidRDefault="005E78E5" w:rsidP="00B818B7">
      <w:pPr>
        <w:jc w:val="center"/>
        <w:rPr>
          <w:rFonts w:eastAsia="SimSun"/>
          <w:b/>
          <w:sz w:val="23"/>
          <w:szCs w:val="23"/>
        </w:rPr>
      </w:pPr>
      <w:r w:rsidRPr="00C2017D">
        <w:rPr>
          <w:b/>
          <w:color w:val="000000"/>
          <w:sz w:val="23"/>
          <w:szCs w:val="23"/>
          <w:shd w:val="clear" w:color="auto" w:fill="FFFFFF"/>
        </w:rPr>
        <w:t xml:space="preserve"> </w:t>
      </w:r>
      <w:proofErr w:type="gramStart"/>
      <w:r w:rsidR="0037722C" w:rsidRPr="00C2017D">
        <w:rPr>
          <w:b/>
          <w:color w:val="000000"/>
          <w:sz w:val="23"/>
          <w:szCs w:val="23"/>
          <w:shd w:val="clear" w:color="auto" w:fill="FFFFFF"/>
        </w:rPr>
        <w:t>a</w:t>
      </w:r>
      <w:proofErr w:type="gramEnd"/>
      <w:r w:rsidR="0037722C" w:rsidRPr="00C2017D">
        <w:rPr>
          <w:b/>
          <w:color w:val="000000"/>
          <w:sz w:val="23"/>
          <w:szCs w:val="23"/>
          <w:shd w:val="clear" w:color="auto" w:fill="FFFFFF"/>
        </w:rPr>
        <w:t xml:space="preserve"> piacon található ivókút helyzetével </w:t>
      </w:r>
      <w:r w:rsidR="00595C49" w:rsidRPr="00C2017D">
        <w:rPr>
          <w:b/>
          <w:color w:val="000000"/>
          <w:sz w:val="23"/>
          <w:szCs w:val="23"/>
          <w:shd w:val="clear" w:color="auto" w:fill="FFFFFF"/>
        </w:rPr>
        <w:t xml:space="preserve"> kapcsolatos </w:t>
      </w:r>
      <w:r w:rsidRPr="00C2017D">
        <w:rPr>
          <w:b/>
          <w:color w:val="000000"/>
          <w:sz w:val="23"/>
          <w:szCs w:val="23"/>
          <w:shd w:val="clear" w:color="auto" w:fill="FFFFFF"/>
        </w:rPr>
        <w:t>i</w:t>
      </w:r>
      <w:r w:rsidR="00C30C2B" w:rsidRPr="00C2017D">
        <w:rPr>
          <w:b/>
          <w:color w:val="000000"/>
          <w:sz w:val="23"/>
          <w:szCs w:val="23"/>
          <w:shd w:val="clear" w:color="auto" w:fill="FFFFFF"/>
        </w:rPr>
        <w:t>nterpellációra</w:t>
      </w:r>
    </w:p>
    <w:p w:rsidR="00602912" w:rsidRPr="00C2017D" w:rsidRDefault="00602912" w:rsidP="003F1D95">
      <w:pPr>
        <w:rPr>
          <w:rFonts w:eastAsia="SimSun"/>
          <w:b/>
          <w:sz w:val="23"/>
          <w:szCs w:val="23"/>
        </w:rPr>
      </w:pPr>
    </w:p>
    <w:p w:rsidR="00600F71" w:rsidRPr="00C2017D" w:rsidRDefault="00371C9E" w:rsidP="003F1D95">
      <w:pPr>
        <w:rPr>
          <w:rFonts w:eastAsia="SimSun"/>
          <w:b/>
          <w:sz w:val="23"/>
          <w:szCs w:val="23"/>
        </w:rPr>
      </w:pPr>
      <w:r w:rsidRPr="00C2017D">
        <w:rPr>
          <w:rFonts w:eastAsia="SimSun"/>
          <w:b/>
          <w:sz w:val="23"/>
          <w:szCs w:val="23"/>
        </w:rPr>
        <w:t>Tisztelt</w:t>
      </w:r>
      <w:r w:rsidR="001D3F62" w:rsidRPr="00C2017D">
        <w:rPr>
          <w:rFonts w:eastAsia="SimSun"/>
          <w:b/>
          <w:sz w:val="23"/>
          <w:szCs w:val="23"/>
        </w:rPr>
        <w:t xml:space="preserve"> Jónás Kálmán</w:t>
      </w:r>
      <w:r w:rsidR="005229BA" w:rsidRPr="00C2017D">
        <w:rPr>
          <w:rFonts w:eastAsia="SimSun"/>
          <w:b/>
          <w:sz w:val="23"/>
          <w:szCs w:val="23"/>
        </w:rPr>
        <w:t>, Képviselő Úr</w:t>
      </w:r>
      <w:r w:rsidR="00600F71" w:rsidRPr="00C2017D">
        <w:rPr>
          <w:rFonts w:eastAsia="SimSun"/>
          <w:b/>
          <w:sz w:val="23"/>
          <w:szCs w:val="23"/>
        </w:rPr>
        <w:t>!</w:t>
      </w:r>
    </w:p>
    <w:p w:rsidR="00416605" w:rsidRPr="00C2017D" w:rsidRDefault="00371C9E" w:rsidP="003F1D95">
      <w:pPr>
        <w:rPr>
          <w:rFonts w:eastAsia="SimSun"/>
          <w:b/>
          <w:sz w:val="23"/>
          <w:szCs w:val="23"/>
        </w:rPr>
      </w:pPr>
      <w:r w:rsidRPr="00C2017D">
        <w:rPr>
          <w:rFonts w:eastAsia="SimSun"/>
          <w:b/>
          <w:sz w:val="23"/>
          <w:szCs w:val="23"/>
        </w:rPr>
        <w:t>Tisztelt Képviselő-testület</w:t>
      </w:r>
      <w:r w:rsidR="00416605" w:rsidRPr="00C2017D">
        <w:rPr>
          <w:rFonts w:eastAsia="SimSun"/>
          <w:b/>
          <w:sz w:val="23"/>
          <w:szCs w:val="23"/>
        </w:rPr>
        <w:t>!</w:t>
      </w:r>
    </w:p>
    <w:p w:rsidR="008918F3" w:rsidRPr="00C2017D" w:rsidRDefault="008918F3" w:rsidP="00416605">
      <w:pPr>
        <w:jc w:val="both"/>
        <w:rPr>
          <w:rFonts w:eastAsia="SimSun"/>
          <w:b/>
          <w:sz w:val="23"/>
          <w:szCs w:val="23"/>
        </w:rPr>
      </w:pPr>
    </w:p>
    <w:p w:rsidR="00371C9E" w:rsidRPr="00C2017D" w:rsidRDefault="001D3F62" w:rsidP="00676EF8">
      <w:pPr>
        <w:suppressAutoHyphens/>
        <w:jc w:val="both"/>
        <w:rPr>
          <w:color w:val="000000"/>
          <w:sz w:val="23"/>
          <w:szCs w:val="23"/>
          <w:lang w:eastAsia="zh-CN"/>
        </w:rPr>
      </w:pPr>
      <w:r w:rsidRPr="00C2017D">
        <w:rPr>
          <w:color w:val="000000"/>
          <w:sz w:val="23"/>
          <w:szCs w:val="23"/>
          <w:lang w:eastAsia="zh-CN"/>
        </w:rPr>
        <w:t>Jónás Kálmán</w:t>
      </w:r>
      <w:r w:rsidR="005229BA" w:rsidRPr="00C2017D">
        <w:rPr>
          <w:color w:val="000000"/>
          <w:sz w:val="23"/>
          <w:szCs w:val="23"/>
          <w:lang w:eastAsia="zh-CN"/>
        </w:rPr>
        <w:t xml:space="preserve"> képviselő úr</w:t>
      </w:r>
      <w:r w:rsidRPr="00C2017D">
        <w:rPr>
          <w:color w:val="000000"/>
          <w:sz w:val="23"/>
          <w:szCs w:val="23"/>
          <w:lang w:eastAsia="zh-CN"/>
        </w:rPr>
        <w:t xml:space="preserve"> a 2025. június 12</w:t>
      </w:r>
      <w:r w:rsidR="008A53EE" w:rsidRPr="00C2017D">
        <w:rPr>
          <w:color w:val="000000"/>
          <w:sz w:val="23"/>
          <w:szCs w:val="23"/>
          <w:lang w:eastAsia="zh-CN"/>
        </w:rPr>
        <w:t>.</w:t>
      </w:r>
      <w:r w:rsidR="00AA286D" w:rsidRPr="00C2017D">
        <w:rPr>
          <w:color w:val="000000"/>
          <w:sz w:val="23"/>
          <w:szCs w:val="23"/>
          <w:lang w:eastAsia="zh-CN"/>
        </w:rPr>
        <w:t xml:space="preserve"> napján</w:t>
      </w:r>
      <w:r w:rsidR="00371C9E" w:rsidRPr="00C2017D">
        <w:rPr>
          <w:color w:val="000000"/>
          <w:sz w:val="23"/>
          <w:szCs w:val="23"/>
          <w:lang w:eastAsia="zh-CN"/>
        </w:rPr>
        <w:t xml:space="preserve"> </w:t>
      </w:r>
      <w:r w:rsidR="00B818B7" w:rsidRPr="00C2017D">
        <w:rPr>
          <w:color w:val="000000"/>
          <w:sz w:val="23"/>
          <w:szCs w:val="23"/>
          <w:lang w:eastAsia="zh-CN"/>
        </w:rPr>
        <w:t>megtartott Képviselő-testületi ülésen az</w:t>
      </w:r>
      <w:r w:rsidR="007E1217" w:rsidRPr="00C2017D">
        <w:rPr>
          <w:color w:val="000000"/>
          <w:sz w:val="23"/>
          <w:szCs w:val="23"/>
          <w:lang w:eastAsia="zh-CN"/>
        </w:rPr>
        <w:t xml:space="preserve"> alábbi témában interpellált</w:t>
      </w:r>
      <w:r w:rsidR="003F2543" w:rsidRPr="00C2017D">
        <w:rPr>
          <w:color w:val="000000"/>
          <w:sz w:val="23"/>
          <w:szCs w:val="23"/>
          <w:lang w:eastAsia="zh-CN"/>
        </w:rPr>
        <w:t>:</w:t>
      </w:r>
    </w:p>
    <w:p w:rsidR="00371C9E" w:rsidRPr="00C2017D" w:rsidRDefault="00371C9E" w:rsidP="00676EF8">
      <w:pPr>
        <w:suppressAutoHyphens/>
        <w:jc w:val="both"/>
        <w:rPr>
          <w:color w:val="000000"/>
          <w:sz w:val="23"/>
          <w:szCs w:val="23"/>
          <w:lang w:eastAsia="zh-CN"/>
        </w:rPr>
      </w:pPr>
    </w:p>
    <w:p w:rsidR="008A53EE" w:rsidRPr="00C2017D" w:rsidRDefault="00371C9E" w:rsidP="009F0A40">
      <w:pPr>
        <w:jc w:val="both"/>
        <w:rPr>
          <w:rFonts w:eastAsia="Calibri"/>
          <w:i/>
          <w:color w:val="000000" w:themeColor="text1"/>
          <w:sz w:val="23"/>
          <w:szCs w:val="23"/>
        </w:rPr>
      </w:pPr>
      <w:r w:rsidRPr="00C2017D">
        <w:rPr>
          <w:i/>
          <w:color w:val="000000" w:themeColor="text1"/>
          <w:sz w:val="23"/>
          <w:szCs w:val="23"/>
          <w:lang w:eastAsia="zh-CN"/>
        </w:rPr>
        <w:t>„</w:t>
      </w:r>
      <w:r w:rsidR="0037722C" w:rsidRPr="00C2017D">
        <w:rPr>
          <w:rFonts w:eastAsia="Calibri"/>
          <w:i/>
          <w:sz w:val="23"/>
          <w:szCs w:val="23"/>
        </w:rPr>
        <w:t>A másik a piacon található ivókút helyzete. Ez is egy olyan kérdés, ami már többször felvetődött.</w:t>
      </w:r>
      <w:r w:rsidR="0037722C" w:rsidRPr="00C2017D">
        <w:rPr>
          <w:i/>
          <w:sz w:val="23"/>
          <w:szCs w:val="23"/>
        </w:rPr>
        <w:t xml:space="preserve"> </w:t>
      </w:r>
      <w:r w:rsidR="0037722C" w:rsidRPr="00C2017D">
        <w:rPr>
          <w:rFonts w:eastAsia="Calibri"/>
          <w:i/>
          <w:sz w:val="23"/>
          <w:szCs w:val="23"/>
        </w:rPr>
        <w:t>Én úgy gondolom, hogy nem indokolt, hogy állandóan üzemeljen. Egy zárással, egy nyomógombos megoldással biztos, hogy meg lehet oldani, hogy ez csak akkor folyjon, amikor erre valóban szükség van. Ennek a megvizsgálását kérem.</w:t>
      </w:r>
      <w:r w:rsidR="008A53EE" w:rsidRPr="00C2017D">
        <w:rPr>
          <w:rFonts w:eastAsia="Calibri"/>
          <w:i/>
          <w:color w:val="000000" w:themeColor="text1"/>
          <w:sz w:val="23"/>
          <w:szCs w:val="23"/>
        </w:rPr>
        <w:t>”</w:t>
      </w:r>
    </w:p>
    <w:p w:rsidR="009B6F45" w:rsidRPr="00C2017D" w:rsidRDefault="009B6F45" w:rsidP="009F0A40">
      <w:pPr>
        <w:jc w:val="both"/>
        <w:rPr>
          <w:rFonts w:eastAsia="Calibri"/>
          <w:color w:val="000000" w:themeColor="text1"/>
          <w:sz w:val="23"/>
          <w:szCs w:val="23"/>
        </w:rPr>
      </w:pPr>
    </w:p>
    <w:p w:rsidR="001C30BF" w:rsidRPr="00C2017D" w:rsidRDefault="0037722C" w:rsidP="001C30BF">
      <w:pPr>
        <w:jc w:val="both"/>
        <w:rPr>
          <w:sz w:val="23"/>
          <w:szCs w:val="23"/>
        </w:rPr>
      </w:pPr>
      <w:r w:rsidRPr="00C2017D">
        <w:rPr>
          <w:sz w:val="23"/>
          <w:szCs w:val="23"/>
        </w:rPr>
        <w:t xml:space="preserve">A „piaci ivókút” hosszú ideje kifolyó rendszerrel működik. </w:t>
      </w:r>
      <w:r w:rsidR="00F860EA" w:rsidRPr="00C2017D">
        <w:rPr>
          <w:sz w:val="23"/>
          <w:szCs w:val="23"/>
        </w:rPr>
        <w:t>Fontos tényező, hogy a</w:t>
      </w:r>
      <w:r w:rsidRPr="00C2017D">
        <w:rPr>
          <w:sz w:val="23"/>
          <w:szCs w:val="23"/>
        </w:rPr>
        <w:t xml:space="preserve"> jelenlegi formájában a víz mindig hideg, így ellenkező esetben hosszú ideig kell folyatni ahhoz, hogy </w:t>
      </w:r>
      <w:r w:rsidR="00F860EA" w:rsidRPr="00C2017D">
        <w:rPr>
          <w:sz w:val="23"/>
          <w:szCs w:val="23"/>
        </w:rPr>
        <w:t xml:space="preserve">a víz </w:t>
      </w:r>
      <w:r w:rsidRPr="00C2017D">
        <w:rPr>
          <w:sz w:val="23"/>
          <w:szCs w:val="23"/>
        </w:rPr>
        <w:t>iható hőmérsékletű legyen (ami nyári hőségben nem feltétlenül szerencsés). Az állandó kis áramlással biztosítható, hogy a rendszer</w:t>
      </w:r>
      <w:r w:rsidR="009B6F45" w:rsidRPr="00C2017D">
        <w:rPr>
          <w:sz w:val="23"/>
          <w:szCs w:val="23"/>
        </w:rPr>
        <w:t xml:space="preserve"> az</w:t>
      </w:r>
      <w:r w:rsidRPr="00C2017D">
        <w:rPr>
          <w:sz w:val="23"/>
          <w:szCs w:val="23"/>
        </w:rPr>
        <w:t xml:space="preserve"> esetleges bakteriális fertőzésekkel szemben védettebb legyen. </w:t>
      </w:r>
      <w:r w:rsidR="00E86F39" w:rsidRPr="00C2017D">
        <w:rPr>
          <w:sz w:val="23"/>
          <w:szCs w:val="23"/>
        </w:rPr>
        <w:t xml:space="preserve">Van lehetőség az ivókút átalakítására nyomógombbal, elzáróval működőre, de nagy valószínűséggel ez a jelenlegi kútfelsőrész cseréjével jár majd. </w:t>
      </w:r>
    </w:p>
    <w:p w:rsidR="001C30BF" w:rsidRPr="00C2017D" w:rsidRDefault="001C30BF" w:rsidP="001C30BF">
      <w:pPr>
        <w:jc w:val="both"/>
        <w:rPr>
          <w:sz w:val="23"/>
          <w:szCs w:val="23"/>
        </w:rPr>
      </w:pPr>
      <w:r w:rsidRPr="00C2017D">
        <w:rPr>
          <w:sz w:val="23"/>
          <w:szCs w:val="23"/>
        </w:rPr>
        <w:t>A 2025. évi városi költségvetés jelenleg nem tartalmaz pénzügyi forrást a piac előtti kút átalakítására.</w:t>
      </w:r>
    </w:p>
    <w:p w:rsidR="00AC5819" w:rsidRPr="00C2017D" w:rsidRDefault="00AC5819" w:rsidP="00855803">
      <w:pPr>
        <w:shd w:val="clear" w:color="auto" w:fill="FFFFFF"/>
        <w:jc w:val="both"/>
        <w:rPr>
          <w:sz w:val="23"/>
          <w:szCs w:val="23"/>
        </w:rPr>
      </w:pPr>
      <w:bookmarkStart w:id="0" w:name="_GoBack"/>
      <w:bookmarkEnd w:id="0"/>
    </w:p>
    <w:p w:rsidR="00BF76E9" w:rsidRPr="00C2017D" w:rsidRDefault="00B72B12" w:rsidP="00855803">
      <w:pPr>
        <w:shd w:val="clear" w:color="auto" w:fill="FFFFFF"/>
        <w:jc w:val="both"/>
        <w:rPr>
          <w:b/>
          <w:i/>
          <w:color w:val="000000"/>
          <w:sz w:val="23"/>
          <w:szCs w:val="23"/>
        </w:rPr>
      </w:pPr>
      <w:r w:rsidRPr="00C2017D">
        <w:rPr>
          <w:b/>
          <w:sz w:val="23"/>
          <w:szCs w:val="23"/>
        </w:rPr>
        <w:t>Kérjük Tisztelt Képviselő urat</w:t>
      </w:r>
      <w:r w:rsidR="00D177C4" w:rsidRPr="00C2017D">
        <w:rPr>
          <w:b/>
          <w:sz w:val="23"/>
          <w:szCs w:val="23"/>
        </w:rPr>
        <w:t xml:space="preserve"> és a Képviselő-testületet, hogy a</w:t>
      </w:r>
      <w:r w:rsidR="007E1217" w:rsidRPr="00C2017D">
        <w:rPr>
          <w:b/>
          <w:sz w:val="23"/>
          <w:szCs w:val="23"/>
        </w:rPr>
        <w:t>z interpellációra</w:t>
      </w:r>
      <w:r w:rsidR="00D177C4" w:rsidRPr="00C2017D">
        <w:rPr>
          <w:b/>
          <w:sz w:val="23"/>
          <w:szCs w:val="23"/>
        </w:rPr>
        <w:t xml:space="preserve"> ado</w:t>
      </w:r>
      <w:r w:rsidR="00D6724A" w:rsidRPr="00C2017D">
        <w:rPr>
          <w:b/>
          <w:sz w:val="23"/>
          <w:szCs w:val="23"/>
        </w:rPr>
        <w:t>tt választ</w:t>
      </w:r>
      <w:r w:rsidR="00D177C4" w:rsidRPr="00C2017D">
        <w:rPr>
          <w:b/>
          <w:sz w:val="23"/>
          <w:szCs w:val="23"/>
        </w:rPr>
        <w:t xml:space="preserve"> elfogadni szíveskedjen.</w:t>
      </w:r>
    </w:p>
    <w:p w:rsidR="00BF76E9" w:rsidRPr="00C2017D" w:rsidRDefault="00BF76E9" w:rsidP="00BF76E9">
      <w:pPr>
        <w:jc w:val="both"/>
        <w:rPr>
          <w:sz w:val="23"/>
          <w:szCs w:val="23"/>
        </w:rPr>
      </w:pPr>
    </w:p>
    <w:p w:rsidR="00F9493D" w:rsidRPr="00C2017D" w:rsidRDefault="00F9493D" w:rsidP="00BF76E9">
      <w:pPr>
        <w:jc w:val="both"/>
        <w:rPr>
          <w:sz w:val="23"/>
          <w:szCs w:val="23"/>
        </w:rPr>
      </w:pPr>
    </w:p>
    <w:p w:rsidR="008A53EE" w:rsidRPr="00C2017D" w:rsidRDefault="002842E5" w:rsidP="008A53EE">
      <w:pPr>
        <w:jc w:val="both"/>
        <w:rPr>
          <w:sz w:val="23"/>
          <w:szCs w:val="23"/>
        </w:rPr>
      </w:pPr>
      <w:r w:rsidRPr="00C2017D">
        <w:rPr>
          <w:sz w:val="23"/>
          <w:szCs w:val="23"/>
        </w:rPr>
        <w:t xml:space="preserve">Hajdúszoboszló, </w:t>
      </w:r>
      <w:r w:rsidR="005114F7" w:rsidRPr="00C2017D">
        <w:rPr>
          <w:sz w:val="23"/>
          <w:szCs w:val="23"/>
        </w:rPr>
        <w:t>2025. június 23.</w:t>
      </w:r>
    </w:p>
    <w:p w:rsidR="00971177" w:rsidRPr="00C2017D" w:rsidRDefault="002842E5" w:rsidP="008A53EE">
      <w:pPr>
        <w:jc w:val="both"/>
        <w:rPr>
          <w:sz w:val="23"/>
          <w:szCs w:val="23"/>
        </w:rPr>
      </w:pPr>
      <w:r w:rsidRPr="00C2017D">
        <w:rPr>
          <w:b/>
          <w:sz w:val="23"/>
          <w:szCs w:val="23"/>
        </w:rPr>
        <w:tab/>
      </w:r>
    </w:p>
    <w:p w:rsidR="002842E5" w:rsidRPr="00C2017D" w:rsidRDefault="002842E5" w:rsidP="00AC5819">
      <w:pPr>
        <w:tabs>
          <w:tab w:val="center" w:pos="7088"/>
        </w:tabs>
        <w:jc w:val="center"/>
        <w:rPr>
          <w:sz w:val="23"/>
          <w:szCs w:val="23"/>
        </w:rPr>
      </w:pPr>
      <w:proofErr w:type="spellStart"/>
      <w:r w:rsidRPr="00C2017D">
        <w:rPr>
          <w:sz w:val="23"/>
          <w:szCs w:val="23"/>
        </w:rPr>
        <w:t>Szilágyiné</w:t>
      </w:r>
      <w:proofErr w:type="spellEnd"/>
      <w:r w:rsidRPr="00C2017D">
        <w:rPr>
          <w:sz w:val="23"/>
          <w:szCs w:val="23"/>
        </w:rPr>
        <w:t xml:space="preserve"> Pál Gyöngyi</w:t>
      </w:r>
    </w:p>
    <w:p w:rsidR="00AA286D" w:rsidRPr="00C2017D" w:rsidRDefault="002842E5" w:rsidP="00AC5819">
      <w:pPr>
        <w:jc w:val="center"/>
        <w:rPr>
          <w:sz w:val="23"/>
          <w:szCs w:val="23"/>
        </w:rPr>
      </w:pPr>
      <w:proofErr w:type="gramStart"/>
      <w:r w:rsidRPr="00C2017D">
        <w:rPr>
          <w:sz w:val="23"/>
          <w:szCs w:val="23"/>
        </w:rPr>
        <w:t>városfejlesztési</w:t>
      </w:r>
      <w:proofErr w:type="gramEnd"/>
      <w:r w:rsidRPr="00C2017D">
        <w:rPr>
          <w:sz w:val="23"/>
          <w:szCs w:val="23"/>
        </w:rPr>
        <w:t xml:space="preserve"> </w:t>
      </w:r>
      <w:r w:rsidR="00AA286D" w:rsidRPr="00C2017D">
        <w:rPr>
          <w:sz w:val="23"/>
          <w:szCs w:val="23"/>
        </w:rPr>
        <w:t>és városüzemeltetési</w:t>
      </w:r>
    </w:p>
    <w:p w:rsidR="00496A9D" w:rsidRPr="00C2017D" w:rsidRDefault="00AA286D" w:rsidP="00AC5819">
      <w:pPr>
        <w:jc w:val="center"/>
        <w:rPr>
          <w:sz w:val="23"/>
          <w:szCs w:val="23"/>
        </w:rPr>
      </w:pPr>
      <w:proofErr w:type="gramStart"/>
      <w:r w:rsidRPr="00C2017D">
        <w:rPr>
          <w:sz w:val="23"/>
          <w:szCs w:val="23"/>
        </w:rPr>
        <w:t>osztály</w:t>
      </w:r>
      <w:r w:rsidR="002842E5" w:rsidRPr="00C2017D">
        <w:rPr>
          <w:sz w:val="23"/>
          <w:szCs w:val="23"/>
        </w:rPr>
        <w:t>vezető</w:t>
      </w:r>
      <w:proofErr w:type="gramEnd"/>
    </w:p>
    <w:sectPr w:rsidR="00496A9D" w:rsidRPr="00C2017D" w:rsidSect="006C5A4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453" w:rsidRDefault="00D46453">
      <w:r>
        <w:separator/>
      </w:r>
    </w:p>
  </w:endnote>
  <w:endnote w:type="continuationSeparator" w:id="0">
    <w:p w:rsidR="00D46453" w:rsidRDefault="00D4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Times New Roman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2017D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453" w:rsidRDefault="00D46453">
      <w:r>
        <w:separator/>
      </w:r>
    </w:p>
  </w:footnote>
  <w:footnote w:type="continuationSeparator" w:id="0">
    <w:p w:rsidR="00D46453" w:rsidRDefault="00D4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2ECB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0A56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4FFB"/>
    <w:rsid w:val="006B6369"/>
    <w:rsid w:val="006C1C74"/>
    <w:rsid w:val="006C24FB"/>
    <w:rsid w:val="006C4766"/>
    <w:rsid w:val="006C5A4E"/>
    <w:rsid w:val="006D1E63"/>
    <w:rsid w:val="006D3C28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270C"/>
    <w:rsid w:val="00773FC9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4D61"/>
    <w:rsid w:val="00904D8E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760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B023BC"/>
    <w:rsid w:val="00B061E6"/>
    <w:rsid w:val="00B06ADB"/>
    <w:rsid w:val="00B0747F"/>
    <w:rsid w:val="00B10A42"/>
    <w:rsid w:val="00B132F2"/>
    <w:rsid w:val="00B13934"/>
    <w:rsid w:val="00B13E7B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820D7"/>
    <w:rsid w:val="00C85E3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724A"/>
    <w:rsid w:val="00D70EF7"/>
    <w:rsid w:val="00D71A15"/>
    <w:rsid w:val="00D71ED1"/>
    <w:rsid w:val="00D7227F"/>
    <w:rsid w:val="00D722E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604"/>
    <w:rsid w:val="00E85DC2"/>
    <w:rsid w:val="00E86F39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5B6B7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A7B8D-7FE3-4348-A9DE-FB19E258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5</cp:revision>
  <cp:lastPrinted>2025-03-13T09:45:00Z</cp:lastPrinted>
  <dcterms:created xsi:type="dcterms:W3CDTF">2025-06-24T13:33:00Z</dcterms:created>
  <dcterms:modified xsi:type="dcterms:W3CDTF">2025-06-27T08:09:00Z</dcterms:modified>
</cp:coreProperties>
</file>