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4C7FC736" w:rsidR="00487ED4" w:rsidRPr="003C0FB0" w:rsidRDefault="003C0FB0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454543D5" w:rsidR="00420F22" w:rsidRPr="00627E93" w:rsidRDefault="005741FF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FD02137" w14:textId="7DDEC410" w:rsidR="00193AD1" w:rsidRDefault="00193AD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93A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HSZ/12134/2025.</w:t>
            </w:r>
          </w:p>
          <w:p w14:paraId="6702C2F6" w14:textId="77777777" w:rsidR="00F678C3" w:rsidRPr="0033386B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7ECDE2CD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193A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17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FBB14E3" w:rsidR="003D2C69" w:rsidRPr="0033386B" w:rsidRDefault="003C0FB0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62C48BAA" w:rsidR="003D2C69" w:rsidRPr="0068578D" w:rsidRDefault="003D2C69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döntés(ek)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22B7CAAB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8196138" w14:textId="7777777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a testületi ülések közötti fontosabb eseményekről</w:t>
      </w:r>
    </w:p>
    <w:p w14:paraId="00B39C28" w14:textId="7777777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9AA59" w14:textId="698445DE" w:rsidR="003C0FB0" w:rsidRDefault="003C0FB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2A379" w14:textId="77777777" w:rsidR="003C0FB0" w:rsidRPr="003C0FB0" w:rsidRDefault="003C0FB0" w:rsidP="003C0FB0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0FEF4F88" w14:textId="69011779" w:rsidR="00193AD1" w:rsidRPr="00193AD1" w:rsidRDefault="00193AD1" w:rsidP="00193AD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A6EF5AA" w14:textId="5C1B8FF5" w:rsidR="00AD5540" w:rsidRDefault="00193AD1" w:rsidP="00193AD1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93AD1">
        <w:rPr>
          <w:rFonts w:ascii="Times New Roman" w:hAnsi="Times New Roman"/>
          <w:sz w:val="24"/>
          <w:szCs w:val="24"/>
        </w:rPr>
        <w:t xml:space="preserve">Hajdúszoboszlón különleges eseményekkel ünnepeltük a víz világnapját a „Kék bolygó cseppjei” programsorozat keretében. Az elmúlt napokban iskolai csoportok jártak a víztoronyban, a művelődési központban előadások és kézműves foglalkozások zajlottak, az esti programot pedig látványos fényfestés zárta. Az esős idő ellenére sokan csatlakoztak a rendezvényekhez. Célunk, hogy a víztorony egész évben városunk egyik kiemelt látványossága legyen, és ebben a helyi közösség véleményére is számítunk – </w:t>
      </w:r>
      <w:r>
        <w:rPr>
          <w:rFonts w:ascii="Times New Roman" w:hAnsi="Times New Roman"/>
          <w:sz w:val="24"/>
          <w:szCs w:val="24"/>
        </w:rPr>
        <w:t xml:space="preserve">felhívást intéztem a közösségi oldalamon ezzel kapcsolatban, amire </w:t>
      </w:r>
      <w:r w:rsidRPr="00193AD1">
        <w:rPr>
          <w:rFonts w:ascii="Times New Roman" w:hAnsi="Times New Roman"/>
          <w:sz w:val="24"/>
          <w:szCs w:val="24"/>
        </w:rPr>
        <w:t>várjuk az ötleteket, hogy együtt alakíthassuk Hajdúszoboszló egyik jellegzetes jelképét.</w:t>
      </w:r>
    </w:p>
    <w:p w14:paraId="286E929B" w14:textId="77777777" w:rsidR="00193AD1" w:rsidRDefault="00193AD1" w:rsidP="00193AD1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02740035" w14:textId="6DF40B44" w:rsidR="00193AD1" w:rsidRDefault="00193AD1" w:rsidP="00193AD1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93AD1">
        <w:rPr>
          <w:rFonts w:ascii="Times New Roman" w:hAnsi="Times New Roman"/>
          <w:sz w:val="24"/>
          <w:szCs w:val="24"/>
        </w:rPr>
        <w:t>Befejeződtek a kátyúzási munkálatok a Szilfákalján és a Hősök terén. A felújítás azonban tovább folytatódik: április végén a város további részein is dolgozunk annak érdekében, hogy biztonságosabb és kényelmesebb utak állja</w:t>
      </w:r>
      <w:r w:rsidR="00AA70EE">
        <w:rPr>
          <w:rFonts w:ascii="Times New Roman" w:hAnsi="Times New Roman"/>
          <w:sz w:val="24"/>
          <w:szCs w:val="24"/>
        </w:rPr>
        <w:t>nak a közlekedők rendelkezésére.</w:t>
      </w:r>
    </w:p>
    <w:p w14:paraId="466124BE" w14:textId="77777777" w:rsidR="00AA70EE" w:rsidRDefault="00AA70EE" w:rsidP="00AA70EE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4E72E37C" w14:textId="3DD98C54" w:rsidR="00445A4B" w:rsidRPr="00F415EA" w:rsidRDefault="00AA70EE" w:rsidP="001A53DC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415EA">
        <w:rPr>
          <w:rFonts w:ascii="Times New Roman" w:hAnsi="Times New Roman"/>
          <w:sz w:val="24"/>
          <w:szCs w:val="24"/>
        </w:rPr>
        <w:t>Hajdúszoboszló díszpolgáraival együtt köszöntöttük kedden a Városházán Galánfi Andrást, régi barátunkat és tanítómat. A Kossuth-díjas fafaragó iparművészt ajándékokkal is megleptük</w:t>
      </w:r>
      <w:r w:rsidR="00F415EA" w:rsidRPr="00F415EA">
        <w:rPr>
          <w:rFonts w:ascii="Times New Roman" w:hAnsi="Times New Roman"/>
          <w:sz w:val="24"/>
          <w:szCs w:val="24"/>
        </w:rPr>
        <w:t>.</w:t>
      </w:r>
      <w:r w:rsidRPr="00F415EA">
        <w:rPr>
          <w:rFonts w:ascii="Times New Roman" w:hAnsi="Times New Roman"/>
          <w:sz w:val="24"/>
          <w:szCs w:val="24"/>
        </w:rPr>
        <w:t xml:space="preserve"> Papp András író egy esszével köszöntötte az ünnepeltet, majd a helyi református iskola két növendéke énekkel tette meghittebbé az alkalmat. Az ünnepség pezsgős koccintással és baráti beszélgetéssel zárult.</w:t>
      </w:r>
    </w:p>
    <w:p w14:paraId="48E40ED5" w14:textId="77777777" w:rsidR="00AA70EE" w:rsidRDefault="00AA70EE" w:rsidP="00AA70EE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26369E93" w14:textId="77777777" w:rsidR="005741FF" w:rsidRDefault="005741FF" w:rsidP="00AA70EE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4E321936" w14:textId="6626A5D4" w:rsidR="00AA70EE" w:rsidRDefault="00AA70EE" w:rsidP="00AA70EE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Március 28-án a Vármegye házán teljesítettem feladataimat. </w:t>
      </w:r>
      <w:r w:rsidRPr="00AA70EE">
        <w:rPr>
          <w:rFonts w:ascii="Times New Roman" w:hAnsi="Times New Roman"/>
          <w:sz w:val="24"/>
          <w:szCs w:val="24"/>
        </w:rPr>
        <w:t>ahol a közgyűlés során öt napirendi pontot tárgyaltunk. Kiemelten foglalkoztunk a Nemzeti Agrárgazdasági Kamara Hajdú-Bihar Vármegyei Szervezetének 2024-es tevékenységével és aktuális feladataival.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70EE">
        <w:rPr>
          <w:rFonts w:ascii="Times New Roman" w:hAnsi="Times New Roman"/>
          <w:sz w:val="24"/>
          <w:szCs w:val="24"/>
        </w:rPr>
        <w:t xml:space="preserve">Emellett módosítottuk a vármegye előző évi költségvetési rendeletét, elfogadtuk a Hajdú-Bihar Vármegyei Fejlesztési Ügynökség Nonprofit Kft. 2025-ös üzleti tervét, valamint döntöttünk </w:t>
      </w:r>
      <w:r w:rsidR="00F415EA">
        <w:rPr>
          <w:rFonts w:ascii="Times New Roman" w:hAnsi="Times New Roman"/>
          <w:sz w:val="24"/>
          <w:szCs w:val="24"/>
        </w:rPr>
        <w:t>t</w:t>
      </w:r>
      <w:r w:rsidRPr="00AA70EE">
        <w:rPr>
          <w:rFonts w:ascii="Times New Roman" w:hAnsi="Times New Roman"/>
          <w:sz w:val="24"/>
          <w:szCs w:val="24"/>
        </w:rPr>
        <w:t>örvényszék</w:t>
      </w:r>
      <w:r w:rsidR="00F415EA">
        <w:rPr>
          <w:rFonts w:ascii="Times New Roman" w:hAnsi="Times New Roman"/>
          <w:sz w:val="24"/>
          <w:szCs w:val="24"/>
        </w:rPr>
        <w:t>i</w:t>
      </w:r>
      <w:r w:rsidRPr="00AA70EE">
        <w:rPr>
          <w:rFonts w:ascii="Times New Roman" w:hAnsi="Times New Roman"/>
          <w:sz w:val="24"/>
          <w:szCs w:val="24"/>
        </w:rPr>
        <w:t xml:space="preserve"> </w:t>
      </w:r>
      <w:r w:rsidR="00F415EA">
        <w:rPr>
          <w:rFonts w:ascii="Times New Roman" w:hAnsi="Times New Roman"/>
          <w:sz w:val="24"/>
          <w:szCs w:val="24"/>
        </w:rPr>
        <w:t>ülnökök</w:t>
      </w:r>
      <w:r w:rsidRPr="00AA70EE">
        <w:rPr>
          <w:rFonts w:ascii="Times New Roman" w:hAnsi="Times New Roman"/>
          <w:sz w:val="24"/>
          <w:szCs w:val="24"/>
        </w:rPr>
        <w:t xml:space="preserve"> megválasztásáról.</w:t>
      </w:r>
    </w:p>
    <w:p w14:paraId="29F9562C" w14:textId="77777777" w:rsidR="00A91157" w:rsidRDefault="00A91157" w:rsidP="00A91157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3A4509A3" w14:textId="4C9A6471" w:rsidR="00AA70EE" w:rsidRDefault="00AA70EE" w:rsidP="00AA70EE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Bodó Sándor országgyűlési képviselőnkkel fogadtuk Gal</w:t>
      </w:r>
      <w:r w:rsidR="00F415EA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yas Krisztiánt</w:t>
      </w:r>
      <w:r w:rsidRPr="00AA70EE">
        <w:rPr>
          <w:rFonts w:ascii="Times New Roman" w:hAnsi="Times New Roman"/>
          <w:sz w:val="24"/>
          <w:szCs w:val="24"/>
        </w:rPr>
        <w:t>, a Hajdúszoboszlói Roma Nemzetiségi Önkormányzat vezetőjé</w:t>
      </w:r>
      <w:r>
        <w:rPr>
          <w:rFonts w:ascii="Times New Roman" w:hAnsi="Times New Roman"/>
          <w:sz w:val="24"/>
          <w:szCs w:val="24"/>
        </w:rPr>
        <w:t>t, akivel</w:t>
      </w:r>
      <w:r w:rsidRPr="00AA70EE">
        <w:rPr>
          <w:rFonts w:ascii="Times New Roman" w:hAnsi="Times New Roman"/>
          <w:sz w:val="24"/>
          <w:szCs w:val="24"/>
        </w:rPr>
        <w:t xml:space="preserve"> egyeztettün</w:t>
      </w:r>
      <w:r>
        <w:rPr>
          <w:rFonts w:ascii="Times New Roman" w:hAnsi="Times New Roman"/>
          <w:sz w:val="24"/>
          <w:szCs w:val="24"/>
        </w:rPr>
        <w:t>k az idei együttműködésünkről. Biztosítottuk a</w:t>
      </w:r>
      <w:r w:rsidRPr="00AA70EE">
        <w:rPr>
          <w:rFonts w:ascii="Times New Roman" w:hAnsi="Times New Roman"/>
          <w:sz w:val="24"/>
          <w:szCs w:val="24"/>
        </w:rPr>
        <w:t xml:space="preserve"> helyi roma közösség kulturális és közösségi fejlődésé</w:t>
      </w:r>
      <w:r>
        <w:rPr>
          <w:rFonts w:ascii="Times New Roman" w:hAnsi="Times New Roman"/>
          <w:sz w:val="24"/>
          <w:szCs w:val="24"/>
        </w:rPr>
        <w:t>nek támogatásáról</w:t>
      </w:r>
      <w:r w:rsidRPr="00AA70EE">
        <w:rPr>
          <w:rFonts w:ascii="Times New Roman" w:hAnsi="Times New Roman"/>
          <w:sz w:val="24"/>
          <w:szCs w:val="24"/>
        </w:rPr>
        <w:t>.</w:t>
      </w:r>
    </w:p>
    <w:p w14:paraId="774E7082" w14:textId="77777777" w:rsidR="000A6842" w:rsidRDefault="000A6842" w:rsidP="000A6842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24FECDF6" w14:textId="0679E14B" w:rsidR="000A6842" w:rsidRPr="00210CED" w:rsidRDefault="000A6842" w:rsidP="00210CED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Április 03-án </w:t>
      </w:r>
      <w:r w:rsidRPr="000A6842">
        <w:rPr>
          <w:rFonts w:ascii="Times New Roman" w:hAnsi="Times New Roman"/>
          <w:sz w:val="24"/>
          <w:szCs w:val="24"/>
        </w:rPr>
        <w:t xml:space="preserve">kilenc vármegyei kollégium diákjai érkeztek a Városi Sportházba az I. Hajdú Koli Kupára. A résztvevőket Bodó Sándor országgyűlési képviselővel együtt köszöntöttük. </w:t>
      </w:r>
      <w:r w:rsidRPr="00210CED">
        <w:rPr>
          <w:rFonts w:ascii="Times New Roman" w:hAnsi="Times New Roman"/>
          <w:sz w:val="24"/>
          <w:szCs w:val="24"/>
        </w:rPr>
        <w:t>A Koli Kupa második fordulóját jövőre ismét Hajdúszoboszlón rendezik meg.</w:t>
      </w:r>
      <w:r w:rsidR="00210CED">
        <w:rPr>
          <w:rFonts w:ascii="Times New Roman" w:hAnsi="Times New Roman"/>
          <w:sz w:val="24"/>
          <w:szCs w:val="24"/>
        </w:rPr>
        <w:t xml:space="preserve"> </w:t>
      </w:r>
      <w:r w:rsidRPr="00210CED">
        <w:rPr>
          <w:rFonts w:ascii="Times New Roman" w:hAnsi="Times New Roman"/>
          <w:sz w:val="24"/>
          <w:szCs w:val="24"/>
        </w:rPr>
        <w:t>A program megszervezéséért köszönet illeti Daróczi Ágnest, a Szép Ernő Kollégium igazgatónőjét</w:t>
      </w:r>
      <w:r w:rsidR="00F415EA">
        <w:rPr>
          <w:rFonts w:ascii="Times New Roman" w:hAnsi="Times New Roman"/>
          <w:sz w:val="24"/>
          <w:szCs w:val="24"/>
        </w:rPr>
        <w:t xml:space="preserve"> és csapatát</w:t>
      </w:r>
      <w:r w:rsidRPr="00210CED">
        <w:rPr>
          <w:rFonts w:ascii="Times New Roman" w:hAnsi="Times New Roman"/>
          <w:sz w:val="24"/>
          <w:szCs w:val="24"/>
        </w:rPr>
        <w:t>.</w:t>
      </w:r>
    </w:p>
    <w:p w14:paraId="1BB6A0B6" w14:textId="77777777" w:rsidR="001C1CC1" w:rsidRDefault="001C1CC1" w:rsidP="001C1CC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CF6FA5F" w14:textId="5747D3E8" w:rsidR="001C1CC1" w:rsidRPr="00F415EA" w:rsidRDefault="001C1CC1" w:rsidP="0094283F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415EA">
        <w:rPr>
          <w:rFonts w:ascii="Times New Roman" w:hAnsi="Times New Roman"/>
          <w:sz w:val="24"/>
          <w:szCs w:val="24"/>
        </w:rPr>
        <w:t xml:space="preserve">A Versenyképes Járások Program keretein belül a járásunk egészére vonatkozóan 2025. április 7-én beküldésre kerültek a projekt adatlapok, amelyek a települések elképzeléseit tartalmazza. A program keretében öt település működik együtt, Hajdúszoboszló, Nádudvar, Ebes, Hajdúszovát, valamint Nagyhegyes. A projektek 2 ütemben kerültek </w:t>
      </w:r>
      <w:r w:rsidR="00F415EA" w:rsidRPr="00F415EA">
        <w:rPr>
          <w:rFonts w:ascii="Times New Roman" w:hAnsi="Times New Roman"/>
          <w:sz w:val="24"/>
          <w:szCs w:val="24"/>
        </w:rPr>
        <w:t>meghatározásra</w:t>
      </w:r>
      <w:r w:rsidRPr="00F415EA">
        <w:rPr>
          <w:rFonts w:ascii="Times New Roman" w:hAnsi="Times New Roman"/>
          <w:sz w:val="24"/>
          <w:szCs w:val="24"/>
        </w:rPr>
        <w:t>. Az 1. ütemben településünk 90 millió Ft értékben a Járóbeteg Ellátó Centrum eszközbeszerzését kívánja támogatni. A 2. ütemben 100 millió Ft értékben szintén a Járóbeteg Ellátó Centrum eszközbeszerzés</w:t>
      </w:r>
      <w:r w:rsidR="00F415EA" w:rsidRPr="00F415EA">
        <w:rPr>
          <w:rFonts w:ascii="Times New Roman" w:hAnsi="Times New Roman"/>
          <w:sz w:val="24"/>
          <w:szCs w:val="24"/>
        </w:rPr>
        <w:t>ét tervezzük, továbbá</w:t>
      </w:r>
      <w:r w:rsidRPr="00F415EA">
        <w:rPr>
          <w:rFonts w:ascii="Times New Roman" w:hAnsi="Times New Roman"/>
          <w:sz w:val="24"/>
          <w:szCs w:val="24"/>
        </w:rPr>
        <w:t xml:space="preserve"> 30 millió Ft</w:t>
      </w:r>
      <w:r w:rsidR="00F415EA">
        <w:rPr>
          <w:rFonts w:ascii="Times New Roman" w:hAnsi="Times New Roman"/>
          <w:sz w:val="24"/>
          <w:szCs w:val="24"/>
        </w:rPr>
        <w:t>-ot</w:t>
      </w:r>
      <w:r w:rsidRPr="00F415EA">
        <w:rPr>
          <w:rFonts w:ascii="Times New Roman" w:hAnsi="Times New Roman"/>
          <w:sz w:val="24"/>
          <w:szCs w:val="24"/>
        </w:rPr>
        <w:t xml:space="preserve"> térfigyelő kamerarendszer kiépítés</w:t>
      </w:r>
      <w:r w:rsidR="00F415EA" w:rsidRPr="00F415EA">
        <w:rPr>
          <w:rFonts w:ascii="Times New Roman" w:hAnsi="Times New Roman"/>
          <w:sz w:val="24"/>
          <w:szCs w:val="24"/>
        </w:rPr>
        <w:t>ére</w:t>
      </w:r>
      <w:r w:rsidRPr="00F415EA">
        <w:rPr>
          <w:rFonts w:ascii="Times New Roman" w:hAnsi="Times New Roman"/>
          <w:sz w:val="24"/>
          <w:szCs w:val="24"/>
        </w:rPr>
        <w:t xml:space="preserve"> és 21 millió Ft-ot pedig a településüzemeltetési eszközbeszerzésre </w:t>
      </w:r>
      <w:r w:rsidR="00F415EA" w:rsidRPr="00F415EA">
        <w:rPr>
          <w:rFonts w:ascii="Times New Roman" w:hAnsi="Times New Roman"/>
          <w:sz w:val="24"/>
          <w:szCs w:val="24"/>
        </w:rPr>
        <w:t>fordítanánk</w:t>
      </w:r>
      <w:r w:rsidRPr="00F415EA">
        <w:rPr>
          <w:rFonts w:ascii="Times New Roman" w:hAnsi="Times New Roman"/>
          <w:sz w:val="24"/>
          <w:szCs w:val="24"/>
        </w:rPr>
        <w:t>.</w:t>
      </w:r>
    </w:p>
    <w:p w14:paraId="53126E76" w14:textId="77777777" w:rsidR="00F415EA" w:rsidRDefault="00F415EA" w:rsidP="001C1CC1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1717CD3B" w14:textId="40147457" w:rsidR="001C1CC1" w:rsidRPr="00137CB1" w:rsidRDefault="001C1CC1" w:rsidP="00806854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37CB1">
        <w:rPr>
          <w:rFonts w:ascii="Times New Roman" w:hAnsi="Times New Roman"/>
          <w:sz w:val="24"/>
          <w:szCs w:val="24"/>
        </w:rPr>
        <w:t>Árverés útján értékesítésre került a Kötelesi u. 34. alatti ingatlan. Az induló ár 7.850.000,-Ft volt, végül licitálás után 12.650.000,- Ft-ért került értékesítésre.</w:t>
      </w:r>
      <w:r w:rsidR="00137CB1" w:rsidRPr="00137CB1">
        <w:rPr>
          <w:rFonts w:ascii="Times New Roman" w:hAnsi="Times New Roman"/>
          <w:sz w:val="24"/>
          <w:szCs w:val="24"/>
        </w:rPr>
        <w:t xml:space="preserve"> </w:t>
      </w:r>
      <w:r w:rsidR="00F415EA" w:rsidRPr="00137CB1">
        <w:rPr>
          <w:rFonts w:ascii="Times New Roman" w:hAnsi="Times New Roman"/>
          <w:sz w:val="24"/>
          <w:szCs w:val="24"/>
        </w:rPr>
        <w:t>Szintén árverés</w:t>
      </w:r>
      <w:r w:rsidRPr="00137CB1">
        <w:rPr>
          <w:rFonts w:ascii="Times New Roman" w:hAnsi="Times New Roman"/>
          <w:sz w:val="24"/>
          <w:szCs w:val="24"/>
        </w:rPr>
        <w:t xml:space="preserve"> útján került </w:t>
      </w:r>
      <w:r w:rsidR="00137CB1" w:rsidRPr="00137CB1">
        <w:rPr>
          <w:rFonts w:ascii="Times New Roman" w:hAnsi="Times New Roman"/>
          <w:sz w:val="24"/>
          <w:szCs w:val="24"/>
        </w:rPr>
        <w:t xml:space="preserve">értékesítésre </w:t>
      </w:r>
      <w:r w:rsidRPr="00137CB1">
        <w:rPr>
          <w:rFonts w:ascii="Times New Roman" w:hAnsi="Times New Roman"/>
          <w:sz w:val="24"/>
          <w:szCs w:val="24"/>
        </w:rPr>
        <w:t>a Rákóczi u. 177. alatti ingatlan</w:t>
      </w:r>
      <w:r w:rsidR="00137CB1" w:rsidRPr="00137CB1">
        <w:rPr>
          <w:rFonts w:ascii="Times New Roman" w:hAnsi="Times New Roman"/>
          <w:sz w:val="24"/>
          <w:szCs w:val="24"/>
        </w:rPr>
        <w:t xml:space="preserve">, alapáron </w:t>
      </w:r>
      <w:r w:rsidRPr="00137CB1">
        <w:rPr>
          <w:rFonts w:ascii="Times New Roman" w:hAnsi="Times New Roman"/>
          <w:sz w:val="24"/>
          <w:szCs w:val="24"/>
        </w:rPr>
        <w:t>22.450.000,-Ft</w:t>
      </w:r>
      <w:r w:rsidR="00137CB1" w:rsidRPr="00137CB1">
        <w:rPr>
          <w:rFonts w:ascii="Times New Roman" w:hAnsi="Times New Roman"/>
          <w:sz w:val="24"/>
          <w:szCs w:val="24"/>
        </w:rPr>
        <w:t>-ért</w:t>
      </w:r>
      <w:r w:rsidRPr="00137CB1">
        <w:rPr>
          <w:rFonts w:ascii="Times New Roman" w:hAnsi="Times New Roman"/>
          <w:sz w:val="24"/>
          <w:szCs w:val="24"/>
        </w:rPr>
        <w:t>.</w:t>
      </w:r>
      <w:r w:rsidR="00137CB1">
        <w:rPr>
          <w:rFonts w:ascii="Times New Roman" w:hAnsi="Times New Roman"/>
          <w:sz w:val="24"/>
          <w:szCs w:val="24"/>
        </w:rPr>
        <w:t xml:space="preserve"> A Galgócz soron található ingatlanra nem érkezett ajánlat, ezért a terület bérbeadásáról előterjesztés készült.</w:t>
      </w:r>
    </w:p>
    <w:p w14:paraId="56C8CF49" w14:textId="77777777" w:rsidR="00137CB1" w:rsidRPr="00137CB1" w:rsidRDefault="00137CB1" w:rsidP="00137CB1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5746F606" w14:textId="5E70285C" w:rsidR="001C1CC1" w:rsidRDefault="001C1CC1" w:rsidP="00137CB1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C1CC1">
        <w:rPr>
          <w:rFonts w:ascii="Times New Roman" w:hAnsi="Times New Roman"/>
          <w:sz w:val="24"/>
          <w:szCs w:val="24"/>
        </w:rPr>
        <w:t xml:space="preserve">A TOP_PLUSZ 3.3.2-21-HB1 Helyi egészségügyi és szociális infrastrukúra </w:t>
      </w:r>
      <w:r w:rsidR="00137CB1">
        <w:rPr>
          <w:rFonts w:ascii="Times New Roman" w:hAnsi="Times New Roman"/>
          <w:sz w:val="24"/>
          <w:szCs w:val="24"/>
        </w:rPr>
        <w:t>című pályázati felhívás várhatóan májusban újra meghirdetésre kerül</w:t>
      </w:r>
      <w:r w:rsidRPr="001C1CC1">
        <w:rPr>
          <w:rFonts w:ascii="Times New Roman" w:hAnsi="Times New Roman"/>
          <w:sz w:val="24"/>
          <w:szCs w:val="24"/>
        </w:rPr>
        <w:t xml:space="preserve">. </w:t>
      </w:r>
      <w:r w:rsidR="00137CB1">
        <w:rPr>
          <w:rFonts w:ascii="Times New Roman" w:hAnsi="Times New Roman"/>
          <w:sz w:val="24"/>
          <w:szCs w:val="24"/>
        </w:rPr>
        <w:t xml:space="preserve">Javaslom, hogy a Horogh-ház felújítására pályázatot nyújtsunk be, amellyel a kötelező szociális feladataink ellátását teljesíteni tudjuk. </w:t>
      </w:r>
      <w:r w:rsidRPr="001C1CC1">
        <w:rPr>
          <w:rFonts w:ascii="Times New Roman" w:hAnsi="Times New Roman"/>
          <w:sz w:val="24"/>
          <w:szCs w:val="24"/>
        </w:rPr>
        <w:t xml:space="preserve">A pályázat előkészítése folyamatban van, a májusi testületi ülésen kívánjuk a Képviselő-testület elé </w:t>
      </w:r>
      <w:r w:rsidR="00137CB1">
        <w:rPr>
          <w:rFonts w:ascii="Times New Roman" w:hAnsi="Times New Roman"/>
          <w:sz w:val="24"/>
          <w:szCs w:val="24"/>
        </w:rPr>
        <w:t>terjeszteni</w:t>
      </w:r>
      <w:r w:rsidRPr="001C1CC1">
        <w:rPr>
          <w:rFonts w:ascii="Times New Roman" w:hAnsi="Times New Roman"/>
          <w:sz w:val="24"/>
          <w:szCs w:val="24"/>
        </w:rPr>
        <w:t xml:space="preserve"> a részletes megvalósítási lehetőséget.</w:t>
      </w:r>
    </w:p>
    <w:p w14:paraId="13356812" w14:textId="32AF85E5" w:rsidR="001C1CC1" w:rsidRDefault="001C1CC1" w:rsidP="001C1CC1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55D0E985" w14:textId="6320591C" w:rsidR="00137CB1" w:rsidRDefault="001C1CC1" w:rsidP="001C1CC1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Április 6-án, s</w:t>
      </w:r>
      <w:r w:rsidRPr="001C1CC1">
        <w:rPr>
          <w:rFonts w:ascii="Times New Roman" w:hAnsi="Times New Roman"/>
          <w:sz w:val="24"/>
          <w:szCs w:val="24"/>
        </w:rPr>
        <w:t>zombaton az Árpád Uszodában ünnepelte fennállásának 20. évfordulóját a Hajdúszoboszlói Egyesített Óvodai Intézmény</w:t>
      </w:r>
      <w:r w:rsidR="00137CB1">
        <w:rPr>
          <w:rFonts w:ascii="Times New Roman" w:hAnsi="Times New Roman"/>
          <w:sz w:val="24"/>
          <w:szCs w:val="24"/>
        </w:rPr>
        <w:t>, amellyel</w:t>
      </w:r>
      <w:r w:rsidRPr="001C1CC1">
        <w:rPr>
          <w:rFonts w:ascii="Times New Roman" w:hAnsi="Times New Roman"/>
          <w:sz w:val="24"/>
          <w:szCs w:val="24"/>
        </w:rPr>
        <w:t xml:space="preserve"> méltó módon </w:t>
      </w:r>
      <w:r w:rsidR="00290B6E">
        <w:rPr>
          <w:rFonts w:ascii="Times New Roman" w:hAnsi="Times New Roman"/>
          <w:sz w:val="24"/>
          <w:szCs w:val="24"/>
        </w:rPr>
        <w:t>emlékeztünk</w:t>
      </w:r>
      <w:r w:rsidR="00137CB1">
        <w:rPr>
          <w:rFonts w:ascii="Times New Roman" w:hAnsi="Times New Roman"/>
          <w:sz w:val="24"/>
          <w:szCs w:val="24"/>
        </w:rPr>
        <w:t xml:space="preserve"> meg</w:t>
      </w:r>
      <w:r w:rsidRPr="001C1CC1">
        <w:rPr>
          <w:rFonts w:ascii="Times New Roman" w:hAnsi="Times New Roman"/>
          <w:sz w:val="24"/>
          <w:szCs w:val="24"/>
        </w:rPr>
        <w:t xml:space="preserve"> az elmúlt két évtized munkájár</w:t>
      </w:r>
      <w:r w:rsidR="00137CB1">
        <w:rPr>
          <w:rFonts w:ascii="Times New Roman" w:hAnsi="Times New Roman"/>
          <w:sz w:val="24"/>
          <w:szCs w:val="24"/>
        </w:rPr>
        <w:t>ól</w:t>
      </w:r>
      <w:r w:rsidRPr="001C1CC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C20762F" w14:textId="60F5620A" w:rsidR="005741FF" w:rsidRDefault="005741FF" w:rsidP="00290B6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76D51A7" w14:textId="1CEAB2E0" w:rsidR="00450FBA" w:rsidRPr="001C1CC1" w:rsidRDefault="00450FBA" w:rsidP="00450FBA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C1CC1">
        <w:rPr>
          <w:rFonts w:ascii="Times New Roman" w:hAnsi="Times New Roman"/>
          <w:sz w:val="24"/>
          <w:szCs w:val="24"/>
        </w:rPr>
        <w:t xml:space="preserve">Április első </w:t>
      </w:r>
      <w:r>
        <w:rPr>
          <w:rFonts w:ascii="Times New Roman" w:hAnsi="Times New Roman"/>
          <w:sz w:val="24"/>
          <w:szCs w:val="24"/>
        </w:rPr>
        <w:t xml:space="preserve">napjaiban </w:t>
      </w:r>
      <w:r w:rsidRPr="001C1CC1">
        <w:rPr>
          <w:rFonts w:ascii="Times New Roman" w:hAnsi="Times New Roman"/>
          <w:sz w:val="24"/>
          <w:szCs w:val="24"/>
        </w:rPr>
        <w:t>több helyszínen is szemlét tartottunk a városban zajló fejlesztések kapcsán.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1CC1">
        <w:rPr>
          <w:rFonts w:ascii="Times New Roman" w:hAnsi="Times New Roman"/>
          <w:sz w:val="24"/>
          <w:szCs w:val="24"/>
        </w:rPr>
        <w:t xml:space="preserve">A Törökdomb utcai Lurkó Óvoda felújítása </w:t>
      </w:r>
      <w:r w:rsidR="00290B6E">
        <w:rPr>
          <w:rFonts w:ascii="Times New Roman" w:hAnsi="Times New Roman"/>
          <w:sz w:val="24"/>
          <w:szCs w:val="24"/>
        </w:rPr>
        <w:t>folyamatos. A kivitelezés várható ősszel véget ér. M</w:t>
      </w:r>
      <w:r w:rsidRPr="001C1CC1">
        <w:rPr>
          <w:rFonts w:ascii="Times New Roman" w:hAnsi="Times New Roman"/>
          <w:sz w:val="24"/>
          <w:szCs w:val="24"/>
        </w:rPr>
        <w:t xml:space="preserve">egtekintettük a Gázláng </w:t>
      </w:r>
      <w:r w:rsidR="00290B6E">
        <w:rPr>
          <w:rFonts w:ascii="Times New Roman" w:hAnsi="Times New Roman"/>
          <w:sz w:val="24"/>
          <w:szCs w:val="24"/>
        </w:rPr>
        <w:t xml:space="preserve">pálya, a Szilfákalja és a Kígyó utca felújítását </w:t>
      </w:r>
      <w:r w:rsidRPr="001C1CC1">
        <w:rPr>
          <w:rFonts w:ascii="Times New Roman" w:hAnsi="Times New Roman"/>
          <w:sz w:val="24"/>
          <w:szCs w:val="24"/>
        </w:rPr>
        <w:t>A kivitelezések jó ütemben haladnak</w:t>
      </w:r>
      <w:r w:rsidR="00290B6E">
        <w:rPr>
          <w:rFonts w:ascii="Times New Roman" w:hAnsi="Times New Roman"/>
          <w:sz w:val="24"/>
          <w:szCs w:val="24"/>
        </w:rPr>
        <w:t>.</w:t>
      </w:r>
    </w:p>
    <w:p w14:paraId="67E272F8" w14:textId="77777777" w:rsidR="00450FBA" w:rsidRDefault="00450FBA" w:rsidP="00450FB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3B4F5F6" w14:textId="6E67EAEF" w:rsidR="001C1CC1" w:rsidRPr="001C1CC1" w:rsidRDefault="00F8542E" w:rsidP="001C1CC1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Április 10-én </w:t>
      </w:r>
      <w:r w:rsidR="001C1CC1" w:rsidRPr="001C1CC1">
        <w:rPr>
          <w:rFonts w:ascii="Times New Roman" w:hAnsi="Times New Roman"/>
          <w:sz w:val="24"/>
          <w:szCs w:val="24"/>
        </w:rPr>
        <w:t>délután a Vá</w:t>
      </w:r>
      <w:r w:rsidR="005F5BDC">
        <w:rPr>
          <w:rFonts w:ascii="Times New Roman" w:hAnsi="Times New Roman"/>
          <w:sz w:val="24"/>
          <w:szCs w:val="24"/>
        </w:rPr>
        <w:t>rosházán fogadtuk Fegyir Sándor</w:t>
      </w:r>
      <w:r w:rsidR="00290B6E">
        <w:rPr>
          <w:rFonts w:ascii="Times New Roman" w:hAnsi="Times New Roman"/>
          <w:sz w:val="24"/>
          <w:szCs w:val="24"/>
        </w:rPr>
        <w:t>t Ukrajna magyarországi nagykövetét és kíséretét</w:t>
      </w:r>
      <w:r w:rsidR="001C1CC1" w:rsidRPr="001C1CC1">
        <w:rPr>
          <w:rFonts w:ascii="Times New Roman" w:hAnsi="Times New Roman"/>
          <w:sz w:val="24"/>
          <w:szCs w:val="24"/>
        </w:rPr>
        <w:t>. A találkozó lehetőséget adott az ismerkedésre és a kapcsolatépítésre, emellett kétoldalú kulturális és humanitárius együttműködések lehetőségéről is egyeztettünk.</w:t>
      </w:r>
    </w:p>
    <w:p w14:paraId="353A594D" w14:textId="4D4970BE" w:rsidR="001C1CC1" w:rsidRDefault="001C1CC1" w:rsidP="001C1CC1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1C1CC1">
        <w:rPr>
          <w:rFonts w:ascii="Times New Roman" w:hAnsi="Times New Roman"/>
          <w:sz w:val="24"/>
          <w:szCs w:val="24"/>
        </w:rPr>
        <w:t>A nagykövet háláját fejezte ki Hajdúszoboszlónak és lakóinak azért a támogatásért, amelyet az ukrán menekülteknek nyújtottunk a háború kezdete óta. Fegyir Sándor jelezte, hogy a jövőben konkrét kulturális és rehabilitációs együttműködési javaslatokkal szeretne visszatérni városunkba. Felvetődött egy kárpátaljai, hasonló jellegű településsel való testvérvárosi kapcsolat kialakítása is.</w:t>
      </w:r>
    </w:p>
    <w:p w14:paraId="15770869" w14:textId="77777777" w:rsidR="001C1CC1" w:rsidRDefault="001C1CC1" w:rsidP="001C1CC1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32C76C8A" w14:textId="77777777" w:rsidR="001C1CC1" w:rsidRPr="000A6842" w:rsidRDefault="001C1CC1" w:rsidP="001C1CC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B1D0367" w14:textId="0A58DC4B" w:rsidR="000A6842" w:rsidRPr="000A6842" w:rsidRDefault="000A6842" w:rsidP="000A684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288877E" w14:textId="77777777" w:rsidR="00AA70EE" w:rsidRPr="00445A4B" w:rsidRDefault="00AA70EE" w:rsidP="00AA70EE">
      <w:pPr>
        <w:pStyle w:val="Nincstrkz"/>
        <w:ind w:left="360"/>
        <w:jc w:val="both"/>
        <w:rPr>
          <w:rFonts w:ascii="Times New Roman" w:hAnsi="Times New Roman"/>
          <w:sz w:val="24"/>
          <w:szCs w:val="24"/>
        </w:rPr>
      </w:pPr>
    </w:p>
    <w:p w14:paraId="7252E12A" w14:textId="77777777" w:rsidR="00290B6E" w:rsidRPr="00585B71" w:rsidRDefault="00290B6E" w:rsidP="00290B6E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7094F221" w14:textId="77777777" w:rsidR="00290B6E" w:rsidRDefault="00290B6E" w:rsidP="00290B6E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1D19CF28" w14:textId="77777777" w:rsidR="00290B6E" w:rsidRPr="00623FD7" w:rsidRDefault="00290B6E" w:rsidP="00290B6E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22CEC0E" w14:textId="77777777" w:rsidR="00290B6E" w:rsidRPr="00623FD7" w:rsidRDefault="00290B6E" w:rsidP="00290B6E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68833F" w14:textId="77777777" w:rsidR="00290B6E" w:rsidRPr="00623FD7" w:rsidRDefault="00290B6E" w:rsidP="00263EA3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„Hajdúszoboszló Város Önkormányzata 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…/2025. (IV. 17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.) határozata</w:t>
      </w:r>
    </w:p>
    <w:p w14:paraId="147FB72C" w14:textId="77777777" w:rsidR="00290B6E" w:rsidRDefault="00290B6E" w:rsidP="00290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AE0A050" w14:textId="12359417" w:rsidR="00290B6E" w:rsidRDefault="00563147" w:rsidP="00290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-testülete a két ülés közötti eseményekről április hónapban adott tájékoztatást tudomásul veszi.</w:t>
      </w:r>
    </w:p>
    <w:p w14:paraId="5672FD7F" w14:textId="77777777" w:rsidR="00290B6E" w:rsidRPr="00623FD7" w:rsidRDefault="00290B6E" w:rsidP="00290B6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473D937" w14:textId="77777777" w:rsidR="00290B6E" w:rsidRPr="00623FD7" w:rsidRDefault="00290B6E" w:rsidP="00290B6E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3B60D1EC" w14:textId="6C900206" w:rsidR="00290B6E" w:rsidRPr="00623FD7" w:rsidRDefault="00290B6E" w:rsidP="00290B6E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="00563147">
        <w:rPr>
          <w:rFonts w:ascii="Times New Roman" w:eastAsia="Times New Roman" w:hAnsi="Times New Roman" w:cs="Times New Roman"/>
          <w:b/>
          <w:i/>
          <w:sz w:val="24"/>
          <w:szCs w:val="24"/>
        </w:rPr>
        <w:t>azonnal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</w:p>
    <w:p w14:paraId="0C621464" w14:textId="77777777" w:rsidR="00290B6E" w:rsidRPr="00623FD7" w:rsidRDefault="00290B6E" w:rsidP="00290B6E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B50903" w14:textId="77777777" w:rsidR="00290B6E" w:rsidRPr="00585B71" w:rsidRDefault="00290B6E" w:rsidP="00290B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 11.</w:t>
      </w: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212772E9" w14:textId="77777777" w:rsidR="00290B6E" w:rsidRDefault="00290B6E" w:rsidP="00290B6E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1701EAE" wp14:editId="45559802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777D4" w14:textId="77777777" w:rsidR="00290B6E" w:rsidRPr="00B2561F" w:rsidRDefault="00290B6E" w:rsidP="00290B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2A6CF667" w14:textId="77777777" w:rsidR="00290B6E" w:rsidRPr="00B2561F" w:rsidRDefault="00290B6E" w:rsidP="00290B6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1701EAE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" stroked="f">
                <v:textbox style="mso-fit-shape-to-text:t">
                  <w:txbxContent>
                    <w:p w14:paraId="666777D4" w14:textId="77777777" w:rsidR="00290B6E" w:rsidRPr="00B2561F" w:rsidRDefault="00290B6E" w:rsidP="00290B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2A6CF667" w14:textId="77777777" w:rsidR="00290B6E" w:rsidRPr="00B2561F" w:rsidRDefault="00290B6E" w:rsidP="00290B6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C0C58D" w14:textId="77777777" w:rsidR="00290B6E" w:rsidRPr="00BF607B" w:rsidRDefault="00290B6E" w:rsidP="00290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0B6E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9F1DC" w14:textId="77777777" w:rsidR="009F0251" w:rsidRDefault="009F0251" w:rsidP="00EA6065">
      <w:pPr>
        <w:spacing w:after="0" w:line="240" w:lineRule="auto"/>
      </w:pPr>
      <w:r>
        <w:separator/>
      </w:r>
    </w:p>
  </w:endnote>
  <w:endnote w:type="continuationSeparator" w:id="0">
    <w:p w14:paraId="42B537F6" w14:textId="77777777" w:rsidR="009F0251" w:rsidRDefault="009F0251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5ADEA1D6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EA3">
          <w:rPr>
            <w:noProof/>
          </w:rPr>
          <w:t>3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1B4E3" w14:textId="77777777" w:rsidR="009F0251" w:rsidRDefault="009F0251" w:rsidP="00EA6065">
      <w:pPr>
        <w:spacing w:after="0" w:line="240" w:lineRule="auto"/>
      </w:pPr>
      <w:r>
        <w:separator/>
      </w:r>
    </w:p>
  </w:footnote>
  <w:footnote w:type="continuationSeparator" w:id="0">
    <w:p w14:paraId="237A3CEA" w14:textId="77777777" w:rsidR="009F0251" w:rsidRDefault="009F0251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598E"/>
    <w:multiLevelType w:val="hybridMultilevel"/>
    <w:tmpl w:val="5A6C5F9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20"/>
  </w:num>
  <w:num w:numId="4">
    <w:abstractNumId w:val="1"/>
  </w:num>
  <w:num w:numId="5">
    <w:abstractNumId w:val="9"/>
  </w:num>
  <w:num w:numId="6">
    <w:abstractNumId w:val="9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6"/>
  </w:num>
  <w:num w:numId="8">
    <w:abstractNumId w:val="2"/>
  </w:num>
  <w:num w:numId="9">
    <w:abstractNumId w:val="13"/>
  </w:num>
  <w:num w:numId="10">
    <w:abstractNumId w:val="18"/>
  </w:num>
  <w:num w:numId="11">
    <w:abstractNumId w:val="5"/>
  </w:num>
  <w:num w:numId="12">
    <w:abstractNumId w:val="15"/>
  </w:num>
  <w:num w:numId="13">
    <w:abstractNumId w:val="8"/>
  </w:num>
  <w:num w:numId="14">
    <w:abstractNumId w:val="7"/>
  </w:num>
  <w:num w:numId="15">
    <w:abstractNumId w:val="12"/>
  </w:num>
  <w:num w:numId="16">
    <w:abstractNumId w:val="0"/>
  </w:num>
  <w:num w:numId="17">
    <w:abstractNumId w:val="4"/>
  </w:num>
  <w:num w:numId="18">
    <w:abstractNumId w:val="16"/>
  </w:num>
  <w:num w:numId="19">
    <w:abstractNumId w:val="11"/>
  </w:num>
  <w:num w:numId="20">
    <w:abstractNumId w:val="3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A6842"/>
    <w:rsid w:val="000B4392"/>
    <w:rsid w:val="000B5F2F"/>
    <w:rsid w:val="000C7BE7"/>
    <w:rsid w:val="000D18A3"/>
    <w:rsid w:val="00132C8A"/>
    <w:rsid w:val="00136FE3"/>
    <w:rsid w:val="00137CB1"/>
    <w:rsid w:val="0015049F"/>
    <w:rsid w:val="00193AD1"/>
    <w:rsid w:val="001957C1"/>
    <w:rsid w:val="00197458"/>
    <w:rsid w:val="001C1CC1"/>
    <w:rsid w:val="001C54E3"/>
    <w:rsid w:val="00210CED"/>
    <w:rsid w:val="00215D8B"/>
    <w:rsid w:val="00230042"/>
    <w:rsid w:val="00257BB3"/>
    <w:rsid w:val="00262404"/>
    <w:rsid w:val="00263EA3"/>
    <w:rsid w:val="002659F1"/>
    <w:rsid w:val="00290B6E"/>
    <w:rsid w:val="002A11E6"/>
    <w:rsid w:val="002A1F16"/>
    <w:rsid w:val="002C2031"/>
    <w:rsid w:val="002D576E"/>
    <w:rsid w:val="002D7FAC"/>
    <w:rsid w:val="002F4317"/>
    <w:rsid w:val="003038FC"/>
    <w:rsid w:val="003325BE"/>
    <w:rsid w:val="0033386B"/>
    <w:rsid w:val="00335F72"/>
    <w:rsid w:val="00337D52"/>
    <w:rsid w:val="003568E5"/>
    <w:rsid w:val="00357E1D"/>
    <w:rsid w:val="003C0FB0"/>
    <w:rsid w:val="003C7391"/>
    <w:rsid w:val="003D2C69"/>
    <w:rsid w:val="003D2D04"/>
    <w:rsid w:val="003D6493"/>
    <w:rsid w:val="003F710A"/>
    <w:rsid w:val="004040BB"/>
    <w:rsid w:val="00420F22"/>
    <w:rsid w:val="00423F29"/>
    <w:rsid w:val="00445A4B"/>
    <w:rsid w:val="00450FBA"/>
    <w:rsid w:val="0046369D"/>
    <w:rsid w:val="0047386F"/>
    <w:rsid w:val="004764FA"/>
    <w:rsid w:val="00487ED4"/>
    <w:rsid w:val="00491157"/>
    <w:rsid w:val="004A02E7"/>
    <w:rsid w:val="004A70D1"/>
    <w:rsid w:val="004B654A"/>
    <w:rsid w:val="004F0D59"/>
    <w:rsid w:val="004F7390"/>
    <w:rsid w:val="004F7D63"/>
    <w:rsid w:val="00512CC4"/>
    <w:rsid w:val="00515089"/>
    <w:rsid w:val="005262AD"/>
    <w:rsid w:val="00547628"/>
    <w:rsid w:val="0055145C"/>
    <w:rsid w:val="00555F61"/>
    <w:rsid w:val="00563147"/>
    <w:rsid w:val="00564FF0"/>
    <w:rsid w:val="005741FF"/>
    <w:rsid w:val="00576EC3"/>
    <w:rsid w:val="00597706"/>
    <w:rsid w:val="005A2477"/>
    <w:rsid w:val="005B66CF"/>
    <w:rsid w:val="005C2B0B"/>
    <w:rsid w:val="005D4EAC"/>
    <w:rsid w:val="005F5BDC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4446"/>
    <w:rsid w:val="00736435"/>
    <w:rsid w:val="00741741"/>
    <w:rsid w:val="007718C1"/>
    <w:rsid w:val="007F25E5"/>
    <w:rsid w:val="00837ACD"/>
    <w:rsid w:val="00852BF4"/>
    <w:rsid w:val="008636E1"/>
    <w:rsid w:val="00875A09"/>
    <w:rsid w:val="0088397A"/>
    <w:rsid w:val="0089535E"/>
    <w:rsid w:val="0093597E"/>
    <w:rsid w:val="009429FE"/>
    <w:rsid w:val="009A2ED2"/>
    <w:rsid w:val="009A526B"/>
    <w:rsid w:val="009C13FA"/>
    <w:rsid w:val="009F0251"/>
    <w:rsid w:val="009F49EE"/>
    <w:rsid w:val="00A00320"/>
    <w:rsid w:val="00A23E6F"/>
    <w:rsid w:val="00A26052"/>
    <w:rsid w:val="00A26145"/>
    <w:rsid w:val="00A365F4"/>
    <w:rsid w:val="00A41E12"/>
    <w:rsid w:val="00A56585"/>
    <w:rsid w:val="00A91157"/>
    <w:rsid w:val="00A97091"/>
    <w:rsid w:val="00AA59F3"/>
    <w:rsid w:val="00AA70EE"/>
    <w:rsid w:val="00AB65FD"/>
    <w:rsid w:val="00AD5540"/>
    <w:rsid w:val="00AF556C"/>
    <w:rsid w:val="00B12ED6"/>
    <w:rsid w:val="00B930A5"/>
    <w:rsid w:val="00B9379E"/>
    <w:rsid w:val="00B97743"/>
    <w:rsid w:val="00BB0F72"/>
    <w:rsid w:val="00BF607B"/>
    <w:rsid w:val="00C054E1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83388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54536"/>
    <w:rsid w:val="00E779E0"/>
    <w:rsid w:val="00E852C5"/>
    <w:rsid w:val="00E911FA"/>
    <w:rsid w:val="00EA6065"/>
    <w:rsid w:val="00EC6BCC"/>
    <w:rsid w:val="00EF0E27"/>
    <w:rsid w:val="00F0386C"/>
    <w:rsid w:val="00F110E8"/>
    <w:rsid w:val="00F37475"/>
    <w:rsid w:val="00F415EA"/>
    <w:rsid w:val="00F47F8D"/>
    <w:rsid w:val="00F566E0"/>
    <w:rsid w:val="00F678C3"/>
    <w:rsid w:val="00F8542E"/>
    <w:rsid w:val="00F85A9A"/>
    <w:rsid w:val="00FB3022"/>
    <w:rsid w:val="00FC4624"/>
    <w:rsid w:val="00FD221F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2</cp:revision>
  <cp:lastPrinted>2025-04-11T06:34:00Z</cp:lastPrinted>
  <dcterms:created xsi:type="dcterms:W3CDTF">2025-04-14T07:16:00Z</dcterms:created>
  <dcterms:modified xsi:type="dcterms:W3CDTF">2025-04-14T07:16:00Z</dcterms:modified>
</cp:coreProperties>
</file>