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53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727"/>
        <w:gridCol w:w="3119"/>
        <w:gridCol w:w="1100"/>
        <w:gridCol w:w="2585"/>
      </w:tblGrid>
      <w:tr w:rsidR="000772EC" w:rsidRPr="00FF3A25" w:rsidTr="0055462A">
        <w:trPr>
          <w:trHeight w:val="851"/>
        </w:trPr>
        <w:tc>
          <w:tcPr>
            <w:tcW w:w="6946" w:type="dxa"/>
            <w:gridSpan w:val="3"/>
            <w:hideMark/>
          </w:tcPr>
          <w:p w:rsidR="000772EC" w:rsidRPr="00FF3A25" w:rsidRDefault="000772EC" w:rsidP="0055462A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772EC" w:rsidRPr="00FF3A25" w:rsidRDefault="000772EC" w:rsidP="0055462A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</w:t>
            </w: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 és Városfejlesztési Főosztály</w:t>
            </w:r>
          </w:p>
          <w:p w:rsidR="000772EC" w:rsidRPr="00FF3A25" w:rsidRDefault="000772EC" w:rsidP="0055462A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FF3A2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772EC" w:rsidRPr="00FF3A25" w:rsidRDefault="000772EC" w:rsidP="0055462A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772EC" w:rsidRPr="00F818A2" w:rsidRDefault="000772EC" w:rsidP="0055462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818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585" w:type="dxa"/>
          </w:tcPr>
          <w:p w:rsidR="00244117" w:rsidRPr="00BB6A42" w:rsidRDefault="000772EC" w:rsidP="0055462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B6A4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BB6A42" w:rsidRPr="00BB6A42">
              <w:rPr>
                <w:rFonts w:ascii="Times New Roman" w:hAnsi="Times New Roman"/>
                <w:b/>
                <w:sz w:val="24"/>
                <w:szCs w:val="24"/>
              </w:rPr>
              <w:t xml:space="preserve">               23. </w:t>
            </w:r>
          </w:p>
          <w:p w:rsidR="000772EC" w:rsidRPr="00FF3A25" w:rsidRDefault="000772EC" w:rsidP="0055462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 xml:space="preserve"> ………………………</w:t>
            </w:r>
          </w:p>
          <w:p w:rsidR="000772EC" w:rsidRPr="00FF3A25" w:rsidRDefault="000772EC" w:rsidP="0055462A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0772EC" w:rsidRPr="00FF3A25" w:rsidRDefault="000772EC" w:rsidP="0055462A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7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Pr="000772E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HSZ/13661/2025.</w:t>
            </w: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 május hó 15-i</w:t>
            </w: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772EC" w:rsidRPr="00FF3A25" w:rsidRDefault="000772EC" w:rsidP="0055462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dr.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Biró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Anett vagyongazdálkodási osztályvezető</w:t>
            </w:r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7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7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55E49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Pr="002C2B0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FE221C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7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72EC" w:rsidRPr="004167D7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167D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 xml:space="preserve">(SZMSZ 3. melléklet 2.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f)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>alpontja alapján)</w:t>
            </w:r>
          </w:p>
        </w:tc>
      </w:tr>
      <w:tr w:rsidR="000772EC" w:rsidRPr="00FF3A25" w:rsidTr="0055462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7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72EC" w:rsidRPr="00FF3A25" w:rsidRDefault="000772EC" w:rsidP="0055462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C2B0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0772EC" w:rsidRPr="00685C31" w:rsidRDefault="000772EC" w:rsidP="007946B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A37AD2" w:rsidRPr="000772EC" w:rsidRDefault="00F5551D" w:rsidP="00F31C8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72EC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9A69C6" w:rsidRPr="009A69C6" w:rsidRDefault="009A69C6" w:rsidP="009A69C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 w:rsidRPr="009A69C6">
        <w:rPr>
          <w:rFonts w:ascii="Times New Roman" w:hAnsi="Times New Roman" w:cs="Times New Roman"/>
          <w:b/>
          <w:sz w:val="24"/>
          <w:szCs w:val="24"/>
        </w:rPr>
        <w:t>közterület</w:t>
      </w:r>
      <w:proofErr w:type="gramEnd"/>
      <w:r w:rsidRPr="009A69C6">
        <w:rPr>
          <w:rFonts w:ascii="Times New Roman" w:hAnsi="Times New Roman" w:cs="Times New Roman"/>
          <w:b/>
          <w:sz w:val="24"/>
          <w:szCs w:val="24"/>
        </w:rPr>
        <w:t xml:space="preserve"> - használati szerződés módosítása iránti kérelemről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9A69C6" w:rsidRPr="00F52B33" w:rsidRDefault="009A69C6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Calibri" w:eastAsia="Times New Roman" w:hAnsi="Calibri" w:cs="Calibri"/>
          <w:color w:val="000000"/>
          <w:sz w:val="24"/>
          <w:szCs w:val="24"/>
          <w:lang w:eastAsia="hu-HU"/>
        </w:rPr>
        <w:br/>
      </w:r>
      <w:r w:rsidR="00025E27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</w:t>
      </w:r>
      <w:proofErr w:type="spellStart"/>
      <w:r w:rsidR="00025E27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Éla</w:t>
      </w:r>
      <w:proofErr w:type="spellEnd"/>
      <w:r w:rsidR="00025E27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Bt., a 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Hajdúszoboszlón található </w:t>
      </w:r>
      <w:proofErr w:type="spellStart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Bringó</w:t>
      </w:r>
      <w:proofErr w:type="spellEnd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hintó üzemeltetője az éves közterület-használat iránti kérelméve</w:t>
      </w:r>
      <w:r w:rsidR="00025E27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l együtt kérelmet nyújtott be a Vagyongazdálkodási Osztályhoz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, melyben kéri, hogy éjszakánként mobil kerítéssel keríthesse körbe az álta</w:t>
      </w:r>
      <w:r w:rsidR="00F52B33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la üzemeltetett </w:t>
      </w:r>
      <w:proofErr w:type="spellStart"/>
      <w:r w:rsidR="00F52B33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B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>ringó</w:t>
      </w:r>
      <w:proofErr w:type="spellEnd"/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>hintókat</w:t>
      </w:r>
      <w:proofErr w:type="spellEnd"/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>, valamint</w:t>
      </w:r>
      <w:r w:rsidR="00F52B33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általa használt területet </w:t>
      </w:r>
      <w:r w:rsidR="00F52B33" w:rsidRPr="00F52B33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(a kérelem jelen előterjesztés 1. sz. mellékletét képezi).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körbekerítéshez a jelenlegi hatósági szerződés módosítása szükséges, melyhez a Képviselő-testület adhat felhatalmazást. </w:t>
      </w:r>
    </w:p>
    <w:p w:rsidR="009A69C6" w:rsidRPr="00F52B33" w:rsidRDefault="009A69C6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A69C6" w:rsidRPr="00F52B33" w:rsidRDefault="009A69C6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kérelmező azt szeretné kérni a döntéshozóktól, hogy a </w:t>
      </w:r>
      <w:proofErr w:type="spellStart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bringó</w:t>
      </w:r>
      <w:proofErr w:type="spellEnd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hintók</w:t>
      </w:r>
      <w:proofErr w:type="spellEnd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éjszakai őrzésének idejére mobil kerítést helyezhessen ki a területre, amellyel a </w:t>
      </w:r>
      <w:proofErr w:type="spellStart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bringó</w:t>
      </w:r>
      <w:proofErr w:type="spellEnd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hintókat</w:t>
      </w:r>
      <w:proofErr w:type="spellEnd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körbe tudja keríteni. Ezek a mobil kerítések este 23 órától reggel 7 óráig lennének láthatóak, aztán minden reggel le lennének bontva, és félreeső helyen tárolnák őket a következő nap végéig, amikor ismételten felállításra kerülnének. </w:t>
      </w:r>
    </w:p>
    <w:p w:rsidR="00025E27" w:rsidRPr="00F52B33" w:rsidRDefault="00F52B33" w:rsidP="00F52B3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2B33">
        <w:rPr>
          <w:rFonts w:ascii="Times New Roman" w:hAnsi="Times New Roman" w:cs="Times New Roman"/>
          <w:sz w:val="24"/>
          <w:szCs w:val="24"/>
        </w:rPr>
        <w:t>A kérelmező ezt követően kérelem-kiegészítést nyújtott be, melyben pontosítja, hogy nappal a bérelt terület közelében, a bokrok által takart félreeső helyen szeretnék az elemeket tárolni. Kérelmét kiegészítette továbbá azzal, hogy a látványt oly módon kívánják esztétikusabbá tenni, hogy mű borostyán takarást kívánnak a kerítéselemekre felhelyezni.</w:t>
      </w:r>
    </w:p>
    <w:p w:rsidR="00F52B33" w:rsidRPr="00F52B33" w:rsidRDefault="00F52B33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25E27" w:rsidRPr="00F52B33" w:rsidRDefault="00025E27" w:rsidP="00121FB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Hajdúszoboszló Város Önkormányzatának Képviselő-testülete korábban már tárgyalta a kérelmező ugyanezen kérését. Akkor 177/2024. (V. 16.) sz. Kt. határozatával támogatta az ÉLA Bt. kérelmét a </w:t>
      </w:r>
      <w:proofErr w:type="spellStart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Bringó</w:t>
      </w:r>
      <w:proofErr w:type="spellEnd"/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hintó körbekerítésével kapcsolatban azzal, hogy a körbekerítést 23 órától 7 óráig engedélyezi, hátsó fala nappal ne kerüljön elbontásra, így az oldalsó és az elülső kerítéselemek ahhoz h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ozzátámaszthatók. 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módosítást 1 év próbaidőt követően szükséges felülvizsgálni. 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br/>
      </w:r>
    </w:p>
    <w:p w:rsidR="00C023F7" w:rsidRPr="00F52B33" w:rsidRDefault="00C023F7" w:rsidP="00F52B3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Tekintettel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arra, hogy a támogató döntés ót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eltelt egy év, és az üzemeltető továbbra is szeretné ezt a megoldást alkalmazni, </w:t>
      </w:r>
      <w:r w:rsidR="00F52B33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Tisztelt Döntéshozóknak arról ismételten dönteniük szükséges. </w:t>
      </w:r>
    </w:p>
    <w:p w:rsidR="00025E27" w:rsidRPr="00F52B33" w:rsidRDefault="00025E27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A69C6" w:rsidRPr="00F52B33" w:rsidRDefault="00F52B33" w:rsidP="00F52B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A Polgármesteri Hivatal munkatársai 2024. év nyarán helyszíni szemlét tartottak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érintett területen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, ahol megállapították, hogy az üzemeltető a mobil kerítést a sz</w:t>
      </w:r>
      <w:r w:rsidR="00121FB3">
        <w:rPr>
          <w:rFonts w:ascii="Times New Roman" w:eastAsia="Times New Roman" w:hAnsi="Times New Roman" w:cs="Times New Roman"/>
          <w:sz w:val="24"/>
          <w:szCs w:val="24"/>
          <w:lang w:eastAsia="hu-HU"/>
        </w:rPr>
        <w:t>erződésnek megfelelően használta, és azt a szerződésnek megfelelően helyezte ki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  <w:r w:rsidR="009A69C6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Az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akkor készített fényképfelvételeket</w:t>
      </w:r>
      <w:r w:rsidR="009A69C6"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jelen előterjesztés </w:t>
      </w:r>
      <w:r w:rsidRPr="00F52B33">
        <w:rPr>
          <w:rFonts w:ascii="Times New Roman" w:eastAsia="Times New Roman" w:hAnsi="Times New Roman" w:cs="Times New Roman"/>
          <w:sz w:val="24"/>
          <w:szCs w:val="24"/>
          <w:lang w:eastAsia="hu-HU"/>
        </w:rPr>
        <w:t>2. melléklete tartalmazza.</w:t>
      </w:r>
    </w:p>
    <w:p w:rsidR="009A69C6" w:rsidRPr="00F52B33" w:rsidRDefault="009A69C6" w:rsidP="00F52B3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A69C6" w:rsidRDefault="009A69C6" w:rsidP="009A69C6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Kérjük a Tisztelt Képviselő-testületet és Bizottságokat, hogy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előterjesztésünket megtárgyalni, döntését meghozni szíveskedjen!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>Határozati javaslat: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9A69C6" w:rsidRDefault="009A69C6" w:rsidP="009A69C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Önkormányzata K</w:t>
      </w:r>
      <w:r w:rsidR="00F52B3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épviselő - </w:t>
      </w:r>
      <w:proofErr w:type="gramStart"/>
      <w:r w:rsidR="00F52B3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 w:rsidR="00F52B33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../2025. (V. 17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Hajdúszoboszló Város Önkormányzatának Képviselő-testülete támogatja az ÉLA Bt. kérelmét a </w:t>
      </w:r>
      <w:proofErr w:type="spellStart"/>
      <w:r>
        <w:rPr>
          <w:rFonts w:ascii="Times New Roman" w:eastAsia="Calibri" w:hAnsi="Times New Roman" w:cs="Times New Roman"/>
          <w:b/>
          <w:i/>
          <w:sz w:val="24"/>
          <w:szCs w:val="24"/>
        </w:rPr>
        <w:t>Bringó</w:t>
      </w:r>
      <w:proofErr w:type="spellEnd"/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hintó körbekerítésével kapcsolatban. Felhatalmazza a Polgármestert a hatósági szerződés módosításának aláírására. 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Jegyző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Határidő: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azonnal”</w:t>
      </w: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Hajdúszoboszló, 2025. május 7.</w:t>
      </w:r>
    </w:p>
    <w:p w:rsidR="00121FB3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121FB3" w:rsidRDefault="00121FB3" w:rsidP="00121FB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Biró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Anett</w:t>
      </w:r>
    </w:p>
    <w:p w:rsidR="00121FB3" w:rsidRDefault="00121FB3" w:rsidP="00121FB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:rsidR="009A69C6" w:rsidRDefault="009A69C6" w:rsidP="00121FB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69C6" w:rsidRDefault="009A69C6" w:rsidP="009A69C6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A69C6" w:rsidRDefault="009A69C6" w:rsidP="009A69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F52B33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7228E2" w:rsidRDefault="007228E2">
      <w:pPr>
        <w:rPr>
          <w:rFonts w:ascii="Times New Roman" w:eastAsia="Calibri" w:hAnsi="Times New Roman" w:cs="Times New Roman"/>
          <w:sz w:val="23"/>
          <w:szCs w:val="23"/>
        </w:rPr>
      </w:pPr>
      <w:bookmarkStart w:id="0" w:name="_GoBack"/>
      <w:bookmarkEnd w:id="0"/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Pr="00391DBB" w:rsidRDefault="00391DBB" w:rsidP="00391DBB">
      <w:pPr>
        <w:pStyle w:val="Listaszerbekezds"/>
        <w:numPr>
          <w:ilvl w:val="0"/>
          <w:numId w:val="3"/>
        </w:numPr>
        <w:jc w:val="right"/>
        <w:rPr>
          <w:rFonts w:eastAsia="Calibri"/>
          <w:i/>
          <w:sz w:val="24"/>
          <w:szCs w:val="24"/>
        </w:rPr>
      </w:pPr>
      <w:r w:rsidRPr="00391DBB">
        <w:rPr>
          <w:rFonts w:eastAsia="Calibri"/>
          <w:i/>
          <w:sz w:val="24"/>
          <w:szCs w:val="24"/>
        </w:rPr>
        <w:t xml:space="preserve"> melléklet</w:t>
      </w: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  <w:r>
        <w:rPr>
          <w:rFonts w:ascii="Times New Roman" w:eastAsia="Calibri" w:hAnsi="Times New Roman" w:cs="Times New Roman"/>
          <w:noProof/>
          <w:sz w:val="23"/>
          <w:szCs w:val="23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328930</wp:posOffset>
            </wp:positionV>
            <wp:extent cx="6115050" cy="2314575"/>
            <wp:effectExtent l="0" t="0" r="0" b="952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  <w:r>
        <w:rPr>
          <w:rFonts w:ascii="Times New Roman" w:eastAsia="Calibri" w:hAnsi="Times New Roman" w:cs="Times New Roman"/>
          <w:noProof/>
          <w:sz w:val="23"/>
          <w:szCs w:val="23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2656205</wp:posOffset>
            </wp:positionV>
            <wp:extent cx="4438650" cy="2343150"/>
            <wp:effectExtent l="0" t="0" r="0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91DBB" w:rsidRDefault="00391DB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Pr="00F52B33" w:rsidRDefault="00E46CD4" w:rsidP="00F52B33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F52B33"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428625</wp:posOffset>
            </wp:positionV>
            <wp:extent cx="6115050" cy="3038475"/>
            <wp:effectExtent l="114300" t="114300" r="114300" b="14287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38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52B33" w:rsidRPr="00F52B33">
        <w:rPr>
          <w:rFonts w:ascii="Times New Roman" w:eastAsia="Calibri" w:hAnsi="Times New Roman" w:cs="Times New Roman"/>
          <w:i/>
          <w:sz w:val="24"/>
          <w:szCs w:val="24"/>
        </w:rPr>
        <w:t>2</w:t>
      </w:r>
      <w:proofErr w:type="gramStart"/>
      <w:r w:rsidR="00F52B33" w:rsidRPr="00F52B33">
        <w:rPr>
          <w:rFonts w:ascii="Times New Roman" w:eastAsia="Calibri" w:hAnsi="Times New Roman" w:cs="Times New Roman"/>
          <w:i/>
          <w:sz w:val="24"/>
          <w:szCs w:val="24"/>
        </w:rPr>
        <w:t>.  melléklet</w:t>
      </w:r>
      <w:proofErr w:type="gramEnd"/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F52B33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  <w:r>
        <w:rPr>
          <w:rFonts w:ascii="Times New Roman" w:eastAsia="Calibri" w:hAnsi="Times New Roman" w:cs="Times New Roman"/>
          <w:noProof/>
          <w:sz w:val="23"/>
          <w:szCs w:val="23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405130</wp:posOffset>
            </wp:positionV>
            <wp:extent cx="6115050" cy="2714625"/>
            <wp:effectExtent l="133350" t="133350" r="152400" b="16192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14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B1560B" w:rsidRPr="00B1560B" w:rsidRDefault="00B1560B" w:rsidP="00B1560B">
      <w:pPr>
        <w:pStyle w:val="Listaszerbekezds"/>
        <w:ind w:left="720"/>
        <w:jc w:val="both"/>
        <w:rPr>
          <w:rFonts w:eastAsia="Calibri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3A31A8" w:rsidRDefault="003A31A8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p w:rsidR="00B1560B" w:rsidRPr="00D86BAD" w:rsidRDefault="00B1560B" w:rsidP="00F31C8E">
      <w:pPr>
        <w:spacing w:after="0" w:line="240" w:lineRule="auto"/>
        <w:jc w:val="both"/>
        <w:rPr>
          <w:rFonts w:ascii="Times New Roman" w:eastAsia="Calibri" w:hAnsi="Times New Roman" w:cs="Times New Roman"/>
          <w:sz w:val="23"/>
          <w:szCs w:val="23"/>
        </w:rPr>
      </w:pPr>
    </w:p>
    <w:sectPr w:rsidR="00B1560B" w:rsidRPr="00D86BAD" w:rsidSect="00F31C8E">
      <w:headerReference w:type="default" r:id="rId12"/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5EFB" w:rsidRDefault="00205EFB" w:rsidP="004E2EF2">
      <w:pPr>
        <w:spacing w:after="0" w:line="240" w:lineRule="auto"/>
      </w:pPr>
      <w:r>
        <w:separator/>
      </w:r>
    </w:p>
  </w:endnote>
  <w:endnote w:type="continuationSeparator" w:id="0">
    <w:p w:rsidR="00205EFB" w:rsidRDefault="00205EFB" w:rsidP="004E2E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3068754"/>
      <w:docPartObj>
        <w:docPartGallery w:val="Page Numbers (Bottom of Page)"/>
        <w:docPartUnique/>
      </w:docPartObj>
    </w:sdtPr>
    <w:sdtEndPr/>
    <w:sdtContent>
      <w:p w:rsidR="007A4D6A" w:rsidRDefault="007A4D6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5979">
          <w:rPr>
            <w:noProof/>
          </w:rPr>
          <w:t>4</w:t>
        </w:r>
        <w:r>
          <w:fldChar w:fldCharType="end"/>
        </w:r>
      </w:p>
    </w:sdtContent>
  </w:sdt>
  <w:p w:rsidR="007A4D6A" w:rsidRDefault="007A4D6A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7031792"/>
      <w:docPartObj>
        <w:docPartGallery w:val="Page Numbers (Bottom of Page)"/>
        <w:docPartUnique/>
      </w:docPartObj>
    </w:sdtPr>
    <w:sdtEndPr/>
    <w:sdtContent>
      <w:p w:rsidR="007A4D6A" w:rsidRDefault="007A4D6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5979">
          <w:rPr>
            <w:noProof/>
          </w:rPr>
          <w:t>1</w:t>
        </w:r>
        <w:r>
          <w:fldChar w:fldCharType="end"/>
        </w:r>
      </w:p>
    </w:sdtContent>
  </w:sdt>
  <w:p w:rsidR="007A4D6A" w:rsidRDefault="007A4D6A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5EFB" w:rsidRDefault="00205EFB" w:rsidP="004E2EF2">
      <w:pPr>
        <w:spacing w:after="0" w:line="240" w:lineRule="auto"/>
      </w:pPr>
      <w:r>
        <w:separator/>
      </w:r>
    </w:p>
  </w:footnote>
  <w:footnote w:type="continuationSeparator" w:id="0">
    <w:p w:rsidR="00205EFB" w:rsidRDefault="00205EFB" w:rsidP="004E2E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2974494"/>
      <w:docPartObj>
        <w:docPartGallery w:val="Page Numbers (Top of Page)"/>
        <w:docPartUnique/>
      </w:docPartObj>
    </w:sdtPr>
    <w:sdtEndPr/>
    <w:sdtContent>
      <w:p w:rsidR="004E2EF2" w:rsidRDefault="000A5979">
        <w:pPr>
          <w:pStyle w:val="lfej"/>
          <w:jc w:val="center"/>
        </w:pPr>
      </w:p>
    </w:sdtContent>
  </w:sdt>
  <w:p w:rsidR="004E2EF2" w:rsidRDefault="004E2EF2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93475"/>
    <w:multiLevelType w:val="hybridMultilevel"/>
    <w:tmpl w:val="D3F01BAE"/>
    <w:lvl w:ilvl="0" w:tplc="2C225F4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BB7D0A"/>
    <w:multiLevelType w:val="hybridMultilevel"/>
    <w:tmpl w:val="BD141D7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E429FE"/>
    <w:multiLevelType w:val="hybridMultilevel"/>
    <w:tmpl w:val="B7AE3DB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0830"/>
    <w:rsid w:val="00021087"/>
    <w:rsid w:val="00025E27"/>
    <w:rsid w:val="0003537C"/>
    <w:rsid w:val="000772EC"/>
    <w:rsid w:val="000A29D3"/>
    <w:rsid w:val="000A5979"/>
    <w:rsid w:val="000A5D23"/>
    <w:rsid w:val="000C1D42"/>
    <w:rsid w:val="000C2612"/>
    <w:rsid w:val="000C520E"/>
    <w:rsid w:val="000D4983"/>
    <w:rsid w:val="000E2442"/>
    <w:rsid w:val="00121FB3"/>
    <w:rsid w:val="00134CAD"/>
    <w:rsid w:val="001363A9"/>
    <w:rsid w:val="001372C7"/>
    <w:rsid w:val="00137B76"/>
    <w:rsid w:val="001463AF"/>
    <w:rsid w:val="001529E9"/>
    <w:rsid w:val="00160366"/>
    <w:rsid w:val="00163104"/>
    <w:rsid w:val="00166B4E"/>
    <w:rsid w:val="001755C7"/>
    <w:rsid w:val="00192785"/>
    <w:rsid w:val="001A4866"/>
    <w:rsid w:val="001D3006"/>
    <w:rsid w:val="001E128B"/>
    <w:rsid w:val="001E2674"/>
    <w:rsid w:val="001E4F6A"/>
    <w:rsid w:val="00205EFB"/>
    <w:rsid w:val="00244117"/>
    <w:rsid w:val="00261271"/>
    <w:rsid w:val="00280123"/>
    <w:rsid w:val="00281AA0"/>
    <w:rsid w:val="002875E4"/>
    <w:rsid w:val="002A5263"/>
    <w:rsid w:val="002A7AF0"/>
    <w:rsid w:val="002B3E6A"/>
    <w:rsid w:val="002E4CFC"/>
    <w:rsid w:val="002F4CF5"/>
    <w:rsid w:val="0031052A"/>
    <w:rsid w:val="003162F4"/>
    <w:rsid w:val="00334AF7"/>
    <w:rsid w:val="00334EC5"/>
    <w:rsid w:val="00342F9C"/>
    <w:rsid w:val="0037128D"/>
    <w:rsid w:val="00372B7C"/>
    <w:rsid w:val="0037360A"/>
    <w:rsid w:val="00374A2A"/>
    <w:rsid w:val="0037769C"/>
    <w:rsid w:val="00391DBB"/>
    <w:rsid w:val="00393560"/>
    <w:rsid w:val="00393947"/>
    <w:rsid w:val="003A0D2B"/>
    <w:rsid w:val="003A31A8"/>
    <w:rsid w:val="003E5108"/>
    <w:rsid w:val="003E58C3"/>
    <w:rsid w:val="003E5FC5"/>
    <w:rsid w:val="0042114E"/>
    <w:rsid w:val="004541BC"/>
    <w:rsid w:val="00465173"/>
    <w:rsid w:val="0048303E"/>
    <w:rsid w:val="004A712B"/>
    <w:rsid w:val="004B43DF"/>
    <w:rsid w:val="004C491E"/>
    <w:rsid w:val="004D3E0F"/>
    <w:rsid w:val="004D3E6F"/>
    <w:rsid w:val="004E1068"/>
    <w:rsid w:val="004E2EF2"/>
    <w:rsid w:val="005100D9"/>
    <w:rsid w:val="005145CF"/>
    <w:rsid w:val="005552F2"/>
    <w:rsid w:val="00562888"/>
    <w:rsid w:val="005635A3"/>
    <w:rsid w:val="00563A78"/>
    <w:rsid w:val="00581C51"/>
    <w:rsid w:val="00581E31"/>
    <w:rsid w:val="00583921"/>
    <w:rsid w:val="0059272B"/>
    <w:rsid w:val="00592BF7"/>
    <w:rsid w:val="0059314C"/>
    <w:rsid w:val="005E08FE"/>
    <w:rsid w:val="005E4897"/>
    <w:rsid w:val="005E66EF"/>
    <w:rsid w:val="006023D1"/>
    <w:rsid w:val="006026C6"/>
    <w:rsid w:val="00612E63"/>
    <w:rsid w:val="0062166B"/>
    <w:rsid w:val="00637A25"/>
    <w:rsid w:val="00645840"/>
    <w:rsid w:val="006519C3"/>
    <w:rsid w:val="00654A51"/>
    <w:rsid w:val="00670920"/>
    <w:rsid w:val="00685C31"/>
    <w:rsid w:val="006866F6"/>
    <w:rsid w:val="00693F87"/>
    <w:rsid w:val="006A69CD"/>
    <w:rsid w:val="006B53A3"/>
    <w:rsid w:val="006C2306"/>
    <w:rsid w:val="006C75E6"/>
    <w:rsid w:val="006D314D"/>
    <w:rsid w:val="006E6FF2"/>
    <w:rsid w:val="00701431"/>
    <w:rsid w:val="007228E2"/>
    <w:rsid w:val="0074050F"/>
    <w:rsid w:val="00771802"/>
    <w:rsid w:val="007946B9"/>
    <w:rsid w:val="007A109B"/>
    <w:rsid w:val="007A4D6A"/>
    <w:rsid w:val="007B59C0"/>
    <w:rsid w:val="007B6319"/>
    <w:rsid w:val="007C5785"/>
    <w:rsid w:val="007D2CA7"/>
    <w:rsid w:val="007E1FC4"/>
    <w:rsid w:val="007F27D5"/>
    <w:rsid w:val="007F5D8E"/>
    <w:rsid w:val="00804E1D"/>
    <w:rsid w:val="00836E2A"/>
    <w:rsid w:val="00841AA5"/>
    <w:rsid w:val="0085348D"/>
    <w:rsid w:val="008627A2"/>
    <w:rsid w:val="0086774D"/>
    <w:rsid w:val="00871715"/>
    <w:rsid w:val="008D2242"/>
    <w:rsid w:val="008E0830"/>
    <w:rsid w:val="008E369E"/>
    <w:rsid w:val="008E4CAE"/>
    <w:rsid w:val="008E65BA"/>
    <w:rsid w:val="008E70CC"/>
    <w:rsid w:val="0091147A"/>
    <w:rsid w:val="00916712"/>
    <w:rsid w:val="00925F79"/>
    <w:rsid w:val="009310CE"/>
    <w:rsid w:val="009466D3"/>
    <w:rsid w:val="00954277"/>
    <w:rsid w:val="00986831"/>
    <w:rsid w:val="009941D6"/>
    <w:rsid w:val="009A5B8E"/>
    <w:rsid w:val="009A69C6"/>
    <w:rsid w:val="009C7503"/>
    <w:rsid w:val="009D48A8"/>
    <w:rsid w:val="009F7522"/>
    <w:rsid w:val="009F758B"/>
    <w:rsid w:val="00A15ACE"/>
    <w:rsid w:val="00A30628"/>
    <w:rsid w:val="00A31D8C"/>
    <w:rsid w:val="00A34644"/>
    <w:rsid w:val="00A37AD2"/>
    <w:rsid w:val="00A46F23"/>
    <w:rsid w:val="00A82FAD"/>
    <w:rsid w:val="00A84018"/>
    <w:rsid w:val="00A84785"/>
    <w:rsid w:val="00AA6F06"/>
    <w:rsid w:val="00AB2512"/>
    <w:rsid w:val="00AC0D36"/>
    <w:rsid w:val="00AF2A08"/>
    <w:rsid w:val="00B0710D"/>
    <w:rsid w:val="00B129B7"/>
    <w:rsid w:val="00B152AD"/>
    <w:rsid w:val="00B1560B"/>
    <w:rsid w:val="00B2372D"/>
    <w:rsid w:val="00B315EE"/>
    <w:rsid w:val="00B36259"/>
    <w:rsid w:val="00B40AE8"/>
    <w:rsid w:val="00B91BD3"/>
    <w:rsid w:val="00BB6A42"/>
    <w:rsid w:val="00BB7231"/>
    <w:rsid w:val="00BC5623"/>
    <w:rsid w:val="00BC78A6"/>
    <w:rsid w:val="00BD3007"/>
    <w:rsid w:val="00BD54D8"/>
    <w:rsid w:val="00BF4286"/>
    <w:rsid w:val="00C023F7"/>
    <w:rsid w:val="00C15DB7"/>
    <w:rsid w:val="00C2692B"/>
    <w:rsid w:val="00C41AB0"/>
    <w:rsid w:val="00C45CA0"/>
    <w:rsid w:val="00C51E2F"/>
    <w:rsid w:val="00C606FD"/>
    <w:rsid w:val="00C70950"/>
    <w:rsid w:val="00C737F6"/>
    <w:rsid w:val="00C73FCC"/>
    <w:rsid w:val="00C75B65"/>
    <w:rsid w:val="00C8432C"/>
    <w:rsid w:val="00C85172"/>
    <w:rsid w:val="00C865B4"/>
    <w:rsid w:val="00C900BA"/>
    <w:rsid w:val="00CA7F49"/>
    <w:rsid w:val="00CB4994"/>
    <w:rsid w:val="00CC063E"/>
    <w:rsid w:val="00CE58A8"/>
    <w:rsid w:val="00CF0417"/>
    <w:rsid w:val="00CF36A5"/>
    <w:rsid w:val="00D00333"/>
    <w:rsid w:val="00D12F50"/>
    <w:rsid w:val="00D15088"/>
    <w:rsid w:val="00D21940"/>
    <w:rsid w:val="00D26EE0"/>
    <w:rsid w:val="00D4351A"/>
    <w:rsid w:val="00D4447F"/>
    <w:rsid w:val="00D51753"/>
    <w:rsid w:val="00D55B5F"/>
    <w:rsid w:val="00D56B3E"/>
    <w:rsid w:val="00D64E5A"/>
    <w:rsid w:val="00D74F10"/>
    <w:rsid w:val="00D86BAD"/>
    <w:rsid w:val="00DB78B6"/>
    <w:rsid w:val="00DE2A56"/>
    <w:rsid w:val="00DF20EB"/>
    <w:rsid w:val="00DF35F4"/>
    <w:rsid w:val="00E1163B"/>
    <w:rsid w:val="00E16A53"/>
    <w:rsid w:val="00E22764"/>
    <w:rsid w:val="00E424BB"/>
    <w:rsid w:val="00E4638C"/>
    <w:rsid w:val="00E46CD4"/>
    <w:rsid w:val="00E5611E"/>
    <w:rsid w:val="00E7384C"/>
    <w:rsid w:val="00E91BB3"/>
    <w:rsid w:val="00EB19BC"/>
    <w:rsid w:val="00EB22C7"/>
    <w:rsid w:val="00EB3591"/>
    <w:rsid w:val="00EC452C"/>
    <w:rsid w:val="00ED3566"/>
    <w:rsid w:val="00ED751B"/>
    <w:rsid w:val="00EF4D6B"/>
    <w:rsid w:val="00EF57CD"/>
    <w:rsid w:val="00F022DB"/>
    <w:rsid w:val="00F13A06"/>
    <w:rsid w:val="00F31C8E"/>
    <w:rsid w:val="00F322BF"/>
    <w:rsid w:val="00F52B33"/>
    <w:rsid w:val="00F5551D"/>
    <w:rsid w:val="00F8634B"/>
    <w:rsid w:val="00F86645"/>
    <w:rsid w:val="00FA17FA"/>
    <w:rsid w:val="00FB322F"/>
    <w:rsid w:val="00FB7075"/>
    <w:rsid w:val="00FC12CC"/>
    <w:rsid w:val="00FD0DD7"/>
    <w:rsid w:val="00FD6B92"/>
    <w:rsid w:val="00FE0F45"/>
    <w:rsid w:val="00FE221C"/>
    <w:rsid w:val="00FF13ED"/>
    <w:rsid w:val="00FF2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35F326"/>
  <w15:docId w15:val="{F1056425-9C72-4666-8742-4638B5AD2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8E0830"/>
  </w:style>
  <w:style w:type="paragraph" w:styleId="Cmsor2">
    <w:name w:val="heading 2"/>
    <w:basedOn w:val="Norml"/>
    <w:next w:val="Norml"/>
    <w:link w:val="Cmsor2Char"/>
    <w:qFormat/>
    <w:rsid w:val="00A84018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E16A53"/>
    <w:pPr>
      <w:spacing w:after="0" w:line="240" w:lineRule="auto"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4E2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E2EF2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4E2E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4E2EF2"/>
  </w:style>
  <w:style w:type="paragraph" w:styleId="llb">
    <w:name w:val="footer"/>
    <w:basedOn w:val="Norml"/>
    <w:link w:val="llbChar"/>
    <w:uiPriority w:val="99"/>
    <w:unhideWhenUsed/>
    <w:rsid w:val="004E2E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4E2EF2"/>
  </w:style>
  <w:style w:type="paragraph" w:styleId="NormlWeb">
    <w:name w:val="Normal (Web)"/>
    <w:basedOn w:val="Norml"/>
    <w:uiPriority w:val="99"/>
    <w:unhideWhenUsed/>
    <w:rsid w:val="008D22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xjel">
    <w:name w:val="x_jel"/>
    <w:basedOn w:val="Bekezdsalapbettpusa"/>
    <w:rsid w:val="008D2242"/>
  </w:style>
  <w:style w:type="character" w:customStyle="1" w:styleId="Cmsor2Char">
    <w:name w:val="Címsor 2 Char"/>
    <w:basedOn w:val="Bekezdsalapbettpusa"/>
    <w:link w:val="Cmsor2"/>
    <w:rsid w:val="00A84018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A84018"/>
    <w:pPr>
      <w:suppressAutoHyphens/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styleId="Hiperhivatkozs">
    <w:name w:val="Hyperlink"/>
    <w:basedOn w:val="Bekezdsalapbettpusa"/>
    <w:uiPriority w:val="99"/>
    <w:semiHidden/>
    <w:unhideWhenUsed/>
    <w:rsid w:val="00B2372D"/>
    <w:rPr>
      <w:color w:val="0000FF"/>
      <w:u w:val="single"/>
    </w:r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0772EC"/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0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4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64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06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57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10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69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59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97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51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4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3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94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17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99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4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76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28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22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210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99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41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5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63A562-C507-4524-B38F-04933A98F5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483</Words>
  <Characters>3334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Cseri Anita</dc:creator>
  <cp:lastModifiedBy>dr. Szilágyi Kata</cp:lastModifiedBy>
  <cp:revision>21</cp:revision>
  <cp:lastPrinted>2023-05-16T12:37:00Z</cp:lastPrinted>
  <dcterms:created xsi:type="dcterms:W3CDTF">2025-05-07T07:03:00Z</dcterms:created>
  <dcterms:modified xsi:type="dcterms:W3CDTF">2025-05-09T09:41:00Z</dcterms:modified>
</cp:coreProperties>
</file>