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5D3C62" w:rsidP="009425A3">
            <w:pPr>
              <w:ind w:left="429" w:right="-286"/>
              <w:jc w:val="center"/>
              <w:rPr>
                <w:b/>
              </w:rPr>
            </w:pPr>
            <w:bookmarkStart w:id="0" w:name="_GoBack"/>
            <w:r w:rsidRPr="005D3C62">
              <w:rPr>
                <w:b/>
              </w:rPr>
              <w:t>49.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  <w:bookmarkEnd w:id="0"/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>Ügyiratszám: HSZ</w:t>
            </w:r>
            <w:r w:rsidRPr="0048090B">
              <w:t>/</w:t>
            </w:r>
            <w:r w:rsidR="0048090B" w:rsidRPr="0048090B">
              <w:t>28489</w:t>
            </w:r>
            <w:r w:rsidRPr="0048090B">
              <w:t>/</w:t>
            </w:r>
            <w:r w:rsidRPr="0048090B">
              <w:rPr>
                <w:bCs/>
              </w:rPr>
              <w:t>2025</w:t>
            </w:r>
            <w:r w:rsidR="00307825" w:rsidRPr="0048090B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A16835">
              <w:t xml:space="preserve">október </w:t>
            </w:r>
            <w:r w:rsidR="0048090B">
              <w:t>15</w:t>
            </w:r>
            <w:r w:rsidRPr="0075438C">
              <w:t>.-i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48090B" w:rsidRDefault="0048090B" w:rsidP="00FE2785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>
        <w:rPr>
          <w:b/>
        </w:rPr>
        <w:t xml:space="preserve">Hold zug csapadékvíz elvezetésével </w:t>
      </w:r>
      <w:r w:rsidR="00A57175">
        <w:rPr>
          <w:b/>
        </w:rPr>
        <w:t xml:space="preserve"> </w:t>
      </w:r>
    </w:p>
    <w:p w:rsidR="00F863AD" w:rsidRDefault="00A57175" w:rsidP="00FE2785">
      <w:pPr>
        <w:jc w:val="center"/>
        <w:rPr>
          <w:b/>
        </w:rPr>
      </w:pPr>
      <w:proofErr w:type="gramStart"/>
      <w:r>
        <w:rPr>
          <w:b/>
        </w:rPr>
        <w:t>kapcsolatos</w:t>
      </w:r>
      <w:r w:rsidR="0048090B">
        <w:rPr>
          <w:b/>
        </w:rPr>
        <w:t>an</w:t>
      </w:r>
      <w:proofErr w:type="gramEnd"/>
    </w:p>
    <w:p w:rsidR="0029152D" w:rsidRPr="00307825" w:rsidRDefault="0029152D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A1AC6" w:rsidP="00307825">
      <w:pPr>
        <w:jc w:val="both"/>
      </w:pPr>
      <w:r w:rsidRPr="00BF34D4">
        <w:t xml:space="preserve">Dr. Kovács Gergely alpolgármester </w:t>
      </w:r>
      <w:r w:rsidR="004426A5" w:rsidRPr="00BF34D4">
        <w:t xml:space="preserve">úr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48090B" w:rsidRPr="00BF34D4" w:rsidRDefault="0048090B" w:rsidP="00307825">
      <w:pPr>
        <w:jc w:val="both"/>
      </w:pPr>
    </w:p>
    <w:p w:rsidR="00C62C37" w:rsidRPr="00673CDE" w:rsidRDefault="00BF34D4" w:rsidP="00FC6731">
      <w:pPr>
        <w:jc w:val="both"/>
        <w:rPr>
          <w:i/>
        </w:rPr>
      </w:pPr>
      <w:r w:rsidRPr="00673CDE">
        <w:rPr>
          <w:i/>
        </w:rPr>
        <w:t>„</w:t>
      </w:r>
      <w:r w:rsidR="00673CDE" w:rsidRPr="00673CDE">
        <w:rPr>
          <w:rFonts w:eastAsia="Calibri"/>
          <w:i/>
        </w:rPr>
        <w:t>A Hold zugban nagy örömömre elkészült a csapadékvíz elvezetés, sok évig dolgoztunk rajta a hivatallal, megküzdöttem érte én is, hogy legalább a képviselői keretből megvalósulhasson. A nagy esőknél mindig elöntötte a víz az utcát, az útról lefelé folyt és általában a kis árkok kiöntöttek, és a házak tövében állt meg a víz.</w:t>
      </w:r>
      <w:r w:rsidR="00673CDE" w:rsidRPr="00673CDE">
        <w:rPr>
          <w:i/>
        </w:rPr>
        <w:t xml:space="preserve"> </w:t>
      </w:r>
      <w:r w:rsidR="00673CDE" w:rsidRPr="00673CDE">
        <w:rPr>
          <w:rFonts w:eastAsia="Calibri"/>
          <w:i/>
        </w:rPr>
        <w:t>Most ez jól is működött, amíg el nem jött az esős időszak. Sajnos most a csatorna képességeinek a negatív oldala is felbukkant, mert több ház előtt is az úttest magasabban van, mint a terepszint, így a víz gyakorlatilag ahol a kis árok nem lett megcsinálva, azon kívül nem folyik el a víz és meg is áll. Valahogy a talajviszonyok alapján nem kerül bele oda az árokba a víz. Ennek kérném a megvizsgálását, mert ez még a garanciális időszakon belül van, hiszen még nincs egy éve, hogy elkészült</w:t>
      </w:r>
      <w:r w:rsidR="00A57175" w:rsidRPr="00673CDE">
        <w:rPr>
          <w:rFonts w:eastAsia="Calibri"/>
          <w:i/>
        </w:rPr>
        <w:t>.</w:t>
      </w:r>
      <w:r w:rsidRPr="00673CDE">
        <w:rPr>
          <w:rFonts w:eastAsia="Calibri"/>
          <w:i/>
        </w:rPr>
        <w:t>”</w:t>
      </w:r>
    </w:p>
    <w:p w:rsidR="006E78A8" w:rsidRPr="00BF34D4" w:rsidRDefault="006E78A8" w:rsidP="006E78A8">
      <w:pPr>
        <w:jc w:val="both"/>
        <w:rPr>
          <w:i/>
        </w:rPr>
      </w:pPr>
    </w:p>
    <w:p w:rsidR="004276B8" w:rsidRDefault="00FC6731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 w:rsidRPr="00BF34D4">
        <w:t xml:space="preserve">A </w:t>
      </w:r>
      <w:r w:rsidR="004276B8">
        <w:t>Hold zugban lévő csatorna átvizsgálásra került, sehol sem található benne dugulás, nincsenek eltömődött víznyelőrácsok sem. A Hold zugban korábban csak a vízelvezető rendszer került felújításra, az útburkolat nem. Az útburkolat lejtése</w:t>
      </w:r>
      <w:r w:rsidR="000B4876">
        <w:t xml:space="preserve"> az egész utcában</w:t>
      </w:r>
      <w:r w:rsidR="004276B8">
        <w:t xml:space="preserve"> megfelelőnek tűnik, de a zug fenekén lévő telek szintje alacsonyabban van</w:t>
      </w:r>
      <w:r w:rsidR="000B4876">
        <w:t>,</w:t>
      </w:r>
      <w:r w:rsidR="004276B8">
        <w:t xml:space="preserve"> mint az úttest szintje, így hirtelen nagy mennyiségű csapadék esetén előfordulhat, hogy a nagy víz hamarabb talál utat a telekre</w:t>
      </w:r>
      <w:r w:rsidR="00214F7C">
        <w:t>,</w:t>
      </w:r>
      <w:r w:rsidR="004276B8">
        <w:t xml:space="preserve"> mint az árok irányába az útburkolat lejtése miatt.</w:t>
      </w:r>
      <w:r w:rsidR="000B4876">
        <w:t xml:space="preserve"> Ez a probléma orvosolható lehet az úttestben egy </w:t>
      </w:r>
      <w:r w:rsidR="00A97B8B">
        <w:t>úttengelyre merőleges</w:t>
      </w:r>
      <w:r w:rsidR="000B4876">
        <w:t xml:space="preserve"> folyók</w:t>
      </w:r>
      <w:r w:rsidR="00A97B8B">
        <w:t>a beépítésével.</w:t>
      </w:r>
    </w:p>
    <w:p w:rsidR="00D72E33" w:rsidRDefault="00D72E3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A57175" w:rsidRDefault="004276B8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lastRenderedPageBreak/>
        <w:t>Az utcában lévő járda szintje is néhány helyen alacsonyabban van, mint az úttest szintje, amelyre szinte minden ingatlanon lévő lakóépület tetejéről kivezetik</w:t>
      </w:r>
      <w:r w:rsidR="000B4876">
        <w:t xml:space="preserve"> </w:t>
      </w:r>
      <w:r w:rsidR="00214F7C">
        <w:t xml:space="preserve">a </w:t>
      </w:r>
      <w:r w:rsidR="000B4876">
        <w:t>lakók</w:t>
      </w:r>
      <w:r>
        <w:t xml:space="preserve"> a csapadékv</w:t>
      </w:r>
      <w:r w:rsidR="006A4E6E">
        <w:t>i</w:t>
      </w:r>
      <w:r>
        <w:t>zet a járdára, amely</w:t>
      </w:r>
      <w:r w:rsidR="000B4876">
        <w:t>nek egy része</w:t>
      </w:r>
      <w:r>
        <w:t xml:space="preserve"> a szintkülönbség miatt nem jut el az árokig.</w:t>
      </w:r>
    </w:p>
    <w:p w:rsidR="000B4876" w:rsidRDefault="000B4876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B4876" w:rsidRDefault="000B4876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fentiekre tekintettel megállapítható, hogy a Hold zugban a csapadékvíz elvezető </w:t>
      </w:r>
      <w:r w:rsidR="00A97B8B">
        <w:t>rendszer jól működik, azonban az útburkolat felújításával, illetve a járdaburkolatok legalább részleges felújításával, a csapadékvíz vízelvezető rendszerbe jutása javítható.</w:t>
      </w:r>
      <w:r w:rsidR="00214F7C">
        <w:t xml:space="preserve"> Az idei költségvetésben </w:t>
      </w:r>
      <w:proofErr w:type="gramStart"/>
      <w:r w:rsidR="00214F7C">
        <w:t>e</w:t>
      </w:r>
      <w:r w:rsidR="00D72E33">
        <w:t>zen</w:t>
      </w:r>
      <w:proofErr w:type="gramEnd"/>
      <w:r w:rsidR="00D72E33">
        <w:t xml:space="preserve"> munkálatok elvégzésére</w:t>
      </w:r>
      <w:r w:rsidR="00214F7C">
        <w:t xml:space="preserve"> elkülönített forrás</w:t>
      </w:r>
      <w:r w:rsidR="00D72E33">
        <w:t>, így azt a 2026. évi költségvetésben tervezni szükséges.</w:t>
      </w:r>
    </w:p>
    <w:p w:rsidR="004276B8" w:rsidRPr="00047908" w:rsidRDefault="004276B8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 xml:space="preserve">em </w:t>
      </w:r>
      <w:r w:rsidR="00D72E33">
        <w:t>A</w:t>
      </w:r>
      <w:r w:rsidR="00401EF7">
        <w:t xml:space="preserve">lpolgármester </w:t>
      </w:r>
      <w:r w:rsidR="00D72E33">
        <w:t>U</w:t>
      </w:r>
      <w:r w:rsidRPr="00307825">
        <w:t xml:space="preserve">rat és a </w:t>
      </w:r>
      <w:r w:rsidR="00D72E33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A57175">
        <w:t xml:space="preserve">2025. október </w:t>
      </w:r>
      <w:r w:rsidR="00D72E33">
        <w:t>0</w:t>
      </w:r>
      <w:r w:rsidR="00A57175">
        <w:t>1.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37B" w:rsidRDefault="0067537B">
      <w:r>
        <w:separator/>
      </w:r>
    </w:p>
  </w:endnote>
  <w:endnote w:type="continuationSeparator" w:id="0">
    <w:p w:rsidR="0067537B" w:rsidRDefault="0067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425A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37B" w:rsidRDefault="0067537B">
      <w:r>
        <w:separator/>
      </w:r>
    </w:p>
  </w:footnote>
  <w:footnote w:type="continuationSeparator" w:id="0">
    <w:p w:rsidR="0067537B" w:rsidRDefault="00675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F0334-6B5D-4C49-81C7-89DC1908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D0AA0-330A-4138-914E-B93E2983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2022-02-11T09:03:00Z</cp:lastPrinted>
  <dcterms:created xsi:type="dcterms:W3CDTF">2025-10-01T15:26:00Z</dcterms:created>
  <dcterms:modified xsi:type="dcterms:W3CDTF">2025-10-09T12:37:00Z</dcterms:modified>
</cp:coreProperties>
</file>