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RPr="00BB5E0A" w:rsidTr="00E35A63">
        <w:tc>
          <w:tcPr>
            <w:tcW w:w="6227" w:type="dxa"/>
          </w:tcPr>
          <w:p w:rsidR="00666765" w:rsidRDefault="00666765" w:rsidP="00666765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666765" w:rsidRPr="002D5859" w:rsidRDefault="00666765" w:rsidP="00666765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666765" w:rsidRPr="002D5859" w:rsidRDefault="00666765" w:rsidP="00666765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666765" w:rsidRPr="002D5859" w:rsidRDefault="00666765" w:rsidP="00666765">
            <w:pPr>
              <w:jc w:val="both"/>
            </w:pPr>
            <w:r w:rsidRPr="002D5859">
              <w:t>4200 Hajdúszoboszló, Hősök tere 1.</w:t>
            </w:r>
          </w:p>
          <w:p w:rsidR="00F17B77" w:rsidRPr="00BB5E0A" w:rsidRDefault="00666765" w:rsidP="00666765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</w:tcPr>
          <w:p w:rsidR="00F17B77" w:rsidRPr="00BB5E0A" w:rsidRDefault="00F17B77" w:rsidP="007E0594"/>
          <w:p w:rsidR="00F17B77" w:rsidRPr="00DF1400" w:rsidRDefault="00DF1400" w:rsidP="007E0594">
            <w:pPr>
              <w:jc w:val="center"/>
              <w:rPr>
                <w:b/>
              </w:rPr>
            </w:pPr>
            <w:bookmarkStart w:id="0" w:name="_GoBack"/>
            <w:r w:rsidRPr="00DF1400">
              <w:rPr>
                <w:b/>
              </w:rPr>
              <w:t>2.sz. melléklet</w:t>
            </w:r>
          </w:p>
          <w:bookmarkEnd w:id="0"/>
          <w:p w:rsidR="00F17B77" w:rsidRPr="00BB5E0A" w:rsidRDefault="00F17B77" w:rsidP="007E0594">
            <w:pPr>
              <w:jc w:val="center"/>
            </w:pPr>
            <w:r w:rsidRPr="00BB5E0A">
              <w:t>…………….………………</w:t>
            </w:r>
          </w:p>
          <w:p w:rsidR="00F17B77" w:rsidRPr="00BB5E0A" w:rsidRDefault="00F17B77" w:rsidP="007E0594">
            <w:pPr>
              <w:jc w:val="center"/>
            </w:pPr>
            <w:r w:rsidRPr="00BB5E0A">
              <w:t>sorszám</w:t>
            </w:r>
          </w:p>
        </w:tc>
      </w:tr>
    </w:tbl>
    <w:p w:rsidR="00F17B77" w:rsidRPr="00BB5E0A" w:rsidRDefault="00F17B77" w:rsidP="007E0594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4"/>
        <w:gridCol w:w="3402"/>
        <w:gridCol w:w="3085"/>
      </w:tblGrid>
      <w:tr w:rsidR="007E3375" w:rsidRPr="009E1BB7" w:rsidTr="00E508C4"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3375" w:rsidRPr="00B34F0B" w:rsidRDefault="007E3375" w:rsidP="00E508C4">
            <w:pPr>
              <w:jc w:val="both"/>
            </w:pPr>
            <w:r w:rsidRPr="00B34F0B">
              <w:t xml:space="preserve">Ügyiratszám: </w:t>
            </w:r>
            <w:r w:rsidRPr="00E714B2">
              <w:t>HSZ/18519/2</w:t>
            </w:r>
            <w:r w:rsidRPr="00E714B2">
              <w:rPr>
                <w:bCs/>
              </w:rPr>
              <w:t>025</w:t>
            </w:r>
            <w:r w:rsidRPr="00B34F0B">
              <w:rPr>
                <w:bCs/>
              </w:rPr>
              <w:t>.</w:t>
            </w:r>
          </w:p>
          <w:p w:rsidR="007E3375" w:rsidRPr="00B34F0B" w:rsidRDefault="007E3375" w:rsidP="00E508C4">
            <w:pPr>
              <w:jc w:val="both"/>
            </w:pPr>
          </w:p>
          <w:p w:rsidR="007E3375" w:rsidRPr="00B34F0B" w:rsidRDefault="007E3375" w:rsidP="00E508C4">
            <w:pPr>
              <w:jc w:val="both"/>
            </w:pPr>
            <w:r w:rsidRPr="00B34F0B">
              <w:t xml:space="preserve">A 2025. </w:t>
            </w:r>
            <w:r>
              <w:t xml:space="preserve">július </w:t>
            </w:r>
            <w:r w:rsidRPr="00B34F0B">
              <w:t xml:space="preserve">hó </w:t>
            </w:r>
            <w:r>
              <w:t>2</w:t>
            </w:r>
            <w:r w:rsidRPr="00B34F0B">
              <w:t>.-i</w:t>
            </w:r>
          </w:p>
          <w:p w:rsidR="007E3375" w:rsidRPr="00B34F0B" w:rsidRDefault="007E3375" w:rsidP="00E508C4">
            <w:pPr>
              <w:jc w:val="both"/>
            </w:pPr>
            <w:r w:rsidRPr="00B34F0B">
              <w:t>városfejlesztési és műszaki bizottsági ülés</w:t>
            </w:r>
          </w:p>
          <w:p w:rsidR="007E3375" w:rsidRPr="009E1BB7" w:rsidRDefault="007E3375" w:rsidP="00E508C4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Pr="009E1BB7" w:rsidRDefault="007E3375" w:rsidP="00E508C4">
            <w:r w:rsidRPr="009E1BB7">
              <w:t>ügyintéző: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Default="007E3375" w:rsidP="007E3375">
            <w:pPr>
              <w:jc w:val="center"/>
            </w:pPr>
            <w:r>
              <w:t>Hajdu Ildikó</w:t>
            </w:r>
          </w:p>
          <w:p w:rsidR="007E3375" w:rsidRPr="009E1BB7" w:rsidRDefault="007E3375" w:rsidP="007E3375">
            <w:pPr>
              <w:jc w:val="center"/>
            </w:pPr>
            <w:r w:rsidRPr="009E1BB7">
              <w:t>városfejlesztési ügyintéző</w:t>
            </w:r>
          </w:p>
        </w:tc>
      </w:tr>
      <w:tr w:rsidR="007E3375" w:rsidRPr="009E1BB7" w:rsidTr="00E508C4">
        <w:trPr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375" w:rsidRPr="009E1BB7" w:rsidRDefault="007E3375" w:rsidP="00E508C4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Pr="009E1BB7" w:rsidRDefault="007E3375" w:rsidP="00E508C4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Pr="009E1BB7" w:rsidRDefault="007E3375" w:rsidP="00E508C4">
            <w:pPr>
              <w:jc w:val="center"/>
            </w:pPr>
          </w:p>
        </w:tc>
      </w:tr>
      <w:tr w:rsidR="007E3375" w:rsidRPr="009E1BB7" w:rsidTr="00E508C4">
        <w:trPr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375" w:rsidRPr="009E1BB7" w:rsidRDefault="007E3375" w:rsidP="00E508C4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Pr="009E1BB7" w:rsidRDefault="007E3375" w:rsidP="00E508C4">
            <w:r w:rsidRPr="009E1BB7">
              <w:t>Megtárgyalja (bizottságok megnevezése):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Pr="009E1BB7" w:rsidRDefault="007E3375" w:rsidP="00E508C4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7E3375" w:rsidRPr="009E1BB7" w:rsidTr="00E508C4"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375" w:rsidRPr="009E1BB7" w:rsidRDefault="007E3375" w:rsidP="00E508C4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75" w:rsidRPr="009E1BB7" w:rsidRDefault="007E3375" w:rsidP="00E508C4">
            <w:r w:rsidRPr="009E1BB7">
              <w:t xml:space="preserve">Döntés jellege: 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75" w:rsidRPr="009E1BB7" w:rsidRDefault="007E3375" w:rsidP="00E508C4">
            <w:r>
              <w:t>egyszerű többséget igénylő</w:t>
            </w:r>
          </w:p>
        </w:tc>
      </w:tr>
      <w:tr w:rsidR="007E3375" w:rsidRPr="009E1BB7" w:rsidTr="00E508C4"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75" w:rsidRPr="009E1BB7" w:rsidRDefault="007E3375" w:rsidP="00E508C4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75" w:rsidRPr="009E1BB7" w:rsidRDefault="007E3375" w:rsidP="00E508C4">
            <w:r w:rsidRPr="009E1BB7">
              <w:t>döntés(ek) típusa, darabszáma: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75" w:rsidRPr="009E1BB7" w:rsidRDefault="00666765" w:rsidP="00E508C4">
            <w:r w:rsidRPr="00666765">
              <w:t>1</w:t>
            </w:r>
            <w:r w:rsidR="007E3375" w:rsidRPr="00666765">
              <w:t xml:space="preserve"> db határozat</w:t>
            </w:r>
          </w:p>
        </w:tc>
      </w:tr>
    </w:tbl>
    <w:p w:rsidR="00666765" w:rsidRDefault="00666765" w:rsidP="000D79F4">
      <w:pPr>
        <w:pStyle w:val="Cmsor2"/>
        <w:rPr>
          <w:caps/>
          <w:sz w:val="24"/>
          <w:szCs w:val="24"/>
        </w:rPr>
      </w:pPr>
    </w:p>
    <w:p w:rsidR="009060D4" w:rsidRPr="000D79F4" w:rsidRDefault="00F93677" w:rsidP="000D79F4">
      <w:pPr>
        <w:pStyle w:val="Cmsor2"/>
        <w:rPr>
          <w:caps/>
          <w:sz w:val="24"/>
          <w:szCs w:val="24"/>
        </w:rPr>
      </w:pPr>
      <w:r>
        <w:rPr>
          <w:caps/>
          <w:sz w:val="24"/>
          <w:szCs w:val="24"/>
        </w:rPr>
        <w:t>ELŐTERJESZTÉS</w:t>
      </w:r>
    </w:p>
    <w:p w:rsidR="00874A54" w:rsidRDefault="009060D4" w:rsidP="00361D5F">
      <w:pPr>
        <w:jc w:val="center"/>
        <w:rPr>
          <w:b/>
          <w:bCs/>
        </w:rPr>
      </w:pPr>
      <w:r w:rsidRPr="00BE2B00">
        <w:rPr>
          <w:b/>
          <w:lang w:eastAsia="en-US"/>
        </w:rPr>
        <w:t xml:space="preserve">a </w:t>
      </w:r>
      <w:r w:rsidR="00BE2B00" w:rsidRPr="00BE2B00">
        <w:rPr>
          <w:b/>
        </w:rPr>
        <w:t>Szabadidő park üzemeltetésével kapcsolatosan</w:t>
      </w:r>
      <w:r w:rsidR="00BE2B00">
        <w:rPr>
          <w:b/>
          <w:bCs/>
        </w:rPr>
        <w:t xml:space="preserve"> </w:t>
      </w:r>
      <w:r w:rsidR="00F93677">
        <w:rPr>
          <w:b/>
          <w:bCs/>
        </w:rPr>
        <w:t xml:space="preserve">adott válasz </w:t>
      </w:r>
    </w:p>
    <w:p w:rsidR="009060D4" w:rsidRPr="00361D5F" w:rsidRDefault="00F93677" w:rsidP="00361D5F">
      <w:pPr>
        <w:jc w:val="center"/>
        <w:rPr>
          <w:b/>
          <w:sz w:val="23"/>
          <w:szCs w:val="23"/>
        </w:rPr>
      </w:pPr>
      <w:r>
        <w:rPr>
          <w:b/>
          <w:bCs/>
        </w:rPr>
        <w:t>kivizsgálására</w:t>
      </w:r>
    </w:p>
    <w:p w:rsidR="009060D4" w:rsidRPr="00AF0F5B" w:rsidRDefault="009060D4" w:rsidP="009060D4">
      <w:pPr>
        <w:rPr>
          <w:sz w:val="23"/>
          <w:szCs w:val="23"/>
        </w:rPr>
      </w:pPr>
    </w:p>
    <w:p w:rsidR="009060D4" w:rsidRPr="000D79F4" w:rsidRDefault="009060D4" w:rsidP="009060D4">
      <w:pPr>
        <w:rPr>
          <w:b/>
        </w:rPr>
      </w:pPr>
      <w:r w:rsidRPr="000D79F4">
        <w:rPr>
          <w:b/>
        </w:rPr>
        <w:t xml:space="preserve">Tisztelt </w:t>
      </w:r>
      <w:r w:rsidR="00AA23DC">
        <w:rPr>
          <w:rFonts w:eastAsia="SimSun"/>
          <w:b/>
        </w:rPr>
        <w:t>Bizottság</w:t>
      </w:r>
      <w:r w:rsidR="00F93677">
        <w:rPr>
          <w:rFonts w:eastAsia="SimSun"/>
          <w:b/>
        </w:rPr>
        <w:t>!</w:t>
      </w:r>
    </w:p>
    <w:p w:rsidR="009060D4" w:rsidRPr="000D79F4" w:rsidRDefault="009060D4" w:rsidP="009060D4">
      <w:pPr>
        <w:jc w:val="both"/>
      </w:pPr>
    </w:p>
    <w:p w:rsidR="00BE2B00" w:rsidRPr="00744896" w:rsidRDefault="00BE2B00" w:rsidP="00BE2B00">
      <w:pPr>
        <w:jc w:val="both"/>
      </w:pPr>
      <w:r w:rsidRPr="00744896">
        <w:t xml:space="preserve">Dr. Kovács Gergely </w:t>
      </w:r>
      <w:r w:rsidRPr="00744896">
        <w:rPr>
          <w:rFonts w:eastAsia="Calibri"/>
        </w:rPr>
        <w:t>alpolgármester úr és Jónás Kálmán képviselő úr</w:t>
      </w:r>
      <w:r w:rsidRPr="00744896">
        <w:t xml:space="preserve"> a 2025. májusi képviselő-testületi ülésen </w:t>
      </w:r>
      <w:r>
        <w:t>a Szabadidő park üzemeltetésével kapcsolatosan</w:t>
      </w:r>
      <w:r w:rsidRPr="00744896">
        <w:t xml:space="preserve"> interpellált</w:t>
      </w:r>
      <w:r>
        <w:t xml:space="preserve"> az alábbiak szerint</w:t>
      </w:r>
      <w:r w:rsidRPr="00744896">
        <w:t>:</w:t>
      </w:r>
    </w:p>
    <w:p w:rsidR="00BE2B00" w:rsidRPr="00744896" w:rsidRDefault="00BE2B00" w:rsidP="00BE2B00">
      <w:pPr>
        <w:jc w:val="both"/>
      </w:pPr>
    </w:p>
    <w:p w:rsidR="00BE2B00" w:rsidRPr="00744896" w:rsidRDefault="00BE2B00" w:rsidP="00BE2B00">
      <w:pPr>
        <w:jc w:val="both"/>
        <w:rPr>
          <w:rFonts w:eastAsia="Calibri"/>
        </w:rPr>
      </w:pPr>
      <w:r w:rsidRPr="00744896">
        <w:t xml:space="preserve">Dr. Kovács Gergely </w:t>
      </w:r>
      <w:r w:rsidRPr="00744896">
        <w:rPr>
          <w:rFonts w:eastAsia="Calibri"/>
        </w:rPr>
        <w:t>alpolgármester úr</w:t>
      </w:r>
      <w:r>
        <w:rPr>
          <w:rFonts w:eastAsia="Calibri"/>
        </w:rPr>
        <w:t>:</w:t>
      </w:r>
    </w:p>
    <w:p w:rsidR="00BE2B00" w:rsidRPr="00744896" w:rsidRDefault="00BE2B00" w:rsidP="00BE2B00">
      <w:pPr>
        <w:jc w:val="both"/>
      </w:pPr>
    </w:p>
    <w:p w:rsidR="00BE2B00" w:rsidRPr="00744896" w:rsidRDefault="00BE2B00" w:rsidP="00BE2B00">
      <w:pPr>
        <w:jc w:val="both"/>
        <w:rPr>
          <w:i/>
        </w:rPr>
      </w:pPr>
      <w:r w:rsidRPr="00744896">
        <w:rPr>
          <w:i/>
        </w:rPr>
        <w:t xml:space="preserve"> „</w:t>
      </w:r>
      <w:r w:rsidRPr="00744896">
        <w:rPr>
          <w:rFonts w:eastAsia="Calibri"/>
          <w:i/>
        </w:rPr>
        <w:t>És akkor picit még így tovább menve a következő állomás, nekem a szabadidőpark lenne, ahol folyamatosan kitörik a lámpákat. Hihetetlen vandalizmus van egyébként, tehát amilyen alpári dolgokat írogatnak ezekre az asztalokra, illetve amilyen szemetelés folyik ott ezeknél az asztaloknál. Tehát sajnos tényleg szomorú, és én nem a fiatalságot fogom ezzel minősíteni, nagyon sok normális és szabálykövető, meg egyébként sportszerető fiatal is jár ki, csak azokat a fiatalokat, akik ezeket elkövetik.</w:t>
      </w:r>
    </w:p>
    <w:p w:rsidR="00BE2B00" w:rsidRPr="00744896" w:rsidRDefault="00BE2B00" w:rsidP="00BE2B00">
      <w:pPr>
        <w:jc w:val="both"/>
        <w:rPr>
          <w:rFonts w:eastAsia="Calibri"/>
          <w:i/>
        </w:rPr>
      </w:pPr>
      <w:r w:rsidRPr="00744896">
        <w:rPr>
          <w:rFonts w:eastAsia="Calibri"/>
          <w:i/>
        </w:rPr>
        <w:t>Úgy tudom, hogy már itt előterjesztés is volt, hogy tele van már kamerákkal gyakorlatilag a szabadülő park, és egyre több is lesz, hogy egyrészt ezeket próbáljuk meg használni, illetve én továbbra is azt gondolom, hogy a szabad</w:t>
      </w:r>
      <w:r>
        <w:rPr>
          <w:rFonts w:eastAsia="Calibri"/>
          <w:i/>
        </w:rPr>
        <w:t>idő</w:t>
      </w:r>
      <w:r w:rsidRPr="00744896">
        <w:rPr>
          <w:rFonts w:eastAsia="Calibri"/>
          <w:i/>
        </w:rPr>
        <w:t xml:space="preserve"> parkban gondolkodni kéne valami fajta állandó gond</w:t>
      </w:r>
      <w:r>
        <w:rPr>
          <w:rFonts w:eastAsia="Calibri"/>
          <w:i/>
        </w:rPr>
        <w:t>n</w:t>
      </w:r>
      <w:r w:rsidRPr="00744896">
        <w:rPr>
          <w:rFonts w:eastAsia="Calibri"/>
          <w:i/>
        </w:rPr>
        <w:t>okon, akinek tényleg szívügye is, nem csak akkor van ott, amikor valami probléma van, mert egy nagyon népszerű hely. Most fogunk nyitni egy másik hasonló helyet is, és ha a szabadidő parkot önmagában nem tudjuk vonzóvá tenni, és igényesen megtartani, akkor még eggyel még nehezebben fogunk elboldogulni..”</w:t>
      </w:r>
    </w:p>
    <w:p w:rsidR="00BE2B00" w:rsidRPr="00744896" w:rsidRDefault="00BE2B00" w:rsidP="00BE2B00">
      <w:pPr>
        <w:jc w:val="both"/>
        <w:rPr>
          <w:rFonts w:eastAsia="Calibri"/>
        </w:rPr>
      </w:pPr>
    </w:p>
    <w:p w:rsidR="00BE2B00" w:rsidRPr="00744896" w:rsidRDefault="00BE2B00" w:rsidP="00BE2B00">
      <w:pPr>
        <w:jc w:val="both"/>
      </w:pPr>
      <w:r w:rsidRPr="00744896">
        <w:rPr>
          <w:rFonts w:eastAsia="Calibri"/>
        </w:rPr>
        <w:t>Jónás Kálmán képviselő úr</w:t>
      </w:r>
      <w:r w:rsidRPr="00744896">
        <w:t>:</w:t>
      </w:r>
    </w:p>
    <w:p w:rsidR="00BE2B00" w:rsidRPr="00744896" w:rsidRDefault="00BE2B00" w:rsidP="00BE2B00">
      <w:pPr>
        <w:jc w:val="both"/>
        <w:rPr>
          <w:rFonts w:eastAsia="Calibri"/>
        </w:rPr>
      </w:pPr>
    </w:p>
    <w:p w:rsidR="00BE2B00" w:rsidRPr="00744896" w:rsidRDefault="00BE2B00" w:rsidP="00BE2B00">
      <w:pPr>
        <w:jc w:val="both"/>
        <w:rPr>
          <w:rFonts w:eastAsia="Calibri"/>
          <w:i/>
        </w:rPr>
      </w:pPr>
      <w:r w:rsidRPr="00744896">
        <w:rPr>
          <w:rFonts w:eastAsia="Calibri"/>
          <w:i/>
        </w:rPr>
        <w:t xml:space="preserve">„Csatlakozni szeretnék képviselőtársaimhoz a szabadidőparkkal kapcsolatban. Most én is többször voltam kint, és a rollerekkel is éppen láttam, hogy száguldoznak ott. Tényleg megoldásért könyörög ez a helyzet. Ott töltik egyébként az áramvételi pontnál a rollereket, tehát ott állnak egymás után sorban. Ott dobáltak mindenféle kóláspalackokat a WC mellett, ott végezték el a dolgukat nem bent. Olyan állapotok vannak, hogy mindenképp érdemes lenne egy gondoknak felvételét megfontolni, akár erre a május, július, augusztusi hónapokra, erre a négy hónapra, aki fel tudna ez ellen ott szólalni. Csak ücsörögtünk egy helyen, és már </w:t>
      </w:r>
      <w:r w:rsidRPr="00744896">
        <w:rPr>
          <w:rFonts w:eastAsia="Calibri"/>
          <w:i/>
        </w:rPr>
        <w:lastRenderedPageBreak/>
        <w:t>annyi olyan negatív dolgot tapasztaltunk, ami miatt esetleg családok nem tudnak majd kimenni oda, vagy rossz érzéssel távoznak. Tehát ezt mindenképpen érdemes lenne megfontolni.”</w:t>
      </w:r>
    </w:p>
    <w:p w:rsidR="000D79F4" w:rsidRDefault="000D79F4" w:rsidP="00003987">
      <w:pPr>
        <w:shd w:val="clear" w:color="auto" w:fill="FFFFFF"/>
        <w:jc w:val="both"/>
        <w:rPr>
          <w:rFonts w:eastAsia="SimSun"/>
          <w:i/>
        </w:rPr>
      </w:pPr>
    </w:p>
    <w:p w:rsidR="00874A54" w:rsidRDefault="00874A54" w:rsidP="00003987">
      <w:pPr>
        <w:shd w:val="clear" w:color="auto" w:fill="FFFFFF"/>
        <w:jc w:val="both"/>
        <w:rPr>
          <w:color w:val="212121"/>
        </w:rPr>
      </w:pPr>
    </w:p>
    <w:p w:rsidR="00BE2B00" w:rsidRDefault="00BE2B00" w:rsidP="00874A54">
      <w:pPr>
        <w:rPr>
          <w:i/>
          <w:color w:val="000000"/>
          <w:lang w:eastAsia="zh-CN"/>
        </w:rPr>
      </w:pPr>
    </w:p>
    <w:p w:rsidR="00BE2B00" w:rsidRDefault="00BE2B00" w:rsidP="00874A54">
      <w:pPr>
        <w:rPr>
          <w:i/>
          <w:color w:val="000000"/>
          <w:lang w:eastAsia="zh-CN"/>
        </w:rPr>
      </w:pPr>
    </w:p>
    <w:p w:rsidR="00874A54" w:rsidRDefault="00AA6B89" w:rsidP="00AA6B89">
      <w:pPr>
        <w:jc w:val="both"/>
      </w:pPr>
      <w:r>
        <w:rPr>
          <w:i/>
          <w:color w:val="000000"/>
          <w:lang w:eastAsia="zh-CN"/>
        </w:rPr>
        <w:t>2025</w:t>
      </w:r>
      <w:r w:rsidR="00874A54">
        <w:rPr>
          <w:i/>
          <w:color w:val="000000"/>
          <w:lang w:eastAsia="zh-CN"/>
        </w:rPr>
        <w:t>.</w:t>
      </w:r>
      <w:r w:rsidR="00874A54" w:rsidRPr="00D74B9E">
        <w:rPr>
          <w:i/>
          <w:color w:val="000000"/>
          <w:lang w:eastAsia="zh-CN"/>
        </w:rPr>
        <w:t xml:space="preserve"> </w:t>
      </w:r>
      <w:r>
        <w:rPr>
          <w:i/>
          <w:color w:val="000000"/>
          <w:lang w:eastAsia="zh-CN"/>
        </w:rPr>
        <w:t>június 12</w:t>
      </w:r>
      <w:r w:rsidR="00874A54" w:rsidRPr="00D74B9E">
        <w:rPr>
          <w:i/>
          <w:color w:val="000000"/>
          <w:lang w:eastAsia="zh-CN"/>
        </w:rPr>
        <w:t>. napján megtart</w:t>
      </w:r>
      <w:r w:rsidR="00874A54">
        <w:rPr>
          <w:i/>
          <w:color w:val="000000"/>
          <w:lang w:eastAsia="zh-CN"/>
        </w:rPr>
        <w:t>ott Képviselő-testületi ülésen</w:t>
      </w:r>
      <w:r w:rsidRPr="00AA6B89">
        <w:rPr>
          <w:rFonts w:eastAsia="Calibri"/>
        </w:rPr>
        <w:t xml:space="preserve"> </w:t>
      </w:r>
      <w:r>
        <w:rPr>
          <w:rFonts w:eastAsia="Calibri"/>
        </w:rPr>
        <w:t>a</w:t>
      </w:r>
      <w:r w:rsidRPr="00744896">
        <w:rPr>
          <w:rFonts w:eastAsia="Calibri"/>
        </w:rPr>
        <w:t>lpolgármester úr</w:t>
      </w:r>
      <w:r>
        <w:rPr>
          <w:rFonts w:eastAsia="Calibri"/>
        </w:rPr>
        <w:t xml:space="preserve"> és</w:t>
      </w:r>
      <w:r w:rsidR="00874A54">
        <w:rPr>
          <w:i/>
          <w:color w:val="000000"/>
          <w:lang w:eastAsia="zh-CN"/>
        </w:rPr>
        <w:t xml:space="preserve"> K</w:t>
      </w:r>
      <w:r w:rsidR="00874A54" w:rsidRPr="00D74B9E">
        <w:rPr>
          <w:i/>
          <w:color w:val="000000"/>
          <w:lang w:eastAsia="zh-CN"/>
        </w:rPr>
        <w:t>épviselő úr</w:t>
      </w:r>
      <w:r w:rsidR="00874A54">
        <w:rPr>
          <w:i/>
          <w:color w:val="000000"/>
          <w:lang w:eastAsia="zh-CN"/>
        </w:rPr>
        <w:t xml:space="preserve"> </w:t>
      </w:r>
      <w:r>
        <w:rPr>
          <w:rFonts w:eastAsia="SimSun"/>
        </w:rPr>
        <w:t>nem fogadták</w:t>
      </w:r>
      <w:r w:rsidR="00874A54">
        <w:rPr>
          <w:rFonts w:eastAsia="SimSun"/>
        </w:rPr>
        <w:t xml:space="preserve"> el a választ. </w:t>
      </w:r>
      <w:r w:rsidRPr="00AA6B89">
        <w:t>Jónás Kálmán k</w:t>
      </w:r>
      <w:r>
        <w:t>épviselő úr kérése</w:t>
      </w:r>
      <w:r w:rsidRPr="00AA6B89">
        <w:t xml:space="preserve">, hogy </w:t>
      </w:r>
      <w:r w:rsidRPr="00304DC3">
        <w:t>ésszerű nyitvatartási időben kellene a gondnoknak ott lennie.</w:t>
      </w:r>
    </w:p>
    <w:p w:rsidR="00AA6B89" w:rsidRDefault="00AA6B89" w:rsidP="00AA6B89">
      <w:pPr>
        <w:shd w:val="clear" w:color="auto" w:fill="FFFFFF"/>
        <w:jc w:val="both"/>
        <w:outlineLvl w:val="3"/>
        <w:rPr>
          <w:rFonts w:eastAsia="Calibri"/>
          <w:color w:val="FF0000"/>
        </w:rPr>
      </w:pPr>
    </w:p>
    <w:p w:rsidR="00AA6B89" w:rsidRPr="00F6277A" w:rsidRDefault="00AA6B89" w:rsidP="00AA6B89">
      <w:pPr>
        <w:shd w:val="clear" w:color="auto" w:fill="FFFFFF"/>
        <w:jc w:val="both"/>
        <w:outlineLvl w:val="3"/>
        <w:rPr>
          <w:rFonts w:eastAsia="Calibri"/>
        </w:rPr>
      </w:pPr>
      <w:r w:rsidRPr="00F6277A">
        <w:rPr>
          <w:rFonts w:eastAsia="Calibri"/>
        </w:rPr>
        <w:t xml:space="preserve">Az üzemeltető </w:t>
      </w:r>
      <w:r>
        <w:rPr>
          <w:rFonts w:eastAsia="Calibri"/>
        </w:rPr>
        <w:t>jelenleg 1 fő gondnokot biztosít, át</w:t>
      </w:r>
      <w:r w:rsidRPr="00F6277A">
        <w:rPr>
          <w:rFonts w:eastAsia="Calibri"/>
        </w:rPr>
        <w:t>lagosan havi 170 órában. Hétköznapokon 7 órától -15 óráig (8 óra), vasárnap 7 órától 10 óráig (3 óra) biztosított az üzemeltetői jelenlét.</w:t>
      </w:r>
    </w:p>
    <w:p w:rsidR="00AA6B89" w:rsidRDefault="00AA6B89" w:rsidP="00AA6B89">
      <w:pPr>
        <w:shd w:val="clear" w:color="auto" w:fill="FFFFFF"/>
        <w:jc w:val="both"/>
        <w:outlineLvl w:val="3"/>
        <w:rPr>
          <w:rFonts w:eastAsia="Calibri"/>
        </w:rPr>
      </w:pPr>
    </w:p>
    <w:p w:rsidR="00AA6B89" w:rsidRDefault="00AA6B89" w:rsidP="00AA6B89">
      <w:pPr>
        <w:shd w:val="clear" w:color="auto" w:fill="FFFFFF"/>
        <w:jc w:val="both"/>
        <w:outlineLvl w:val="3"/>
        <w:rPr>
          <w:color w:val="000000"/>
        </w:rPr>
      </w:pPr>
      <w:r>
        <w:rPr>
          <w:rFonts w:eastAsia="Calibri"/>
        </w:rPr>
        <w:t xml:space="preserve">A Szabadidő park üzemeltetésének 2025. évi költségvetési keret összege 18 M Ft, ebből 3 M Ft a közüzemi díjak költsége, míg üzemeltetésre 15 M Ft áll rendelkezésre a </w:t>
      </w:r>
      <w:r w:rsidRPr="000C1DC4">
        <w:rPr>
          <w:color w:val="000000"/>
        </w:rPr>
        <w:t>Városgazdálkodási Nonprofit Zrt</w:t>
      </w:r>
      <w:r>
        <w:rPr>
          <w:color w:val="000000"/>
        </w:rPr>
        <w:t>.-vel megkötött vállalkozási szerződés keretében.</w:t>
      </w:r>
    </w:p>
    <w:p w:rsidR="00AA6B89" w:rsidRDefault="00AA6B89" w:rsidP="00AA6B89">
      <w:pPr>
        <w:shd w:val="clear" w:color="auto" w:fill="FFFFFF"/>
        <w:jc w:val="both"/>
        <w:outlineLvl w:val="3"/>
        <w:rPr>
          <w:color w:val="000000"/>
        </w:rPr>
      </w:pPr>
    </w:p>
    <w:p w:rsidR="00AA6B89" w:rsidRPr="00744896" w:rsidRDefault="00AA6B89" w:rsidP="00AA6B89">
      <w:pPr>
        <w:shd w:val="clear" w:color="auto" w:fill="FFFFFF"/>
        <w:jc w:val="both"/>
        <w:outlineLvl w:val="3"/>
        <w:rPr>
          <w:rFonts w:eastAsia="Calibri"/>
        </w:rPr>
      </w:pPr>
      <w:r>
        <w:rPr>
          <w:rFonts w:eastAsia="Calibri"/>
        </w:rPr>
        <w:t>A S</w:t>
      </w:r>
      <w:r w:rsidRPr="00744896">
        <w:rPr>
          <w:rFonts w:eastAsia="Calibri"/>
        </w:rPr>
        <w:t>zabadidő</w:t>
      </w:r>
      <w:r>
        <w:rPr>
          <w:rFonts w:eastAsia="Calibri"/>
        </w:rPr>
        <w:t xml:space="preserve"> </w:t>
      </w:r>
      <w:r w:rsidRPr="00744896">
        <w:rPr>
          <w:rFonts w:eastAsia="Calibri"/>
        </w:rPr>
        <w:t xml:space="preserve">park napi nyitva tartása </w:t>
      </w:r>
      <w:r>
        <w:rPr>
          <w:rFonts w:eastAsia="Calibri"/>
        </w:rPr>
        <w:t>-</w:t>
      </w:r>
      <w:r w:rsidRPr="00744896">
        <w:rPr>
          <w:rFonts w:eastAsia="Calibri"/>
        </w:rPr>
        <w:t xml:space="preserve"> hétvégén és ünnepnapokon is -</w:t>
      </w:r>
      <w:r>
        <w:rPr>
          <w:rFonts w:eastAsia="Calibri"/>
        </w:rPr>
        <w:t xml:space="preserve"> </w:t>
      </w:r>
      <w:r w:rsidRPr="00744896">
        <w:rPr>
          <w:rFonts w:eastAsia="Calibri"/>
        </w:rPr>
        <w:t>a nyári időszámítás alatt 6 órától -22 óráig, a téli időszámítás alatt 6 órától -20 óráig tart</w:t>
      </w:r>
      <w:r>
        <w:rPr>
          <w:rFonts w:eastAsia="Calibri"/>
        </w:rPr>
        <w:t>,</w:t>
      </w:r>
      <w:r w:rsidRPr="00744896">
        <w:rPr>
          <w:rFonts w:eastAsia="Calibri"/>
        </w:rPr>
        <w:t xml:space="preserve"> egész évben.</w:t>
      </w:r>
    </w:p>
    <w:p w:rsidR="00AA6B89" w:rsidRDefault="00AA6B89" w:rsidP="00AA6B89">
      <w:pPr>
        <w:shd w:val="clear" w:color="auto" w:fill="FFFFFF"/>
        <w:jc w:val="both"/>
        <w:outlineLvl w:val="3"/>
        <w:rPr>
          <w:rFonts w:eastAsia="Calibri"/>
        </w:rPr>
      </w:pPr>
    </w:p>
    <w:p w:rsidR="00AA6B89" w:rsidRPr="00744896" w:rsidRDefault="00AA6B89" w:rsidP="00AA6B89">
      <w:pPr>
        <w:shd w:val="clear" w:color="auto" w:fill="FFFFFF"/>
        <w:jc w:val="both"/>
        <w:outlineLvl w:val="3"/>
        <w:rPr>
          <w:rFonts w:eastAsia="Calibri"/>
        </w:rPr>
      </w:pPr>
      <w:r>
        <w:rPr>
          <w:rFonts w:eastAsia="Calibri"/>
        </w:rPr>
        <w:t>Amennyiben a képviselő-testület a park teljes nyitvatartási idejében, folyamatos gondnoki felügyeletet szeretne, abban az esetben a</w:t>
      </w:r>
      <w:r w:rsidRPr="00744896">
        <w:rPr>
          <w:rFonts w:eastAsia="Calibri"/>
        </w:rPr>
        <w:t xml:space="preserve"> park nyitvatartási ideje alatt minimum 2 fő, de inkább 2,5 fő gondnokkal lehetne bizt</w:t>
      </w:r>
      <w:r>
        <w:rPr>
          <w:rFonts w:eastAsia="Calibri"/>
        </w:rPr>
        <w:t xml:space="preserve">osítani a folyamatos jelenlétet, </w:t>
      </w:r>
      <w:r w:rsidRPr="00744896">
        <w:rPr>
          <w:rFonts w:eastAsia="Calibri"/>
        </w:rPr>
        <w:t>az esetleges táppénz, vagy az éves szabadság kiadása miatt.</w:t>
      </w:r>
    </w:p>
    <w:p w:rsidR="00AA6B89" w:rsidRDefault="00AA6B89" w:rsidP="00AA6B89">
      <w:pPr>
        <w:shd w:val="clear" w:color="auto" w:fill="FFFFFF"/>
        <w:jc w:val="both"/>
        <w:outlineLvl w:val="3"/>
        <w:rPr>
          <w:rFonts w:eastAsia="Calibri"/>
        </w:rPr>
      </w:pPr>
      <w:r w:rsidRPr="00744896">
        <w:rPr>
          <w:rFonts w:eastAsia="Calibri"/>
        </w:rPr>
        <w:t>Ez azt jelenti, hogy minimum 2000 Ft/óra munkabérrel számolva a napi 16 óra bérköltsége 32 000 Ft/nap lenne, járulékkal együtt nagyjából 50 000 Ft/nap. Az 1 hónapra eső bér-és járulék költsége minimum 1,5 M Ft.</w:t>
      </w:r>
      <w:r>
        <w:rPr>
          <w:rFonts w:eastAsia="Calibri"/>
        </w:rPr>
        <w:t xml:space="preserve"> </w:t>
      </w:r>
      <w:r w:rsidRPr="00744896">
        <w:rPr>
          <w:rFonts w:eastAsia="Calibri"/>
        </w:rPr>
        <w:t>A költségkalkuláció alapján a 2 fő gondnok bér- és járulékának költ</w:t>
      </w:r>
      <w:r>
        <w:rPr>
          <w:rFonts w:eastAsia="Calibri"/>
        </w:rPr>
        <w:t>sége minimum 18 M Ft lenne éves szinten, amire jelenleg nem nyújt fedezetet a város költségvetése.</w:t>
      </w:r>
    </w:p>
    <w:p w:rsidR="002607FC" w:rsidRDefault="002607FC" w:rsidP="00AA6B89">
      <w:pPr>
        <w:shd w:val="clear" w:color="auto" w:fill="FFFFFF"/>
        <w:jc w:val="both"/>
        <w:outlineLvl w:val="3"/>
        <w:rPr>
          <w:rFonts w:eastAsia="Calibri"/>
        </w:rPr>
      </w:pPr>
    </w:p>
    <w:p w:rsidR="00E854B5" w:rsidRDefault="000E6EEE" w:rsidP="00AA6B89">
      <w:pPr>
        <w:shd w:val="clear" w:color="auto" w:fill="FFFFFF"/>
        <w:jc w:val="both"/>
        <w:outlineLvl w:val="3"/>
        <w:rPr>
          <w:color w:val="212121"/>
          <w:shd w:val="clear" w:color="auto" w:fill="FFFFFF"/>
        </w:rPr>
      </w:pPr>
      <w:r>
        <w:rPr>
          <w:color w:val="212121"/>
          <w:shd w:val="clear" w:color="auto" w:fill="FFFFFF"/>
        </w:rPr>
        <w:t>A kivizsgálás kérése miatt megkértük a Városgazdálkodási NZrt. ügyvezetőjének álláspontját</w:t>
      </w:r>
      <w:r w:rsidR="00E854B5">
        <w:rPr>
          <w:color w:val="212121"/>
          <w:shd w:val="clear" w:color="auto" w:fill="FFFFFF"/>
        </w:rPr>
        <w:t xml:space="preserve"> a szabadidő parkban dolgozó gondnok ésszerű munkaidő</w:t>
      </w:r>
      <w:r w:rsidR="001F00E6">
        <w:rPr>
          <w:color w:val="212121"/>
          <w:shd w:val="clear" w:color="auto" w:fill="FFFFFF"/>
        </w:rPr>
        <w:t xml:space="preserve"> </w:t>
      </w:r>
      <w:r w:rsidR="00E854B5">
        <w:rPr>
          <w:color w:val="212121"/>
          <w:shd w:val="clear" w:color="auto" w:fill="FFFFFF"/>
        </w:rPr>
        <w:t>beosztásáról</w:t>
      </w:r>
      <w:r>
        <w:rPr>
          <w:color w:val="212121"/>
          <w:shd w:val="clear" w:color="auto" w:fill="FFFFFF"/>
        </w:rPr>
        <w:t xml:space="preserve">. </w:t>
      </w:r>
    </w:p>
    <w:p w:rsidR="00E854B5" w:rsidRDefault="00E854B5" w:rsidP="00AA6B89">
      <w:pPr>
        <w:shd w:val="clear" w:color="auto" w:fill="FFFFFF"/>
        <w:jc w:val="both"/>
        <w:outlineLvl w:val="3"/>
        <w:rPr>
          <w:color w:val="212121"/>
          <w:shd w:val="clear" w:color="auto" w:fill="FFFFFF"/>
        </w:rPr>
      </w:pPr>
      <w:r>
        <w:rPr>
          <w:color w:val="212121"/>
          <w:shd w:val="clear" w:color="auto" w:fill="FFFFFF"/>
        </w:rPr>
        <w:t>Vezérigazgató Úr, mint</w:t>
      </w:r>
      <w:r w:rsidR="000E6EEE" w:rsidRPr="000E6EEE">
        <w:rPr>
          <w:color w:val="212121"/>
          <w:shd w:val="clear" w:color="auto" w:fill="FFFFFF"/>
        </w:rPr>
        <w:t xml:space="preserve"> az üzemeltető </w:t>
      </w:r>
      <w:r>
        <w:rPr>
          <w:color w:val="212121"/>
          <w:shd w:val="clear" w:color="auto" w:fill="FFFFFF"/>
        </w:rPr>
        <w:t>nem látja értelmét nyitvatartási időben a</w:t>
      </w:r>
      <w:r w:rsidR="000E6EEE" w:rsidRPr="000E6EEE">
        <w:rPr>
          <w:color w:val="212121"/>
          <w:shd w:val="clear" w:color="auto" w:fill="FFFFFF"/>
        </w:rPr>
        <w:t xml:space="preserve"> folyamatos jelenlét biztosításának így a szűkített időkeretben történő jelenlét sem</w:t>
      </w:r>
      <w:r w:rsidR="0001553B">
        <w:rPr>
          <w:color w:val="212121"/>
          <w:shd w:val="clear" w:color="auto" w:fill="FFFFFF"/>
        </w:rPr>
        <w:t>. V</w:t>
      </w:r>
      <w:r>
        <w:rPr>
          <w:color w:val="212121"/>
          <w:shd w:val="clear" w:color="auto" w:fill="FFFFFF"/>
        </w:rPr>
        <w:t>éleménye</w:t>
      </w:r>
      <w:r w:rsidR="000E6EEE" w:rsidRPr="000E6EEE">
        <w:rPr>
          <w:color w:val="212121"/>
          <w:shd w:val="clear" w:color="auto" w:fill="FFFFFF"/>
        </w:rPr>
        <w:t xml:space="preserve"> szerint</w:t>
      </w:r>
      <w:r w:rsidR="0001553B">
        <w:rPr>
          <w:color w:val="212121"/>
          <w:shd w:val="clear" w:color="auto" w:fill="FFFFFF"/>
        </w:rPr>
        <w:t xml:space="preserve"> nem orvosolná</w:t>
      </w:r>
      <w:r w:rsidR="000E6EEE" w:rsidRPr="000E6EEE">
        <w:rPr>
          <w:color w:val="212121"/>
          <w:shd w:val="clear" w:color="auto" w:fill="FFFFFF"/>
        </w:rPr>
        <w:t xml:space="preserve"> a problémákat. </w:t>
      </w:r>
    </w:p>
    <w:p w:rsidR="000E6EEE" w:rsidRPr="000E6EEE" w:rsidRDefault="007C4F15" w:rsidP="00AA6B89">
      <w:pPr>
        <w:shd w:val="clear" w:color="auto" w:fill="FFFFFF"/>
        <w:jc w:val="both"/>
        <w:outlineLvl w:val="3"/>
        <w:rPr>
          <w:rFonts w:eastAsia="Calibri"/>
        </w:rPr>
      </w:pPr>
      <w:r>
        <w:rPr>
          <w:shd w:val="clear" w:color="auto" w:fill="FFFFFF"/>
        </w:rPr>
        <w:t>A</w:t>
      </w:r>
      <w:r w:rsidR="008324EE" w:rsidRPr="007C4F15">
        <w:rPr>
          <w:shd w:val="clear" w:color="auto" w:fill="FFFFFF"/>
        </w:rPr>
        <w:t xml:space="preserve"> rongáláso</w:t>
      </w:r>
      <w:r w:rsidR="0001553B">
        <w:rPr>
          <w:shd w:val="clear" w:color="auto" w:fill="FFFFFF"/>
        </w:rPr>
        <w:t>k időszakáról nem áll rendelkezésre információ, mint ahogy arról sem, hogy</w:t>
      </w:r>
      <w:r w:rsidR="000E6EEE" w:rsidRPr="007C4F15">
        <w:rPr>
          <w:shd w:val="clear" w:color="auto" w:fill="FFFFFF"/>
        </w:rPr>
        <w:t xml:space="preserve"> a rongálások délelőtt vagy délu</w:t>
      </w:r>
      <w:r w:rsidR="008324EE" w:rsidRPr="007C4F15">
        <w:rPr>
          <w:shd w:val="clear" w:color="auto" w:fill="FFFFFF"/>
        </w:rPr>
        <w:t>tán illetve kora este történnek-</w:t>
      </w:r>
      <w:r w:rsidR="000E6EEE" w:rsidRPr="007C4F15">
        <w:rPr>
          <w:shd w:val="clear" w:color="auto" w:fill="FFFFFF"/>
        </w:rPr>
        <w:t xml:space="preserve">e. </w:t>
      </w:r>
      <w:r w:rsidR="0001553B">
        <w:rPr>
          <w:shd w:val="clear" w:color="auto" w:fill="FFFFFF"/>
        </w:rPr>
        <w:t>A</w:t>
      </w:r>
      <w:r w:rsidR="000E6EEE" w:rsidRPr="007C4F15">
        <w:rPr>
          <w:shd w:val="clear" w:color="auto" w:fill="FFFFFF"/>
        </w:rPr>
        <w:t xml:space="preserve"> </w:t>
      </w:r>
      <w:r w:rsidR="000E6EEE" w:rsidRPr="000E6EEE">
        <w:rPr>
          <w:color w:val="212121"/>
          <w:shd w:val="clear" w:color="auto" w:fill="FFFFFF"/>
        </w:rPr>
        <w:t>terület kiterjedtsége és beláthatatlansága szintén kétségessé teszi az élő erővel történő őrzés hatékonyságát. Elfogadva az interpelláló</w:t>
      </w:r>
      <w:r>
        <w:rPr>
          <w:color w:val="212121"/>
          <w:shd w:val="clear" w:color="auto" w:fill="FFFFFF"/>
        </w:rPr>
        <w:t>k jobbító szándékát azt gondoljuk</w:t>
      </w:r>
      <w:r w:rsidR="000E6EEE" w:rsidRPr="000E6EEE">
        <w:rPr>
          <w:color w:val="212121"/>
          <w:shd w:val="clear" w:color="auto" w:fill="FFFFFF"/>
        </w:rPr>
        <w:t>, hogy az őrzés csak a költségeket növelné</w:t>
      </w:r>
      <w:r w:rsidR="008324EE">
        <w:rPr>
          <w:color w:val="212121"/>
          <w:shd w:val="clear" w:color="auto" w:fill="FFFFFF"/>
        </w:rPr>
        <w:t>,</w:t>
      </w:r>
      <w:r w:rsidR="000E6EEE" w:rsidRPr="000E6EEE">
        <w:rPr>
          <w:color w:val="212121"/>
          <w:shd w:val="clear" w:color="auto" w:fill="FFFFFF"/>
        </w:rPr>
        <w:t xml:space="preserve"> de annak gyakorlati haszna nem lenne. Még a biztonsági szolgálattal történő őrzés esetén is</w:t>
      </w:r>
      <w:r w:rsidR="0001553B">
        <w:rPr>
          <w:color w:val="212121"/>
          <w:shd w:val="clear" w:color="auto" w:fill="FFFFFF"/>
        </w:rPr>
        <w:t>,</w:t>
      </w:r>
      <w:r w:rsidR="000E6EEE" w:rsidRPr="000E6EEE">
        <w:rPr>
          <w:color w:val="212121"/>
          <w:shd w:val="clear" w:color="auto" w:fill="FFFFFF"/>
        </w:rPr>
        <w:t xml:space="preserve"> a jelenlévő biztonsági őr mozgástere és lehetősége nagyon korlátozott az esetleges rongálók megfékezésében. </w:t>
      </w:r>
      <w:r>
        <w:rPr>
          <w:color w:val="212121"/>
          <w:shd w:val="clear" w:color="auto" w:fill="FFFFFF"/>
        </w:rPr>
        <w:t>A</w:t>
      </w:r>
      <w:r w:rsidR="009E4E66">
        <w:rPr>
          <w:color w:val="212121"/>
          <w:shd w:val="clear" w:color="auto" w:fill="FFFFFF"/>
        </w:rPr>
        <w:t xml:space="preserve">z </w:t>
      </w:r>
      <w:r>
        <w:rPr>
          <w:color w:val="212121"/>
          <w:shd w:val="clear" w:color="auto" w:fill="FFFFFF"/>
        </w:rPr>
        <w:t xml:space="preserve">pedig nem </w:t>
      </w:r>
      <w:r w:rsidR="009E4E66">
        <w:rPr>
          <w:color w:val="212121"/>
          <w:shd w:val="clear" w:color="auto" w:fill="FFFFFF"/>
        </w:rPr>
        <w:t xml:space="preserve">valószínű, </w:t>
      </w:r>
      <w:r w:rsidR="000E6EEE" w:rsidRPr="000E6EEE">
        <w:rPr>
          <w:color w:val="212121"/>
          <w:shd w:val="clear" w:color="auto" w:fill="FFFFFF"/>
        </w:rPr>
        <w:t>hogy a puszta jelenléte komoly visszatartó erőt jelentene. Különösen igaz ez akkor</w:t>
      </w:r>
      <w:r>
        <w:rPr>
          <w:color w:val="212121"/>
          <w:shd w:val="clear" w:color="auto" w:fill="FFFFFF"/>
        </w:rPr>
        <w:t>,</w:t>
      </w:r>
      <w:r w:rsidR="000E6EEE" w:rsidRPr="000E6EEE">
        <w:rPr>
          <w:color w:val="212121"/>
          <w:shd w:val="clear" w:color="auto" w:fill="FFFFFF"/>
        </w:rPr>
        <w:t xml:space="preserve"> ha ez nem a teljes nyitvatartási időben valósul meg. Természetesen az élő erővel történő őrzés biztosításáról szóló döntés esetén</w:t>
      </w:r>
      <w:r w:rsidR="009E4E66">
        <w:rPr>
          <w:color w:val="212121"/>
          <w:shd w:val="clear" w:color="auto" w:fill="FFFFFF"/>
        </w:rPr>
        <w:t xml:space="preserve">, és az erre vonatkozó pénzügyi </w:t>
      </w:r>
      <w:r w:rsidR="000E6EEE" w:rsidRPr="000E6EEE">
        <w:rPr>
          <w:color w:val="212121"/>
          <w:shd w:val="clear" w:color="auto" w:fill="FFFFFF"/>
        </w:rPr>
        <w:t>f</w:t>
      </w:r>
      <w:r w:rsidR="009E4E66">
        <w:rPr>
          <w:color w:val="212121"/>
          <w:shd w:val="clear" w:color="auto" w:fill="FFFFFF"/>
        </w:rPr>
        <w:t>orrás biztosítása esetén a Hajdúszoboszlói Városgazdálkodási NZrt. az őrzési feladatot ellátja</w:t>
      </w:r>
      <w:r w:rsidR="000E6EEE" w:rsidRPr="000E6EEE">
        <w:rPr>
          <w:color w:val="212121"/>
          <w:shd w:val="clear" w:color="auto" w:fill="FFFFFF"/>
        </w:rPr>
        <w:t>.</w:t>
      </w:r>
    </w:p>
    <w:p w:rsidR="00ED4F95" w:rsidRPr="00AA6B89" w:rsidRDefault="00ED4F95" w:rsidP="00003987">
      <w:pPr>
        <w:shd w:val="clear" w:color="auto" w:fill="FFFFFF"/>
        <w:jc w:val="both"/>
        <w:rPr>
          <w:color w:val="C45911" w:themeColor="accent2" w:themeShade="BF"/>
        </w:rPr>
      </w:pPr>
    </w:p>
    <w:p w:rsidR="008032DC" w:rsidRPr="007C4F15" w:rsidRDefault="009E4E66" w:rsidP="00003987">
      <w:pPr>
        <w:shd w:val="clear" w:color="auto" w:fill="FFFFFF"/>
        <w:jc w:val="both"/>
      </w:pPr>
      <w:r>
        <w:t>A biztonságiőr</w:t>
      </w:r>
      <w:r w:rsidR="00003987" w:rsidRPr="007C4F15">
        <w:t xml:space="preserve"> alkalmazása már többször felvetődött, de</w:t>
      </w:r>
      <w:r>
        <w:t xml:space="preserve"> eddig</w:t>
      </w:r>
      <w:r w:rsidR="00003987" w:rsidRPr="007C4F15">
        <w:t xml:space="preserve"> nem került rá sor.</w:t>
      </w:r>
      <w:r w:rsidR="0090776D" w:rsidRPr="007C4F15">
        <w:t xml:space="preserve"> </w:t>
      </w:r>
      <w:r>
        <w:t xml:space="preserve">Ennek </w:t>
      </w:r>
      <w:r w:rsidR="00003987" w:rsidRPr="007C4F15">
        <w:t xml:space="preserve">oka egyrészt </w:t>
      </w:r>
      <w:r>
        <w:t xml:space="preserve">annak </w:t>
      </w:r>
      <w:r w:rsidR="00003987" w:rsidRPr="007C4F15">
        <w:t>anyagi vonzata</w:t>
      </w:r>
      <w:r>
        <w:t>, amely</w:t>
      </w:r>
      <w:r w:rsidR="00003987" w:rsidRPr="007C4F15">
        <w:t xml:space="preserve"> több millió forint</w:t>
      </w:r>
      <w:r>
        <w:t>os költség</w:t>
      </w:r>
      <w:r w:rsidR="00003987" w:rsidRPr="007C4F15">
        <w:t xml:space="preserve">, </w:t>
      </w:r>
      <w:r>
        <w:t>a</w:t>
      </w:r>
      <w:r w:rsidR="0090776D" w:rsidRPr="007C4F15">
        <w:t>mely a város költségvetés</w:t>
      </w:r>
      <w:r>
        <w:t>ében</w:t>
      </w:r>
      <w:r w:rsidR="0090776D" w:rsidRPr="007C4F15">
        <w:t xml:space="preserve"> nem </w:t>
      </w:r>
      <w:r>
        <w:t xml:space="preserve">volt </w:t>
      </w:r>
      <w:r w:rsidR="0090776D" w:rsidRPr="007C4F15">
        <w:t>biztosít</w:t>
      </w:r>
      <w:r>
        <w:t>ott;</w:t>
      </w:r>
      <w:r w:rsidR="0090776D" w:rsidRPr="007C4F15">
        <w:t xml:space="preserve"> </w:t>
      </w:r>
      <w:r w:rsidR="00003987" w:rsidRPr="007C4F15">
        <w:t xml:space="preserve">másrészt </w:t>
      </w:r>
      <w:r w:rsidR="0090776D" w:rsidRPr="007C4F15">
        <w:t>a</w:t>
      </w:r>
      <w:r w:rsidR="00003987" w:rsidRPr="007C4F15">
        <w:t xml:space="preserve"> terület nagyságából adódóan</w:t>
      </w:r>
      <w:r>
        <w:t xml:space="preserve"> annak hatékonysága</w:t>
      </w:r>
      <w:r w:rsidR="0090776D" w:rsidRPr="007C4F15">
        <w:t>, hiszen</w:t>
      </w:r>
      <w:r w:rsidR="00003987" w:rsidRPr="007C4F15">
        <w:t xml:space="preserve"> nem tud</w:t>
      </w:r>
      <w:r w:rsidR="0090776D" w:rsidRPr="007C4F15">
        <w:t xml:space="preserve"> egyidőben</w:t>
      </w:r>
      <w:r w:rsidR="00003987" w:rsidRPr="007C4F15">
        <w:t xml:space="preserve"> mindenhol ott lenni</w:t>
      </w:r>
      <w:r>
        <w:t>,</w:t>
      </w:r>
      <w:r w:rsidR="00003987" w:rsidRPr="007C4F15">
        <w:t xml:space="preserve"> </w:t>
      </w:r>
      <w:r>
        <w:t>valamint</w:t>
      </w:r>
      <w:r w:rsidR="0001553B">
        <w:t xml:space="preserve"> a jogköre</w:t>
      </w:r>
      <w:r>
        <w:t xml:space="preserve"> </w:t>
      </w:r>
      <w:r w:rsidR="00003987" w:rsidRPr="007C4F15">
        <w:t>is erősen korlátozott.</w:t>
      </w:r>
      <w:r w:rsidR="0090776D" w:rsidRPr="007C4F15">
        <w:t xml:space="preserve"> </w:t>
      </w:r>
    </w:p>
    <w:p w:rsidR="008032DC" w:rsidRPr="007C4F15" w:rsidRDefault="008032DC" w:rsidP="00003987">
      <w:pPr>
        <w:shd w:val="clear" w:color="auto" w:fill="FFFFFF"/>
        <w:jc w:val="both"/>
      </w:pPr>
    </w:p>
    <w:p w:rsidR="004257FE" w:rsidRDefault="008032DC" w:rsidP="00003987">
      <w:pPr>
        <w:shd w:val="clear" w:color="auto" w:fill="FFFFFF"/>
        <w:jc w:val="both"/>
      </w:pPr>
      <w:r w:rsidRPr="007C4F15">
        <w:lastRenderedPageBreak/>
        <w:t xml:space="preserve">A </w:t>
      </w:r>
      <w:r w:rsidRPr="007C4F15">
        <w:rPr>
          <w:lang w:eastAsia="zh-CN"/>
        </w:rPr>
        <w:t>Hajdúszoboszlói Városgazdálkodási Zrt. vezérigazgatójával</w:t>
      </w:r>
      <w:r w:rsidR="001F00E6" w:rsidRPr="007C4F15">
        <w:rPr>
          <w:lang w:eastAsia="zh-CN"/>
        </w:rPr>
        <w:t xml:space="preserve"> </w:t>
      </w:r>
      <w:r w:rsidRPr="007C4F15">
        <w:rPr>
          <w:lang w:eastAsia="zh-CN"/>
        </w:rPr>
        <w:t>történt egyeztetés alapján a</w:t>
      </w:r>
      <w:r w:rsidR="00563CAA">
        <w:rPr>
          <w:lang w:eastAsia="zh-CN"/>
        </w:rPr>
        <w:t xml:space="preserve"> legjobb, és</w:t>
      </w:r>
      <w:r w:rsidRPr="007C4F15">
        <w:rPr>
          <w:lang w:eastAsia="zh-CN"/>
        </w:rPr>
        <w:t xml:space="preserve"> l</w:t>
      </w:r>
      <w:r w:rsidR="00563CAA">
        <w:t>eghatékonyabb megoldást</w:t>
      </w:r>
      <w:r w:rsidRPr="007C4F15">
        <w:t xml:space="preserve"> a térfigyelő kamerarendszer bővítés</w:t>
      </w:r>
      <w:r w:rsidR="009E4E66">
        <w:t>ével,</w:t>
      </w:r>
      <w:r w:rsidRPr="007C4F15">
        <w:t xml:space="preserve"> megfelelő képminőséget biztosító kamerák elhelyezésével lehetne elérni. </w:t>
      </w:r>
    </w:p>
    <w:p w:rsidR="004257FE" w:rsidRPr="007C4F15" w:rsidRDefault="0001553B" w:rsidP="004257FE">
      <w:pPr>
        <w:shd w:val="clear" w:color="auto" w:fill="FFFFFF"/>
        <w:jc w:val="both"/>
      </w:pPr>
      <w:r>
        <w:t xml:space="preserve">Ezzel kapcsolatosan </w:t>
      </w:r>
      <w:r w:rsidR="00C7050A">
        <w:t>a</w:t>
      </w:r>
      <w:r w:rsidR="004257FE" w:rsidRPr="007C4F15">
        <w:t xml:space="preserve"> S</w:t>
      </w:r>
      <w:r w:rsidR="004257FE">
        <w:t>zabadidőpark felmér</w:t>
      </w:r>
      <w:r w:rsidR="00C7050A">
        <w:t>és</w:t>
      </w:r>
      <w:r>
        <w:t>e megtörtént</w:t>
      </w:r>
      <w:r w:rsidR="00C7050A">
        <w:t xml:space="preserve">, amely alapján megállapításra került, </w:t>
      </w:r>
      <w:r w:rsidR="004257FE" w:rsidRPr="007C4F15">
        <w:t xml:space="preserve">hogy a meglévő </w:t>
      </w:r>
      <w:r w:rsidR="004257FE">
        <w:t>kamera rendszert további 18</w:t>
      </w:r>
      <w:r w:rsidR="004257FE" w:rsidRPr="007C4F15">
        <w:t xml:space="preserve"> db fix kamera kihelyezésével </w:t>
      </w:r>
      <w:r w:rsidR="00C7050A">
        <w:t xml:space="preserve">szükséges </w:t>
      </w:r>
      <w:r w:rsidR="004257FE" w:rsidRPr="007C4F15">
        <w:t>bővíteni</w:t>
      </w:r>
      <w:r w:rsidR="00C7050A">
        <w:t xml:space="preserve"> ahhoz</w:t>
      </w:r>
      <w:r w:rsidR="004257FE" w:rsidRPr="007C4F15">
        <w:t>,</w:t>
      </w:r>
      <w:r w:rsidR="00C7050A">
        <w:t xml:space="preserve"> hogy </w:t>
      </w:r>
      <w:r w:rsidR="004257FE" w:rsidRPr="007C4F15">
        <w:t>a teljes terület láthatóság</w:t>
      </w:r>
      <w:r w:rsidR="00C7050A">
        <w:t>a biztosított legyen.</w:t>
      </w:r>
    </w:p>
    <w:p w:rsidR="00FB0594" w:rsidRDefault="00C7050A" w:rsidP="00003987">
      <w:pPr>
        <w:shd w:val="clear" w:color="auto" w:fill="FFFFFF"/>
        <w:jc w:val="both"/>
      </w:pPr>
      <w:r>
        <w:t>Korábbi terve</w:t>
      </w:r>
      <w:r w:rsidR="004257FE">
        <w:t>k szerint ezt az elképzelést a TOP_PLUSZ-1.2.1-21-HB1-2022-00045 azonosítószámú „Okosmegoldások és a Hóvirág utca infrastrukturális fejlesztése” tárgyú pályázatból tervezte az önkormányzat megvalósítani</w:t>
      </w:r>
      <w:r w:rsidR="00FB0594">
        <w:t>, műszaki tartalom módosítási kérelem benyújtásával</w:t>
      </w:r>
      <w:r w:rsidR="00F57844">
        <w:t xml:space="preserve">. </w:t>
      </w:r>
    </w:p>
    <w:p w:rsidR="004257FE" w:rsidRDefault="00FB0594" w:rsidP="00003987">
      <w:pPr>
        <w:shd w:val="clear" w:color="auto" w:fill="FFFFFF"/>
        <w:jc w:val="both"/>
      </w:pPr>
      <w:r>
        <w:t>Erre azonban nem került sor, mert e</w:t>
      </w:r>
      <w:r w:rsidR="004257FE">
        <w:t>z év tavaszán</w:t>
      </w:r>
      <w:r w:rsidR="00F57844">
        <w:t xml:space="preserve"> </w:t>
      </w:r>
      <w:r w:rsidR="004257FE">
        <w:t xml:space="preserve">adódott egy másik pályázati lehetőség, a </w:t>
      </w:r>
      <w:r w:rsidR="00F57844">
        <w:t xml:space="preserve">hazai forrású </w:t>
      </w:r>
      <w:r w:rsidR="004257FE">
        <w:t>Versenyképes Járási Program, melynek második megvalósítási ü</w:t>
      </w:r>
      <w:r>
        <w:t>temére fejlesztési igényt</w:t>
      </w:r>
      <w:r w:rsidR="004257FE">
        <w:t xml:space="preserve"> </w:t>
      </w:r>
      <w:r>
        <w:t xml:space="preserve">nyújtott be az önkormányzat. Ebből a pályázati keretből </w:t>
      </w:r>
      <w:r w:rsidR="00C7050A">
        <w:t>tervez az Önkormányzat</w:t>
      </w:r>
      <w:r w:rsidR="004257FE">
        <w:t xml:space="preserve"> összesen 36 db térfigyelő kamerát telepíteni a város frekventáltabb területeinek megfigyelésére. A 36 db kamerából</w:t>
      </w:r>
      <w:r w:rsidR="00C7050A">
        <w:t xml:space="preserve"> a szabadidő park területén </w:t>
      </w:r>
      <w:r w:rsidR="00094719">
        <w:t xml:space="preserve">6 </w:t>
      </w:r>
      <w:r w:rsidR="004257FE">
        <w:t xml:space="preserve">oszlopon </w:t>
      </w:r>
      <w:r w:rsidR="00F57844">
        <w:t>3</w:t>
      </w:r>
      <w:r w:rsidR="00C7050A">
        <w:t>-3</w:t>
      </w:r>
      <w:r w:rsidR="00F57844">
        <w:t xml:space="preserve"> kamera</w:t>
      </w:r>
      <w:r w:rsidR="004257FE">
        <w:t xml:space="preserve">, </w:t>
      </w:r>
      <w:r w:rsidR="00C7050A">
        <w:t>(</w:t>
      </w:r>
      <w:r w:rsidR="004257FE">
        <w:t>összesen 18 db</w:t>
      </w:r>
      <w:r w:rsidR="00C7050A">
        <w:t>) kerülne telepítésre.</w:t>
      </w:r>
    </w:p>
    <w:p w:rsidR="00563CAA" w:rsidRDefault="00563CAA" w:rsidP="00563CAA">
      <w:pPr>
        <w:shd w:val="clear" w:color="auto" w:fill="FFFFFF"/>
        <w:jc w:val="both"/>
        <w:outlineLvl w:val="3"/>
        <w:rPr>
          <w:color w:val="212121"/>
          <w:shd w:val="clear" w:color="auto" w:fill="FFFFFF"/>
        </w:rPr>
      </w:pPr>
      <w:r>
        <w:rPr>
          <w:color w:val="212121"/>
          <w:shd w:val="clear" w:color="auto" w:fill="FFFFFF"/>
        </w:rPr>
        <w:t>A kamerarendszer telepítéséhez szükséges erősáramú tervek elkészültek, a gyengeáramú tervezés folyamatban van. A Versenyképes Járási Programkeret 2. üteméből megvalósuló támogatási igényt várhatóan ez év őszén lesz lehetőség benyújtani a Magyar Államkincstár részére.  A</w:t>
      </w:r>
      <w:r w:rsidRPr="00304DC3">
        <w:rPr>
          <w:color w:val="212121"/>
          <w:shd w:val="clear" w:color="auto" w:fill="FFFFFF"/>
        </w:rPr>
        <w:t xml:space="preserve"> </w:t>
      </w:r>
      <w:r>
        <w:rPr>
          <w:color w:val="212121"/>
          <w:shd w:val="clear" w:color="auto" w:fill="FFFFFF"/>
        </w:rPr>
        <w:t>Támogatói Okirat megküldésének függvényében a kivitelezésre várhatóan 2026. év elején kerülhet sor.</w:t>
      </w:r>
    </w:p>
    <w:p w:rsidR="004257FE" w:rsidRDefault="004257FE" w:rsidP="00003987">
      <w:pPr>
        <w:shd w:val="clear" w:color="auto" w:fill="FFFFFF"/>
        <w:jc w:val="both"/>
      </w:pPr>
    </w:p>
    <w:p w:rsidR="008324EE" w:rsidRDefault="00FB0594" w:rsidP="00003987">
      <w:pPr>
        <w:shd w:val="clear" w:color="auto" w:fill="FFFFFF"/>
        <w:jc w:val="both"/>
      </w:pPr>
      <w:r>
        <w:t>Véleményünk szerint a</w:t>
      </w:r>
      <w:r w:rsidR="00003987" w:rsidRPr="007C4F15">
        <w:t xml:space="preserve"> kamerarendszer bővítése </w:t>
      </w:r>
      <w:r w:rsidR="0090776D" w:rsidRPr="007C4F15">
        <w:t>megoldást</w:t>
      </w:r>
      <w:r w:rsidR="00094719">
        <w:t xml:space="preserve"> jelentene a rongálások elkövetésének felderítésére, mivel </w:t>
      </w:r>
      <w:r w:rsidR="0090776D" w:rsidRPr="007C4F15">
        <w:t>a teljes terület láthatóságát lefedné</w:t>
      </w:r>
      <w:r w:rsidR="00C7050A">
        <w:t>. Le</w:t>
      </w:r>
      <w:r w:rsidR="00094719">
        <w:t xml:space="preserve">hetőséget biztosítana </w:t>
      </w:r>
      <w:r w:rsidR="00C7050A">
        <w:t xml:space="preserve">akár </w:t>
      </w:r>
      <w:r w:rsidR="00003987" w:rsidRPr="007C4F15">
        <w:t>az azonnali beavatkozásra</w:t>
      </w:r>
      <w:r w:rsidR="00C7050A">
        <w:t xml:space="preserve"> is</w:t>
      </w:r>
      <w:r w:rsidR="00003987" w:rsidRPr="007C4F15">
        <w:t xml:space="preserve">, </w:t>
      </w:r>
      <w:r w:rsidR="0090776D" w:rsidRPr="007C4F15">
        <w:t>ami</w:t>
      </w:r>
      <w:r w:rsidR="00C7050A">
        <w:t xml:space="preserve"> azonban</w:t>
      </w:r>
      <w:r w:rsidR="00003987" w:rsidRPr="007C4F15">
        <w:t xml:space="preserve"> a kamerák képei</w:t>
      </w:r>
      <w:r w:rsidR="0090776D" w:rsidRPr="007C4F15">
        <w:t>nek</w:t>
      </w:r>
      <w:r w:rsidR="00003987" w:rsidRPr="007C4F15">
        <w:t xml:space="preserve"> folyamatosan figyel</w:t>
      </w:r>
      <w:r w:rsidR="0090776D" w:rsidRPr="007C4F15">
        <w:t>ését igény</w:t>
      </w:r>
      <w:r w:rsidR="00C7050A">
        <w:t>elné</w:t>
      </w:r>
      <w:r w:rsidR="0090776D" w:rsidRPr="007C4F15">
        <w:t>.</w:t>
      </w:r>
      <w:r w:rsidR="00003987" w:rsidRPr="007C4F15">
        <w:t xml:space="preserve"> A károkozás észlelése után már csak a felvételek megtekintésére van lehetőség,</w:t>
      </w:r>
      <w:r w:rsidR="008032DC" w:rsidRPr="007C4F15">
        <w:t xml:space="preserve"> ezért </w:t>
      </w:r>
      <w:r w:rsidR="005379D2">
        <w:t>arra törekedtünk tervezés során, hogy</w:t>
      </w:r>
      <w:r w:rsidR="008032DC" w:rsidRPr="007C4F15">
        <w:t xml:space="preserve"> </w:t>
      </w:r>
      <w:r w:rsidR="005379D2">
        <w:t>a kamerák</w:t>
      </w:r>
      <w:r w:rsidR="008032DC" w:rsidRPr="007C4F15">
        <w:t xml:space="preserve"> megfelelő helyre </w:t>
      </w:r>
      <w:r w:rsidR="005379D2">
        <w:t>kerüljenek</w:t>
      </w:r>
      <w:r w:rsidR="008032DC" w:rsidRPr="007C4F15">
        <w:t xml:space="preserve"> </w:t>
      </w:r>
      <w:r w:rsidR="005379D2">
        <w:t xml:space="preserve">elhelyezésére és </w:t>
      </w:r>
      <w:r w:rsidR="008032DC" w:rsidRPr="007C4F15">
        <w:t>megfelelő képfelbontásra alkalmas</w:t>
      </w:r>
      <w:r w:rsidR="00474D62" w:rsidRPr="007C4F15">
        <w:t>,</w:t>
      </w:r>
      <w:r w:rsidR="008032DC" w:rsidRPr="007C4F15">
        <w:t xml:space="preserve"> jó minőségű kamerák</w:t>
      </w:r>
      <w:r w:rsidR="005379D2">
        <w:t xml:space="preserve"> kerüljenek</w:t>
      </w:r>
      <w:r w:rsidR="008032DC" w:rsidRPr="007C4F15">
        <w:t xml:space="preserve"> beszer</w:t>
      </w:r>
      <w:r w:rsidR="002E1432" w:rsidRPr="007C4F15">
        <w:t>zésére, melyek segítségével</w:t>
      </w:r>
      <w:r w:rsidR="00003987" w:rsidRPr="007C4F15">
        <w:t xml:space="preserve"> felismerhető</w:t>
      </w:r>
      <w:r w:rsidR="002E1432" w:rsidRPr="007C4F15">
        <w:t xml:space="preserve"> és beazonosítható</w:t>
      </w:r>
      <w:r w:rsidR="00474D62" w:rsidRPr="007C4F15">
        <w:t xml:space="preserve"> lenne</w:t>
      </w:r>
      <w:r w:rsidR="00003987" w:rsidRPr="007C4F15">
        <w:t xml:space="preserve"> az elkövető. </w:t>
      </w:r>
    </w:p>
    <w:p w:rsidR="005379D2" w:rsidRDefault="005379D2" w:rsidP="00003987">
      <w:pPr>
        <w:shd w:val="clear" w:color="auto" w:fill="FFFFFF"/>
        <w:jc w:val="both"/>
      </w:pPr>
    </w:p>
    <w:p w:rsidR="00094719" w:rsidRDefault="00094719" w:rsidP="00003987">
      <w:pPr>
        <w:shd w:val="clear" w:color="auto" w:fill="FFFFFF"/>
        <w:jc w:val="both"/>
      </w:pPr>
    </w:p>
    <w:p w:rsidR="002E1432" w:rsidRPr="007C4F15" w:rsidRDefault="002E1432" w:rsidP="002E1432">
      <w:pPr>
        <w:jc w:val="both"/>
      </w:pPr>
      <w:r w:rsidRPr="007C4F15">
        <w:t xml:space="preserve">Kérjük a Tisztelt Bizottságot, hogy </w:t>
      </w:r>
      <w:r w:rsidR="00474D62" w:rsidRPr="007C4F15">
        <w:t>a S</w:t>
      </w:r>
      <w:r w:rsidRPr="007C4F15">
        <w:t xml:space="preserve">zabadidőpark </w:t>
      </w:r>
      <w:r w:rsidR="00304DC3">
        <w:t>üzemeltetésével</w:t>
      </w:r>
      <w:r w:rsidRPr="007C4F15">
        <w:rPr>
          <w:i/>
        </w:rPr>
        <w:t xml:space="preserve"> </w:t>
      </w:r>
      <w:r w:rsidRPr="007C4F15">
        <w:t>kapcsolatos előterjesztésünket megtárgyalni, a kivizsgálás eredményéről képviselő urat és a Képviselő-testületet tájékoztatni szíveskedjen.</w:t>
      </w:r>
    </w:p>
    <w:p w:rsidR="002E1432" w:rsidRPr="007C4F15" w:rsidRDefault="002E1432" w:rsidP="002E1432">
      <w:pPr>
        <w:jc w:val="both"/>
      </w:pPr>
    </w:p>
    <w:p w:rsidR="002E1432" w:rsidRPr="00D74B9E" w:rsidRDefault="002E1432" w:rsidP="002E1432">
      <w:pPr>
        <w:rPr>
          <w:b/>
          <w:u w:val="single"/>
        </w:rPr>
      </w:pPr>
      <w:r w:rsidRPr="00D74B9E">
        <w:rPr>
          <w:b/>
          <w:u w:val="single"/>
        </w:rPr>
        <w:t>Határozati javaslat:</w:t>
      </w:r>
    </w:p>
    <w:p w:rsidR="002E1432" w:rsidRPr="00D74B9E" w:rsidRDefault="002E1432" w:rsidP="002E1432">
      <w:pPr>
        <w:jc w:val="both"/>
      </w:pPr>
    </w:p>
    <w:p w:rsidR="002E1432" w:rsidRPr="00D74B9E" w:rsidRDefault="002E1432" w:rsidP="002E1432">
      <w:pPr>
        <w:jc w:val="center"/>
        <w:rPr>
          <w:b/>
          <w:i/>
        </w:rPr>
      </w:pPr>
      <w:r w:rsidRPr="00D74B9E">
        <w:rPr>
          <w:b/>
          <w:i/>
        </w:rPr>
        <w:t>„Hajdúszoboszló Város Önkormányzat Városfejlesztési</w:t>
      </w:r>
      <w:r w:rsidR="001F00E6">
        <w:rPr>
          <w:b/>
          <w:i/>
        </w:rPr>
        <w:t xml:space="preserve"> és Műszaki Bizottságának …/2025</w:t>
      </w:r>
      <w:r w:rsidRPr="00D74B9E">
        <w:rPr>
          <w:b/>
          <w:i/>
        </w:rPr>
        <w:t xml:space="preserve">. </w:t>
      </w:r>
      <w:r w:rsidR="00474D62">
        <w:rPr>
          <w:b/>
          <w:i/>
        </w:rPr>
        <w:t>(</w:t>
      </w:r>
      <w:r w:rsidR="001F00E6">
        <w:rPr>
          <w:b/>
          <w:i/>
        </w:rPr>
        <w:t>V</w:t>
      </w:r>
      <w:r w:rsidR="00474D62">
        <w:rPr>
          <w:b/>
          <w:i/>
        </w:rPr>
        <w:t>I</w:t>
      </w:r>
      <w:r w:rsidR="00666765">
        <w:rPr>
          <w:b/>
          <w:i/>
        </w:rPr>
        <w:t>I. 02</w:t>
      </w:r>
      <w:r w:rsidRPr="00D74B9E">
        <w:rPr>
          <w:b/>
          <w:i/>
        </w:rPr>
        <w:t>.)  határozata</w:t>
      </w:r>
    </w:p>
    <w:p w:rsidR="002E1432" w:rsidRPr="00D74B9E" w:rsidRDefault="002E1432" w:rsidP="002E1432">
      <w:pPr>
        <w:suppressAutoHyphens/>
        <w:jc w:val="both"/>
        <w:rPr>
          <w:rFonts w:eastAsia="SimSun"/>
          <w:b/>
          <w:i/>
        </w:rPr>
      </w:pPr>
    </w:p>
    <w:p w:rsidR="002E1432" w:rsidRPr="00D74B9E" w:rsidRDefault="002E1432" w:rsidP="002E1432">
      <w:pPr>
        <w:suppressAutoHyphens/>
        <w:jc w:val="both"/>
        <w:rPr>
          <w:b/>
          <w:i/>
          <w:color w:val="000000"/>
          <w:lang w:eastAsia="zh-CN"/>
        </w:rPr>
      </w:pPr>
      <w:r w:rsidRPr="00D74B9E">
        <w:rPr>
          <w:b/>
          <w:i/>
          <w:color w:val="000000"/>
          <w:lang w:eastAsia="zh-CN"/>
        </w:rPr>
        <w:t xml:space="preserve">Hajdúszoboszló Város Önkormányzatának Városfejlesztési és Műszaki Bizottsága elfogadja </w:t>
      </w:r>
      <w:r w:rsidR="00474D62" w:rsidRPr="00474D62">
        <w:rPr>
          <w:b/>
          <w:i/>
          <w:lang w:eastAsia="en-US"/>
        </w:rPr>
        <w:t xml:space="preserve">Szabadidőpark </w:t>
      </w:r>
      <w:r w:rsidR="00304DC3">
        <w:rPr>
          <w:b/>
          <w:i/>
          <w:lang w:eastAsia="en-US"/>
        </w:rPr>
        <w:t>üzemeltetésével</w:t>
      </w:r>
      <w:r w:rsidR="00474D62" w:rsidRPr="00474D62">
        <w:rPr>
          <w:b/>
          <w:i/>
          <w:lang w:eastAsia="en-US"/>
        </w:rPr>
        <w:t xml:space="preserve"> </w:t>
      </w:r>
      <w:r w:rsidR="00474D62" w:rsidRPr="00474D62">
        <w:rPr>
          <w:b/>
          <w:bCs/>
          <w:i/>
        </w:rPr>
        <w:t>kapcsolatos</w:t>
      </w:r>
      <w:r w:rsidRPr="00D74B9E">
        <w:rPr>
          <w:b/>
          <w:i/>
          <w:color w:val="000000"/>
          <w:lang w:eastAsia="zh-CN"/>
        </w:rPr>
        <w:t xml:space="preserve"> interpellációra adott el nem fogadott válasz kivizsgálására készített előterjesztésben foglaltakat. </w:t>
      </w:r>
    </w:p>
    <w:p w:rsidR="002E1432" w:rsidRPr="00D74B9E" w:rsidRDefault="002E1432" w:rsidP="002E1432">
      <w:pPr>
        <w:suppressAutoHyphens/>
        <w:jc w:val="both"/>
        <w:rPr>
          <w:b/>
          <w:i/>
          <w:color w:val="000000"/>
          <w:lang w:eastAsia="zh-CN"/>
        </w:rPr>
      </w:pPr>
    </w:p>
    <w:p w:rsidR="002E1432" w:rsidRDefault="002E1432" w:rsidP="002E1432">
      <w:pPr>
        <w:tabs>
          <w:tab w:val="left" w:pos="187"/>
          <w:tab w:val="left" w:pos="561"/>
        </w:tabs>
        <w:jc w:val="both"/>
        <w:rPr>
          <w:rFonts w:eastAsia="SimSun"/>
          <w:b/>
          <w:i/>
        </w:rPr>
      </w:pPr>
      <w:r w:rsidRPr="00D74B9E">
        <w:rPr>
          <w:rFonts w:eastAsia="SimSun"/>
          <w:b/>
          <w:i/>
          <w:u w:val="single"/>
        </w:rPr>
        <w:t>Felelős</w:t>
      </w:r>
      <w:r w:rsidRPr="00D74B9E">
        <w:rPr>
          <w:rFonts w:eastAsia="SimSun"/>
          <w:b/>
          <w:i/>
        </w:rPr>
        <w:t>:  Jegyző</w:t>
      </w:r>
    </w:p>
    <w:p w:rsidR="002E1432" w:rsidRPr="00403152" w:rsidRDefault="002E1432" w:rsidP="002E1432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D74B9E">
        <w:rPr>
          <w:rFonts w:eastAsia="SimSun"/>
          <w:b/>
          <w:i/>
          <w:sz w:val="24"/>
          <w:szCs w:val="24"/>
          <w:u w:val="single"/>
        </w:rPr>
        <w:t>Határidő:</w:t>
      </w:r>
      <w:r w:rsidRPr="00D74B9E">
        <w:rPr>
          <w:rFonts w:eastAsia="SimSun"/>
          <w:b/>
          <w:i/>
          <w:sz w:val="24"/>
          <w:szCs w:val="24"/>
        </w:rPr>
        <w:t xml:space="preserve"> </w:t>
      </w:r>
      <w:r w:rsidRPr="00D74B9E">
        <w:rPr>
          <w:rFonts w:eastAsia="SimSun"/>
          <w:b/>
          <w:i/>
          <w:color w:val="000000"/>
          <w:sz w:val="24"/>
          <w:szCs w:val="24"/>
        </w:rPr>
        <w:t>azonnal</w:t>
      </w:r>
      <w:r w:rsidRPr="00D74B9E">
        <w:rPr>
          <w:rFonts w:eastAsia="SimSun"/>
          <w:b/>
          <w:i/>
        </w:rPr>
        <w:t>”</w:t>
      </w:r>
    </w:p>
    <w:p w:rsidR="002E1432" w:rsidRPr="00D74B9E" w:rsidRDefault="002E1432" w:rsidP="002E1432">
      <w:pPr>
        <w:jc w:val="both"/>
        <w:rPr>
          <w:i/>
        </w:rPr>
      </w:pPr>
    </w:p>
    <w:p w:rsidR="002E1432" w:rsidRPr="00D74B9E" w:rsidRDefault="002E1432" w:rsidP="002E1432">
      <w:pPr>
        <w:jc w:val="both"/>
      </w:pPr>
    </w:p>
    <w:p w:rsidR="009060D4" w:rsidRPr="000D79F4" w:rsidRDefault="009060D4" w:rsidP="009060D4">
      <w:pPr>
        <w:jc w:val="both"/>
      </w:pPr>
    </w:p>
    <w:p w:rsidR="009060D4" w:rsidRDefault="001F00E6" w:rsidP="009060D4">
      <w:pPr>
        <w:jc w:val="both"/>
      </w:pPr>
      <w:r>
        <w:t>Hajdúszoboszló, 2025</w:t>
      </w:r>
      <w:r w:rsidR="009060D4" w:rsidRPr="000D79F4">
        <w:t xml:space="preserve">. </w:t>
      </w:r>
      <w:r w:rsidR="00666765">
        <w:t>június 24.</w:t>
      </w:r>
    </w:p>
    <w:p w:rsidR="00666765" w:rsidRDefault="00666765" w:rsidP="009060D4">
      <w:pPr>
        <w:jc w:val="both"/>
      </w:pPr>
    </w:p>
    <w:p w:rsidR="00666765" w:rsidRDefault="00666765" w:rsidP="009060D4">
      <w:pPr>
        <w:jc w:val="both"/>
      </w:pPr>
    </w:p>
    <w:p w:rsidR="00666765" w:rsidRDefault="00666765" w:rsidP="009060D4">
      <w:pPr>
        <w:jc w:val="both"/>
      </w:pPr>
    </w:p>
    <w:p w:rsidR="00666765" w:rsidRPr="00FE5E50" w:rsidRDefault="00666765" w:rsidP="00666765">
      <w:pPr>
        <w:tabs>
          <w:tab w:val="center" w:pos="6237"/>
        </w:tabs>
        <w:jc w:val="center"/>
      </w:pPr>
      <w:r w:rsidRPr="00FE5E50">
        <w:lastRenderedPageBreak/>
        <w:t>Szilágyiné Pál Gyöngyi</w:t>
      </w:r>
    </w:p>
    <w:p w:rsidR="00666765" w:rsidRPr="009E1BB7" w:rsidRDefault="00666765" w:rsidP="00666765">
      <w:pPr>
        <w:tabs>
          <w:tab w:val="center" w:pos="6237"/>
        </w:tabs>
        <w:jc w:val="center"/>
      </w:pPr>
      <w:r w:rsidRPr="009E1BB7">
        <w:t>városfejlesztési és városüzemeltetési</w:t>
      </w:r>
    </w:p>
    <w:p w:rsidR="00666765" w:rsidRPr="004335C3" w:rsidRDefault="00666765" w:rsidP="00666765">
      <w:pPr>
        <w:tabs>
          <w:tab w:val="center" w:pos="6237"/>
        </w:tabs>
        <w:jc w:val="center"/>
      </w:pPr>
      <w:r w:rsidRPr="009E1BB7">
        <w:t>osztályvezető</w:t>
      </w:r>
    </w:p>
    <w:p w:rsidR="00003987" w:rsidRPr="000D79F4" w:rsidRDefault="00003987" w:rsidP="009060D4">
      <w:pPr>
        <w:tabs>
          <w:tab w:val="center" w:pos="7088"/>
        </w:tabs>
        <w:jc w:val="both"/>
      </w:pPr>
    </w:p>
    <w:p w:rsidR="00003987" w:rsidRDefault="00003987" w:rsidP="009060D4">
      <w:pPr>
        <w:tabs>
          <w:tab w:val="center" w:pos="7088"/>
        </w:tabs>
        <w:jc w:val="both"/>
      </w:pPr>
    </w:p>
    <w:p w:rsidR="009060D4" w:rsidRPr="004E6E95" w:rsidRDefault="009060D4" w:rsidP="009060D4">
      <w:pPr>
        <w:tabs>
          <w:tab w:val="center" w:pos="7088"/>
        </w:tabs>
        <w:jc w:val="both"/>
      </w:pPr>
    </w:p>
    <w:sectPr w:rsidR="009060D4" w:rsidRPr="004E6E95" w:rsidSect="00AF0F5B">
      <w:headerReference w:type="even" r:id="rId8"/>
      <w:footerReference w:type="even" r:id="rId9"/>
      <w:footerReference w:type="default" r:id="rId10"/>
      <w:pgSz w:w="12240" w:h="15840"/>
      <w:pgMar w:top="1021" w:right="1021" w:bottom="1021" w:left="1021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1E9" w:rsidRDefault="008E41E9">
      <w:r>
        <w:separator/>
      </w:r>
    </w:p>
  </w:endnote>
  <w:endnote w:type="continuationSeparator" w:id="0">
    <w:p w:rsidR="008E41E9" w:rsidRDefault="008E4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Times New Roman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F1400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1E9" w:rsidRDefault="008E41E9">
      <w:r>
        <w:separator/>
      </w:r>
    </w:p>
  </w:footnote>
  <w:footnote w:type="continuationSeparator" w:id="0">
    <w:p w:rsidR="008E41E9" w:rsidRDefault="008E4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3987"/>
    <w:rsid w:val="00005C62"/>
    <w:rsid w:val="000075D5"/>
    <w:rsid w:val="00007FE8"/>
    <w:rsid w:val="00011A2B"/>
    <w:rsid w:val="0001553B"/>
    <w:rsid w:val="000172AD"/>
    <w:rsid w:val="0002347B"/>
    <w:rsid w:val="00033479"/>
    <w:rsid w:val="00035545"/>
    <w:rsid w:val="00037C9C"/>
    <w:rsid w:val="00040EDB"/>
    <w:rsid w:val="00045E22"/>
    <w:rsid w:val="00050DF6"/>
    <w:rsid w:val="000526E7"/>
    <w:rsid w:val="00062114"/>
    <w:rsid w:val="00075249"/>
    <w:rsid w:val="00075D55"/>
    <w:rsid w:val="000762B6"/>
    <w:rsid w:val="0009354B"/>
    <w:rsid w:val="00094719"/>
    <w:rsid w:val="00095B70"/>
    <w:rsid w:val="000A6838"/>
    <w:rsid w:val="000B0484"/>
    <w:rsid w:val="000B13DE"/>
    <w:rsid w:val="000B3187"/>
    <w:rsid w:val="000B51A9"/>
    <w:rsid w:val="000B5BD4"/>
    <w:rsid w:val="000B604F"/>
    <w:rsid w:val="000C4B7D"/>
    <w:rsid w:val="000C514E"/>
    <w:rsid w:val="000C5F7C"/>
    <w:rsid w:val="000C7404"/>
    <w:rsid w:val="000C7934"/>
    <w:rsid w:val="000D2C70"/>
    <w:rsid w:val="000D3A44"/>
    <w:rsid w:val="000D66E9"/>
    <w:rsid w:val="000D74CD"/>
    <w:rsid w:val="000D79F4"/>
    <w:rsid w:val="000E1D85"/>
    <w:rsid w:val="000E44A2"/>
    <w:rsid w:val="000E6E95"/>
    <w:rsid w:val="000E6EEE"/>
    <w:rsid w:val="000F673E"/>
    <w:rsid w:val="00100545"/>
    <w:rsid w:val="00112AC4"/>
    <w:rsid w:val="00117B9A"/>
    <w:rsid w:val="00120FA4"/>
    <w:rsid w:val="00121C3B"/>
    <w:rsid w:val="0014085C"/>
    <w:rsid w:val="0014311D"/>
    <w:rsid w:val="00145DF8"/>
    <w:rsid w:val="00147901"/>
    <w:rsid w:val="00156D7B"/>
    <w:rsid w:val="00165392"/>
    <w:rsid w:val="001726C7"/>
    <w:rsid w:val="00175EDA"/>
    <w:rsid w:val="00180478"/>
    <w:rsid w:val="00181013"/>
    <w:rsid w:val="00184C2E"/>
    <w:rsid w:val="00192649"/>
    <w:rsid w:val="001945E6"/>
    <w:rsid w:val="00195D5D"/>
    <w:rsid w:val="001B435F"/>
    <w:rsid w:val="001C15A3"/>
    <w:rsid w:val="001C3181"/>
    <w:rsid w:val="001C507C"/>
    <w:rsid w:val="001C5EE2"/>
    <w:rsid w:val="001C7256"/>
    <w:rsid w:val="001D15B3"/>
    <w:rsid w:val="001D20BA"/>
    <w:rsid w:val="001D43E7"/>
    <w:rsid w:val="001F00E6"/>
    <w:rsid w:val="001F19F0"/>
    <w:rsid w:val="001F2201"/>
    <w:rsid w:val="001F2D8E"/>
    <w:rsid w:val="001F341C"/>
    <w:rsid w:val="001F570E"/>
    <w:rsid w:val="002031FE"/>
    <w:rsid w:val="00204244"/>
    <w:rsid w:val="00205D0F"/>
    <w:rsid w:val="002140CE"/>
    <w:rsid w:val="00216910"/>
    <w:rsid w:val="00223342"/>
    <w:rsid w:val="00223BDA"/>
    <w:rsid w:val="0022597E"/>
    <w:rsid w:val="00233D06"/>
    <w:rsid w:val="00241EE2"/>
    <w:rsid w:val="0025072B"/>
    <w:rsid w:val="002515CA"/>
    <w:rsid w:val="00255DB9"/>
    <w:rsid w:val="002565A0"/>
    <w:rsid w:val="002574BA"/>
    <w:rsid w:val="002607FC"/>
    <w:rsid w:val="00265138"/>
    <w:rsid w:val="00273239"/>
    <w:rsid w:val="00274A0E"/>
    <w:rsid w:val="0028017B"/>
    <w:rsid w:val="002865E0"/>
    <w:rsid w:val="00291DA8"/>
    <w:rsid w:val="002925F1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EC5"/>
    <w:rsid w:val="002E1432"/>
    <w:rsid w:val="002E33AD"/>
    <w:rsid w:val="00304DC3"/>
    <w:rsid w:val="00317E11"/>
    <w:rsid w:val="0032365C"/>
    <w:rsid w:val="003300F9"/>
    <w:rsid w:val="00331052"/>
    <w:rsid w:val="00333283"/>
    <w:rsid w:val="00333E5A"/>
    <w:rsid w:val="0033751E"/>
    <w:rsid w:val="003378CE"/>
    <w:rsid w:val="003433DE"/>
    <w:rsid w:val="00343D0B"/>
    <w:rsid w:val="00345946"/>
    <w:rsid w:val="00347DB1"/>
    <w:rsid w:val="003501D6"/>
    <w:rsid w:val="00350349"/>
    <w:rsid w:val="00353DBC"/>
    <w:rsid w:val="003553D0"/>
    <w:rsid w:val="00360314"/>
    <w:rsid w:val="00361D5F"/>
    <w:rsid w:val="00373E5D"/>
    <w:rsid w:val="00375029"/>
    <w:rsid w:val="00380EA4"/>
    <w:rsid w:val="003815A3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13E5"/>
    <w:rsid w:val="003D36F9"/>
    <w:rsid w:val="003D3FB1"/>
    <w:rsid w:val="003D75AB"/>
    <w:rsid w:val="004007F4"/>
    <w:rsid w:val="00403058"/>
    <w:rsid w:val="00403071"/>
    <w:rsid w:val="00411718"/>
    <w:rsid w:val="00413C9C"/>
    <w:rsid w:val="00420872"/>
    <w:rsid w:val="00422603"/>
    <w:rsid w:val="00422777"/>
    <w:rsid w:val="0042484E"/>
    <w:rsid w:val="004257FE"/>
    <w:rsid w:val="00425EDC"/>
    <w:rsid w:val="00426820"/>
    <w:rsid w:val="004312B2"/>
    <w:rsid w:val="004413E9"/>
    <w:rsid w:val="00443704"/>
    <w:rsid w:val="00444A88"/>
    <w:rsid w:val="0046493D"/>
    <w:rsid w:val="00465B5B"/>
    <w:rsid w:val="00465F07"/>
    <w:rsid w:val="00474D62"/>
    <w:rsid w:val="00480381"/>
    <w:rsid w:val="00482C4E"/>
    <w:rsid w:val="00482ECA"/>
    <w:rsid w:val="00495148"/>
    <w:rsid w:val="00496A9D"/>
    <w:rsid w:val="00496E8B"/>
    <w:rsid w:val="004A52A9"/>
    <w:rsid w:val="004A7386"/>
    <w:rsid w:val="004B05F9"/>
    <w:rsid w:val="004B135E"/>
    <w:rsid w:val="004B20E3"/>
    <w:rsid w:val="004B6FEA"/>
    <w:rsid w:val="004C0021"/>
    <w:rsid w:val="004C0F01"/>
    <w:rsid w:val="004C0F43"/>
    <w:rsid w:val="004C2086"/>
    <w:rsid w:val="004E1EF5"/>
    <w:rsid w:val="004E526F"/>
    <w:rsid w:val="004E6E95"/>
    <w:rsid w:val="004F17B2"/>
    <w:rsid w:val="005017BC"/>
    <w:rsid w:val="005026EC"/>
    <w:rsid w:val="005044D8"/>
    <w:rsid w:val="00505C13"/>
    <w:rsid w:val="0050694D"/>
    <w:rsid w:val="00506DEB"/>
    <w:rsid w:val="00511525"/>
    <w:rsid w:val="00513824"/>
    <w:rsid w:val="00520AC2"/>
    <w:rsid w:val="005240D1"/>
    <w:rsid w:val="00527A7B"/>
    <w:rsid w:val="005329D8"/>
    <w:rsid w:val="00534CEC"/>
    <w:rsid w:val="00537742"/>
    <w:rsid w:val="005379D2"/>
    <w:rsid w:val="00540F84"/>
    <w:rsid w:val="00541860"/>
    <w:rsid w:val="00545105"/>
    <w:rsid w:val="00545767"/>
    <w:rsid w:val="005568E5"/>
    <w:rsid w:val="00560A29"/>
    <w:rsid w:val="00563CAA"/>
    <w:rsid w:val="0056608C"/>
    <w:rsid w:val="005710CC"/>
    <w:rsid w:val="005729E4"/>
    <w:rsid w:val="00580159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230FA"/>
    <w:rsid w:val="00626991"/>
    <w:rsid w:val="0062738B"/>
    <w:rsid w:val="00631900"/>
    <w:rsid w:val="00633CB9"/>
    <w:rsid w:val="006347B2"/>
    <w:rsid w:val="00634BA4"/>
    <w:rsid w:val="00645F84"/>
    <w:rsid w:val="0065072A"/>
    <w:rsid w:val="006570D4"/>
    <w:rsid w:val="00664107"/>
    <w:rsid w:val="00666765"/>
    <w:rsid w:val="00671500"/>
    <w:rsid w:val="0067330F"/>
    <w:rsid w:val="006739E1"/>
    <w:rsid w:val="00674B51"/>
    <w:rsid w:val="00681096"/>
    <w:rsid w:val="00682250"/>
    <w:rsid w:val="00682A1D"/>
    <w:rsid w:val="006844EF"/>
    <w:rsid w:val="00696F8F"/>
    <w:rsid w:val="006A0341"/>
    <w:rsid w:val="006B4D9E"/>
    <w:rsid w:val="006C05DD"/>
    <w:rsid w:val="006C1C74"/>
    <w:rsid w:val="006C24FB"/>
    <w:rsid w:val="006C43F0"/>
    <w:rsid w:val="006D0BFD"/>
    <w:rsid w:val="006D1E63"/>
    <w:rsid w:val="006F462A"/>
    <w:rsid w:val="00714614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A402C"/>
    <w:rsid w:val="007B0C0D"/>
    <w:rsid w:val="007B1735"/>
    <w:rsid w:val="007C4F15"/>
    <w:rsid w:val="007C505F"/>
    <w:rsid w:val="007D247E"/>
    <w:rsid w:val="007D5BE4"/>
    <w:rsid w:val="007D6D6F"/>
    <w:rsid w:val="007E0594"/>
    <w:rsid w:val="007E1A21"/>
    <w:rsid w:val="007E3375"/>
    <w:rsid w:val="007E4176"/>
    <w:rsid w:val="007E4874"/>
    <w:rsid w:val="007F4B75"/>
    <w:rsid w:val="007F7541"/>
    <w:rsid w:val="00800724"/>
    <w:rsid w:val="008032DC"/>
    <w:rsid w:val="008067C3"/>
    <w:rsid w:val="00807A15"/>
    <w:rsid w:val="00822955"/>
    <w:rsid w:val="00824799"/>
    <w:rsid w:val="008322E3"/>
    <w:rsid w:val="008324EE"/>
    <w:rsid w:val="00843109"/>
    <w:rsid w:val="00847E0E"/>
    <w:rsid w:val="008522FD"/>
    <w:rsid w:val="00852693"/>
    <w:rsid w:val="00857EA4"/>
    <w:rsid w:val="00864AC6"/>
    <w:rsid w:val="00867B01"/>
    <w:rsid w:val="00867D92"/>
    <w:rsid w:val="00871034"/>
    <w:rsid w:val="00874A54"/>
    <w:rsid w:val="00875BAE"/>
    <w:rsid w:val="00880BF3"/>
    <w:rsid w:val="00891BFB"/>
    <w:rsid w:val="00896E2A"/>
    <w:rsid w:val="008A2A3D"/>
    <w:rsid w:val="008A590E"/>
    <w:rsid w:val="008B7D1B"/>
    <w:rsid w:val="008D463A"/>
    <w:rsid w:val="008D6BA0"/>
    <w:rsid w:val="008E2E26"/>
    <w:rsid w:val="008E3092"/>
    <w:rsid w:val="008E41E9"/>
    <w:rsid w:val="008F28A1"/>
    <w:rsid w:val="008F717D"/>
    <w:rsid w:val="0090011F"/>
    <w:rsid w:val="00904D61"/>
    <w:rsid w:val="00904D8E"/>
    <w:rsid w:val="00905B7A"/>
    <w:rsid w:val="009060D4"/>
    <w:rsid w:val="0090776D"/>
    <w:rsid w:val="00915C4D"/>
    <w:rsid w:val="00925D93"/>
    <w:rsid w:val="0093270C"/>
    <w:rsid w:val="00940081"/>
    <w:rsid w:val="00941643"/>
    <w:rsid w:val="00945945"/>
    <w:rsid w:val="00954B7E"/>
    <w:rsid w:val="009608B4"/>
    <w:rsid w:val="00960BA8"/>
    <w:rsid w:val="0096169C"/>
    <w:rsid w:val="0096325B"/>
    <w:rsid w:val="0096385B"/>
    <w:rsid w:val="00966E99"/>
    <w:rsid w:val="00975DFE"/>
    <w:rsid w:val="00976B76"/>
    <w:rsid w:val="009815A7"/>
    <w:rsid w:val="00983EEF"/>
    <w:rsid w:val="0099213C"/>
    <w:rsid w:val="009953DB"/>
    <w:rsid w:val="00996CA0"/>
    <w:rsid w:val="009A2B84"/>
    <w:rsid w:val="009C1C85"/>
    <w:rsid w:val="009E4E66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400E5"/>
    <w:rsid w:val="00A43951"/>
    <w:rsid w:val="00A447F6"/>
    <w:rsid w:val="00A45D67"/>
    <w:rsid w:val="00A54214"/>
    <w:rsid w:val="00A5439A"/>
    <w:rsid w:val="00A5572D"/>
    <w:rsid w:val="00A61E9C"/>
    <w:rsid w:val="00A65E39"/>
    <w:rsid w:val="00A66513"/>
    <w:rsid w:val="00A66E23"/>
    <w:rsid w:val="00A72729"/>
    <w:rsid w:val="00A74037"/>
    <w:rsid w:val="00A7727B"/>
    <w:rsid w:val="00AA1F33"/>
    <w:rsid w:val="00AA23DC"/>
    <w:rsid w:val="00AA3299"/>
    <w:rsid w:val="00AA5399"/>
    <w:rsid w:val="00AA6B89"/>
    <w:rsid w:val="00AC10D5"/>
    <w:rsid w:val="00AC4C16"/>
    <w:rsid w:val="00AC6486"/>
    <w:rsid w:val="00AD0016"/>
    <w:rsid w:val="00AF0F5B"/>
    <w:rsid w:val="00B061E6"/>
    <w:rsid w:val="00B06A68"/>
    <w:rsid w:val="00B0729E"/>
    <w:rsid w:val="00B0747F"/>
    <w:rsid w:val="00B13E7B"/>
    <w:rsid w:val="00B22DA4"/>
    <w:rsid w:val="00B2655C"/>
    <w:rsid w:val="00B41674"/>
    <w:rsid w:val="00B476A9"/>
    <w:rsid w:val="00B551E3"/>
    <w:rsid w:val="00B561A6"/>
    <w:rsid w:val="00B64974"/>
    <w:rsid w:val="00B67FF1"/>
    <w:rsid w:val="00B74EAC"/>
    <w:rsid w:val="00B9192D"/>
    <w:rsid w:val="00B92E25"/>
    <w:rsid w:val="00BA5124"/>
    <w:rsid w:val="00BB01FB"/>
    <w:rsid w:val="00BB090B"/>
    <w:rsid w:val="00BB5E0A"/>
    <w:rsid w:val="00BB6F38"/>
    <w:rsid w:val="00BC1966"/>
    <w:rsid w:val="00BC4121"/>
    <w:rsid w:val="00BC727F"/>
    <w:rsid w:val="00BD7C9B"/>
    <w:rsid w:val="00BE2B00"/>
    <w:rsid w:val="00BE7002"/>
    <w:rsid w:val="00BF010F"/>
    <w:rsid w:val="00C0148E"/>
    <w:rsid w:val="00C074AF"/>
    <w:rsid w:val="00C117D9"/>
    <w:rsid w:val="00C172AC"/>
    <w:rsid w:val="00C175BD"/>
    <w:rsid w:val="00C25FF8"/>
    <w:rsid w:val="00C274D2"/>
    <w:rsid w:val="00C30E67"/>
    <w:rsid w:val="00C34B0C"/>
    <w:rsid w:val="00C4139E"/>
    <w:rsid w:val="00C42CD6"/>
    <w:rsid w:val="00C44E94"/>
    <w:rsid w:val="00C47671"/>
    <w:rsid w:val="00C47E92"/>
    <w:rsid w:val="00C540FA"/>
    <w:rsid w:val="00C671C7"/>
    <w:rsid w:val="00C7050A"/>
    <w:rsid w:val="00C72E17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F01B7"/>
    <w:rsid w:val="00CF1DBB"/>
    <w:rsid w:val="00CF3872"/>
    <w:rsid w:val="00CF5BD9"/>
    <w:rsid w:val="00CF6E24"/>
    <w:rsid w:val="00D016D0"/>
    <w:rsid w:val="00D03388"/>
    <w:rsid w:val="00D11F1F"/>
    <w:rsid w:val="00D1467C"/>
    <w:rsid w:val="00D378AC"/>
    <w:rsid w:val="00D37931"/>
    <w:rsid w:val="00D429E6"/>
    <w:rsid w:val="00D438CB"/>
    <w:rsid w:val="00D467DA"/>
    <w:rsid w:val="00D5157D"/>
    <w:rsid w:val="00D522FD"/>
    <w:rsid w:val="00D55A3A"/>
    <w:rsid w:val="00D70EF7"/>
    <w:rsid w:val="00D71A15"/>
    <w:rsid w:val="00D7227F"/>
    <w:rsid w:val="00D722EC"/>
    <w:rsid w:val="00D77157"/>
    <w:rsid w:val="00D80892"/>
    <w:rsid w:val="00D833DB"/>
    <w:rsid w:val="00D83BC6"/>
    <w:rsid w:val="00D944B6"/>
    <w:rsid w:val="00D9693B"/>
    <w:rsid w:val="00DA0628"/>
    <w:rsid w:val="00DA1980"/>
    <w:rsid w:val="00DA316A"/>
    <w:rsid w:val="00DA7366"/>
    <w:rsid w:val="00DA7586"/>
    <w:rsid w:val="00DA7890"/>
    <w:rsid w:val="00DC06AE"/>
    <w:rsid w:val="00DC28E7"/>
    <w:rsid w:val="00DC43B3"/>
    <w:rsid w:val="00DC644A"/>
    <w:rsid w:val="00DD4625"/>
    <w:rsid w:val="00DF1400"/>
    <w:rsid w:val="00DF20C6"/>
    <w:rsid w:val="00DF2CAC"/>
    <w:rsid w:val="00DF38E2"/>
    <w:rsid w:val="00E00825"/>
    <w:rsid w:val="00E0441C"/>
    <w:rsid w:val="00E05C7F"/>
    <w:rsid w:val="00E12241"/>
    <w:rsid w:val="00E17D18"/>
    <w:rsid w:val="00E21391"/>
    <w:rsid w:val="00E226DA"/>
    <w:rsid w:val="00E24192"/>
    <w:rsid w:val="00E25645"/>
    <w:rsid w:val="00E359CA"/>
    <w:rsid w:val="00E35A63"/>
    <w:rsid w:val="00E377C0"/>
    <w:rsid w:val="00E37E12"/>
    <w:rsid w:val="00E40022"/>
    <w:rsid w:val="00E45F75"/>
    <w:rsid w:val="00E50C32"/>
    <w:rsid w:val="00E633FB"/>
    <w:rsid w:val="00E63C6C"/>
    <w:rsid w:val="00E64A27"/>
    <w:rsid w:val="00E6654B"/>
    <w:rsid w:val="00E6768B"/>
    <w:rsid w:val="00E70618"/>
    <w:rsid w:val="00E70DC1"/>
    <w:rsid w:val="00E71A01"/>
    <w:rsid w:val="00E80EF5"/>
    <w:rsid w:val="00E854B5"/>
    <w:rsid w:val="00E85665"/>
    <w:rsid w:val="00E85DC2"/>
    <w:rsid w:val="00E929A7"/>
    <w:rsid w:val="00E95B6B"/>
    <w:rsid w:val="00E96C40"/>
    <w:rsid w:val="00EA1662"/>
    <w:rsid w:val="00EB1E73"/>
    <w:rsid w:val="00EB5ABF"/>
    <w:rsid w:val="00EC151E"/>
    <w:rsid w:val="00ED4F95"/>
    <w:rsid w:val="00EE0FC3"/>
    <w:rsid w:val="00EF0FE7"/>
    <w:rsid w:val="00EF1F77"/>
    <w:rsid w:val="00EF249A"/>
    <w:rsid w:val="00EF7778"/>
    <w:rsid w:val="00F001D0"/>
    <w:rsid w:val="00F01CAF"/>
    <w:rsid w:val="00F12179"/>
    <w:rsid w:val="00F17174"/>
    <w:rsid w:val="00F17B77"/>
    <w:rsid w:val="00F241B9"/>
    <w:rsid w:val="00F24E24"/>
    <w:rsid w:val="00F325CD"/>
    <w:rsid w:val="00F40DCD"/>
    <w:rsid w:val="00F444F5"/>
    <w:rsid w:val="00F57844"/>
    <w:rsid w:val="00F57A4A"/>
    <w:rsid w:val="00F64D5A"/>
    <w:rsid w:val="00F6562A"/>
    <w:rsid w:val="00F65C9E"/>
    <w:rsid w:val="00F67709"/>
    <w:rsid w:val="00F74416"/>
    <w:rsid w:val="00F86BC9"/>
    <w:rsid w:val="00F87392"/>
    <w:rsid w:val="00F91F81"/>
    <w:rsid w:val="00F93677"/>
    <w:rsid w:val="00FA1CF4"/>
    <w:rsid w:val="00FA42A7"/>
    <w:rsid w:val="00FA7DF4"/>
    <w:rsid w:val="00FA7EAD"/>
    <w:rsid w:val="00FB0594"/>
    <w:rsid w:val="00FB377A"/>
    <w:rsid w:val="00FC0057"/>
    <w:rsid w:val="00FC3B1E"/>
    <w:rsid w:val="00FD0355"/>
    <w:rsid w:val="00FD1124"/>
    <w:rsid w:val="00FE373F"/>
    <w:rsid w:val="00FE3BC5"/>
    <w:rsid w:val="00FE5B27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0E2AE0"/>
  <w15:chartTrackingRefBased/>
  <w15:docId w15:val="{B848FC90-30D1-43B9-8812-294067D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Szvegtrzs3Char">
    <w:name w:val="Szövegtörzs 3 Char"/>
    <w:link w:val="Szvegtrzs3"/>
    <w:rsid w:val="002E143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7EB12-4EB2-4EFD-B14E-94C37A13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1143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2025-06-26T07:13:00Z</cp:lastPrinted>
  <dcterms:created xsi:type="dcterms:W3CDTF">2025-10-09T12:53:00Z</dcterms:created>
  <dcterms:modified xsi:type="dcterms:W3CDTF">2025-10-09T12:53:00Z</dcterms:modified>
</cp:coreProperties>
</file>