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B57" w:rsidRPr="00F0021E" w:rsidRDefault="006A0B57" w:rsidP="00097A9D">
      <w:pPr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6A0B57" w:rsidRPr="00F0021E" w:rsidRDefault="006A0B57" w:rsidP="00097A9D">
      <w:pPr>
        <w:jc w:val="center"/>
        <w:rPr>
          <w:b/>
          <w:sz w:val="24"/>
          <w:szCs w:val="24"/>
        </w:rPr>
      </w:pPr>
      <w:r w:rsidRPr="00F0021E">
        <w:rPr>
          <w:b/>
          <w:sz w:val="24"/>
          <w:szCs w:val="24"/>
        </w:rPr>
        <w:t>2024. évi Intézkedési Terv a Környezetvédelmi</w:t>
      </w:r>
    </w:p>
    <w:p w:rsidR="006A0B57" w:rsidRPr="00F0021E" w:rsidRDefault="006A0B57" w:rsidP="00097A9D">
      <w:pPr>
        <w:jc w:val="center"/>
        <w:rPr>
          <w:b/>
          <w:sz w:val="24"/>
          <w:szCs w:val="24"/>
        </w:rPr>
      </w:pPr>
      <w:r w:rsidRPr="00F0021E">
        <w:rPr>
          <w:b/>
          <w:sz w:val="24"/>
          <w:szCs w:val="24"/>
        </w:rPr>
        <w:t>Program (2021-2026.) végrehajtására</w:t>
      </w:r>
    </w:p>
    <w:p w:rsidR="006A0B57" w:rsidRPr="00F0021E" w:rsidRDefault="006A0B57" w:rsidP="00097A9D">
      <w:pPr>
        <w:jc w:val="center"/>
        <w:rPr>
          <w:b/>
          <w:sz w:val="24"/>
          <w:szCs w:val="24"/>
          <w:shd w:val="clear" w:color="auto" w:fill="FFFF00"/>
          <w:lang w:eastAsia="hu-HU"/>
        </w:rPr>
      </w:pPr>
    </w:p>
    <w:p w:rsidR="006A0B57" w:rsidRPr="00F0021E" w:rsidRDefault="006A0B57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u w:val="single"/>
          <w:lang w:eastAsia="hu-HU"/>
        </w:rPr>
        <w:t>I. KÖRNYEZETI LEVEGŐ MINŐSÉGÉNEK VÉDELME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A Pr</w:t>
      </w:r>
      <w:r w:rsidR="00E2571B" w:rsidRPr="00F0021E">
        <w:rPr>
          <w:b/>
          <w:sz w:val="24"/>
          <w:szCs w:val="24"/>
          <w:lang w:eastAsia="hu-HU"/>
        </w:rPr>
        <w:t xml:space="preserve">ogramban megfogalmazott célok: </w:t>
      </w:r>
    </w:p>
    <w:p w:rsidR="00A76773" w:rsidRPr="00F0021E" w:rsidRDefault="00A76773" w:rsidP="00097A9D">
      <w:pPr>
        <w:numPr>
          <w:ilvl w:val="0"/>
          <w:numId w:val="20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Tüzeléstechnikai eredetű kibocsátások csökkentése,</w:t>
      </w:r>
    </w:p>
    <w:p w:rsidR="00A76773" w:rsidRPr="00F0021E" w:rsidRDefault="00A76773" w:rsidP="00097A9D">
      <w:pPr>
        <w:numPr>
          <w:ilvl w:val="0"/>
          <w:numId w:val="20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Közlekedési eredetű kibocsátások csökkentése,</w:t>
      </w:r>
    </w:p>
    <w:p w:rsidR="00A76773" w:rsidRPr="00F0021E" w:rsidRDefault="00A76773" w:rsidP="00097A9D">
      <w:pPr>
        <w:numPr>
          <w:ilvl w:val="0"/>
          <w:numId w:val="20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Mezőgazdasági kibocsátások csökkentése,</w:t>
      </w:r>
    </w:p>
    <w:p w:rsidR="00A76773" w:rsidRPr="00F0021E" w:rsidRDefault="00A76773" w:rsidP="00097A9D">
      <w:pPr>
        <w:numPr>
          <w:ilvl w:val="0"/>
          <w:numId w:val="20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Ipari emissziók megelőzése.</w:t>
      </w:r>
    </w:p>
    <w:p w:rsidR="00893B9A" w:rsidRPr="00F0021E" w:rsidRDefault="00A76773" w:rsidP="00097A9D">
      <w:pPr>
        <w:numPr>
          <w:ilvl w:val="0"/>
          <w:numId w:val="20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lastRenderedPageBreak/>
        <w:t>Vé</w:t>
      </w:r>
      <w:r w:rsidR="00F8244C" w:rsidRPr="00F0021E">
        <w:rPr>
          <w:iCs/>
          <w:sz w:val="24"/>
          <w:szCs w:val="24"/>
          <w:lang w:eastAsia="hu-HU"/>
        </w:rPr>
        <w:t>dekezés az allergének ellen</w:t>
      </w:r>
    </w:p>
    <w:p w:rsidR="00F8244C" w:rsidRPr="00F0021E" w:rsidRDefault="00F8244C" w:rsidP="00097A9D">
      <w:pPr>
        <w:suppressAutoHyphens w:val="0"/>
        <w:ind w:left="360"/>
        <w:jc w:val="both"/>
        <w:rPr>
          <w:iCs/>
          <w:sz w:val="24"/>
          <w:szCs w:val="24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I.1. Intézményfelújítás</w:t>
      </w:r>
      <w:r w:rsidR="00CA75C7" w:rsidRPr="00F0021E">
        <w:rPr>
          <w:b/>
          <w:sz w:val="24"/>
          <w:szCs w:val="24"/>
          <w:lang w:eastAsia="hu-HU"/>
        </w:rPr>
        <w:t>ok</w:t>
      </w:r>
    </w:p>
    <w:p w:rsidR="00002310" w:rsidRPr="00F0021E" w:rsidRDefault="00D75E0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6</w:t>
      </w:r>
      <w:r w:rsidR="008510E9" w:rsidRPr="00F0021E">
        <w:rPr>
          <w:sz w:val="24"/>
          <w:szCs w:val="24"/>
          <w:lang w:eastAsia="hu-HU"/>
        </w:rPr>
        <w:t>0</w:t>
      </w:r>
      <w:r w:rsidR="00002310" w:rsidRPr="00F0021E">
        <w:rPr>
          <w:sz w:val="24"/>
          <w:szCs w:val="24"/>
          <w:lang w:eastAsia="hu-HU"/>
        </w:rPr>
        <w:t>.000.000,-Ft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Gazdasági Irodavezető, Városfejlesztési Irodavezető </w:t>
      </w:r>
    </w:p>
    <w:p w:rsidR="00D75E0E" w:rsidRPr="00F0021E" w:rsidRDefault="00D75E0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D75E0E" w:rsidRPr="00F0021E" w:rsidRDefault="00D75E0E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I.2. Intézményfelújítás – vis maior keret</w:t>
      </w:r>
    </w:p>
    <w:p w:rsidR="00D75E0E" w:rsidRPr="00F0021E" w:rsidRDefault="00D75E0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20.000.000,-Ft </w:t>
      </w:r>
    </w:p>
    <w:p w:rsidR="00D75E0E" w:rsidRPr="00F0021E" w:rsidRDefault="00D75E0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Gazdasági Irodavezető, Városfejlesztési Irodavezető </w:t>
      </w:r>
    </w:p>
    <w:p w:rsidR="00002310" w:rsidRPr="00F0021E" w:rsidRDefault="00002310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002310" w:rsidRPr="00F0021E" w:rsidRDefault="00D276B6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I.2. Köztisztaság, síkosságmentesítés</w:t>
      </w:r>
    </w:p>
    <w:p w:rsidR="00002310" w:rsidRPr="00F0021E" w:rsidRDefault="00D75E0E" w:rsidP="00097A9D">
      <w:pPr>
        <w:suppressAutoHyphens w:val="0"/>
        <w:ind w:firstLine="720"/>
        <w:jc w:val="both"/>
        <w:rPr>
          <w:b/>
          <w:bCs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8</w:t>
      </w:r>
      <w:r w:rsidR="006C3587" w:rsidRPr="00F0021E">
        <w:rPr>
          <w:sz w:val="24"/>
          <w:szCs w:val="24"/>
          <w:lang w:eastAsia="hu-HU"/>
        </w:rPr>
        <w:t>2</w:t>
      </w:r>
      <w:r w:rsidR="008510E9" w:rsidRPr="00F0021E">
        <w:rPr>
          <w:sz w:val="24"/>
          <w:szCs w:val="24"/>
          <w:lang w:eastAsia="hu-HU"/>
        </w:rPr>
        <w:t>.000.000</w:t>
      </w:r>
      <w:r w:rsidR="00002310" w:rsidRPr="00F0021E">
        <w:rPr>
          <w:sz w:val="24"/>
          <w:szCs w:val="24"/>
          <w:lang w:eastAsia="hu-HU"/>
        </w:rPr>
        <w:t>,- 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Városfejlesztési Irodavezető </w:t>
      </w:r>
    </w:p>
    <w:p w:rsidR="00002310" w:rsidRPr="00F0021E" w:rsidRDefault="00002310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3E44EC" w:rsidRPr="00F0021E" w:rsidRDefault="00002310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 xml:space="preserve">I.3. </w:t>
      </w:r>
      <w:r w:rsidRPr="00F0021E">
        <w:rPr>
          <w:b/>
          <w:sz w:val="24"/>
          <w:szCs w:val="24"/>
          <w:lang w:eastAsia="hu-HU"/>
        </w:rPr>
        <w:t>Parkfenntartás</w:t>
      </w:r>
    </w:p>
    <w:p w:rsidR="00002310" w:rsidRPr="00F0021E" w:rsidRDefault="00D75E0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113.3</w:t>
      </w:r>
      <w:r w:rsidR="00002310" w:rsidRPr="00F0021E">
        <w:rPr>
          <w:sz w:val="24"/>
          <w:szCs w:val="24"/>
          <w:lang w:eastAsia="hu-HU"/>
        </w:rPr>
        <w:t>00.000,- Ft /saját forrás/</w:t>
      </w:r>
    </w:p>
    <w:p w:rsidR="00221261" w:rsidRPr="00F0021E" w:rsidRDefault="00002310" w:rsidP="00097A9D">
      <w:pPr>
        <w:suppressAutoHyphens w:val="0"/>
        <w:ind w:left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left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C87125" w:rsidRPr="00F0021E" w:rsidRDefault="00C87125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</w:p>
    <w:p w:rsidR="003E44EC" w:rsidRPr="00F0021E" w:rsidRDefault="00C87125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I.4. Fásítás</w:t>
      </w:r>
    </w:p>
    <w:p w:rsidR="00C87125" w:rsidRPr="00F0021E" w:rsidRDefault="00C87125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5.500.000,- Ft /saját forrás/</w:t>
      </w:r>
    </w:p>
    <w:p w:rsidR="00221261" w:rsidRPr="00F0021E" w:rsidRDefault="00C87125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C87125" w:rsidRPr="00F0021E" w:rsidRDefault="00C87125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EB7470" w:rsidRPr="00F0021E" w:rsidRDefault="00EB7470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EB7470" w:rsidRPr="00F0021E" w:rsidRDefault="00637420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I.5</w:t>
      </w:r>
      <w:r w:rsidR="00EB7470" w:rsidRPr="00F0021E">
        <w:rPr>
          <w:b/>
          <w:bCs/>
          <w:sz w:val="24"/>
          <w:szCs w:val="24"/>
          <w:lang w:eastAsia="hu-HU"/>
        </w:rPr>
        <w:t>. Allergén növények kaszálása</w:t>
      </w:r>
    </w:p>
    <w:p w:rsidR="00EB7470" w:rsidRPr="00F0021E" w:rsidRDefault="00EB7470" w:rsidP="00097A9D">
      <w:pPr>
        <w:suppressAutoHyphens w:val="0"/>
        <w:jc w:val="both"/>
        <w:rPr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ab/>
      </w:r>
      <w:r w:rsidRPr="00F0021E">
        <w:rPr>
          <w:bCs/>
          <w:sz w:val="24"/>
          <w:szCs w:val="24"/>
          <w:lang w:eastAsia="hu-HU"/>
        </w:rPr>
        <w:t>3.500.000,- Ft /saját forrás/</w:t>
      </w:r>
    </w:p>
    <w:p w:rsidR="00221261" w:rsidRPr="00F0021E" w:rsidRDefault="00EB7470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ab/>
      </w: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EB7470" w:rsidRPr="00F0021E" w:rsidRDefault="00EB7470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39623F" w:rsidRPr="00F0021E" w:rsidRDefault="0039623F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</w:p>
    <w:p w:rsidR="0039623F" w:rsidRPr="00F0021E" w:rsidRDefault="0039623F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I.6. Bródy Sándor utca mart aszfaltos felújítása – Pávai V.F.- Szent Erzsébet utca között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2.000.000,-Ft /saját forrás/</w:t>
      </w:r>
    </w:p>
    <w:p w:rsidR="0039623F" w:rsidRPr="00F0021E" w:rsidRDefault="0039623F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Felelős: Gazdasági Irodavezető, Városfejlesztési Irodavezető</w:t>
      </w:r>
    </w:p>
    <w:p w:rsidR="0039623F" w:rsidRPr="00F0021E" w:rsidRDefault="0039623F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39623F" w:rsidRPr="00F0021E" w:rsidRDefault="0039623F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I.7. Keleti-főcsatorna útjavítás anyagköltsége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600.000,-Ft /saját forrás/</w:t>
      </w:r>
    </w:p>
    <w:p w:rsidR="0039623F" w:rsidRPr="00F0021E" w:rsidRDefault="0039623F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Felelős: Gazdasági Irodavezető, Városfejlesztési Irodavezető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F8244C" w:rsidRPr="00F0021E" w:rsidRDefault="00F8244C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II. KÖZMŰELLÁTÁS JAVÍTÁSA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A Pr</w:t>
      </w:r>
      <w:r w:rsidR="00E2571B" w:rsidRPr="00F0021E">
        <w:rPr>
          <w:b/>
          <w:sz w:val="24"/>
          <w:szCs w:val="24"/>
          <w:lang w:eastAsia="hu-HU"/>
        </w:rPr>
        <w:t xml:space="preserve">ogramban megfogalmazott célok: 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A sérülékeny földtani környezetű ivóvízbázis védelme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A közüzemi ivóvízellátás szolgáltatási színvonalának és biztonságának növelése, a vízkészleteket pazarló és többletköltségekkel járó hálózati veszteségek csökkentése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A szennyvízelvezetés- és tisztítás biztosítása, a szükséges fejlesztések megvalósítása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Illegális csapadékvíz bekötések felszámolása a szennyvíz hálózaton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Szennyvíziszap mezőgazdasági hasznosításának szinten tartása, növelése</w:t>
      </w:r>
    </w:p>
    <w:p w:rsidR="00A76773" w:rsidRPr="00F0021E" w:rsidRDefault="00A76773" w:rsidP="00097A9D">
      <w:pPr>
        <w:numPr>
          <w:ilvl w:val="0"/>
          <w:numId w:val="19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Energiahatékonyság</w:t>
      </w:r>
    </w:p>
    <w:p w:rsidR="00893B9A" w:rsidRPr="00F0021E" w:rsidRDefault="00893B9A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3E44EC" w:rsidRPr="00F0021E" w:rsidRDefault="008510E9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II.1.</w:t>
      </w:r>
      <w:r w:rsidR="00002310" w:rsidRPr="00F0021E">
        <w:rPr>
          <w:b/>
          <w:sz w:val="24"/>
          <w:szCs w:val="24"/>
          <w:lang w:eastAsia="hu-HU"/>
        </w:rPr>
        <w:t xml:space="preserve"> Ivóvíz közműberuházás </w:t>
      </w:r>
      <w:r w:rsidR="003E44EC" w:rsidRPr="00F0021E">
        <w:rPr>
          <w:b/>
          <w:sz w:val="24"/>
          <w:szCs w:val="24"/>
          <w:lang w:eastAsia="hu-HU"/>
        </w:rPr>
        <w:t>–</w:t>
      </w:r>
      <w:r w:rsidR="00002310" w:rsidRPr="00F0021E">
        <w:rPr>
          <w:b/>
          <w:sz w:val="24"/>
          <w:szCs w:val="24"/>
          <w:lang w:eastAsia="hu-HU"/>
        </w:rPr>
        <w:t xml:space="preserve"> </w:t>
      </w:r>
      <w:r w:rsidR="00B30E3B" w:rsidRPr="00F0021E">
        <w:rPr>
          <w:b/>
          <w:sz w:val="24"/>
          <w:szCs w:val="24"/>
          <w:lang w:eastAsia="hu-HU"/>
        </w:rPr>
        <w:t>vagyonhasználati díj terhére</w:t>
      </w:r>
    </w:p>
    <w:p w:rsidR="00002310" w:rsidRPr="00F0021E" w:rsidRDefault="008510E9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</w:t>
      </w:r>
      <w:r w:rsidR="00A074EF" w:rsidRPr="00F0021E">
        <w:rPr>
          <w:sz w:val="24"/>
          <w:szCs w:val="24"/>
          <w:lang w:eastAsia="hu-HU"/>
        </w:rPr>
        <w:t>9.368</w:t>
      </w:r>
      <w:r w:rsidR="00002310" w:rsidRPr="00F0021E">
        <w:rPr>
          <w:sz w:val="24"/>
          <w:szCs w:val="24"/>
          <w:lang w:eastAsia="hu-HU"/>
        </w:rPr>
        <w:t>.000,- 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</w:t>
      </w:r>
      <w:r w:rsidR="00221261" w:rsidRPr="00F0021E">
        <w:rPr>
          <w:sz w:val="24"/>
          <w:szCs w:val="24"/>
          <w:lang w:eastAsia="hu-HU"/>
        </w:rPr>
        <w:t>Észak-Magyarországi Regionális Vízművek</w:t>
      </w:r>
      <w:r w:rsidR="008510E9" w:rsidRPr="00F0021E">
        <w:rPr>
          <w:sz w:val="24"/>
          <w:szCs w:val="24"/>
          <w:lang w:eastAsia="hu-HU"/>
        </w:rPr>
        <w:t xml:space="preserve"> Zrt</w:t>
      </w:r>
      <w:r w:rsidRPr="00F0021E">
        <w:rPr>
          <w:sz w:val="24"/>
          <w:szCs w:val="24"/>
          <w:lang w:eastAsia="hu-HU"/>
        </w:rPr>
        <w:t xml:space="preserve">.,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F8244C" w:rsidRPr="00F0021E" w:rsidRDefault="00F8244C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3E44EC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II.</w:t>
      </w:r>
      <w:r w:rsidR="008A381C" w:rsidRPr="00F0021E">
        <w:rPr>
          <w:b/>
          <w:bCs/>
          <w:sz w:val="24"/>
          <w:szCs w:val="24"/>
          <w:lang w:eastAsia="hu-HU"/>
        </w:rPr>
        <w:t>2</w:t>
      </w:r>
      <w:r w:rsidRPr="00F0021E">
        <w:rPr>
          <w:b/>
          <w:bCs/>
          <w:sz w:val="24"/>
          <w:szCs w:val="24"/>
          <w:lang w:eastAsia="hu-HU"/>
        </w:rPr>
        <w:t>.</w:t>
      </w:r>
      <w:r w:rsidRPr="00F0021E">
        <w:rPr>
          <w:sz w:val="24"/>
          <w:szCs w:val="24"/>
          <w:lang w:eastAsia="hu-HU"/>
        </w:rPr>
        <w:t xml:space="preserve"> </w:t>
      </w:r>
      <w:r w:rsidRPr="00F0021E">
        <w:rPr>
          <w:b/>
          <w:sz w:val="24"/>
          <w:szCs w:val="24"/>
          <w:lang w:eastAsia="hu-HU"/>
        </w:rPr>
        <w:t xml:space="preserve">Szennyvíz közműberuházás </w:t>
      </w:r>
      <w:r w:rsidR="003E44EC" w:rsidRPr="00F0021E">
        <w:rPr>
          <w:b/>
          <w:sz w:val="24"/>
          <w:szCs w:val="24"/>
          <w:lang w:eastAsia="hu-HU"/>
        </w:rPr>
        <w:t>–</w:t>
      </w:r>
      <w:r w:rsidRPr="00F0021E">
        <w:rPr>
          <w:b/>
          <w:sz w:val="24"/>
          <w:szCs w:val="24"/>
          <w:lang w:eastAsia="hu-HU"/>
        </w:rPr>
        <w:t xml:space="preserve"> </w:t>
      </w:r>
      <w:r w:rsidR="00B30E3B" w:rsidRPr="00F0021E">
        <w:rPr>
          <w:b/>
          <w:sz w:val="24"/>
          <w:szCs w:val="24"/>
          <w:lang w:eastAsia="hu-HU"/>
        </w:rPr>
        <w:t>vagyonhasználati díj terhére</w:t>
      </w:r>
    </w:p>
    <w:p w:rsidR="00002310" w:rsidRPr="00F0021E" w:rsidRDefault="00456BEA" w:rsidP="00097A9D">
      <w:pPr>
        <w:suppressAutoHyphens w:val="0"/>
        <w:ind w:firstLine="720"/>
        <w:jc w:val="both"/>
        <w:rPr>
          <w:b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18.175.000</w:t>
      </w:r>
      <w:r w:rsidR="00002310" w:rsidRPr="00F0021E">
        <w:rPr>
          <w:sz w:val="24"/>
          <w:szCs w:val="24"/>
          <w:lang w:eastAsia="hu-HU"/>
        </w:rPr>
        <w:t>.-Ft /saját forrás/</w:t>
      </w:r>
    </w:p>
    <w:p w:rsidR="003E44EC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Gazdasági Irodavezető, </w:t>
      </w:r>
      <w:r w:rsidR="003E44EC" w:rsidRPr="00F0021E">
        <w:rPr>
          <w:sz w:val="24"/>
          <w:szCs w:val="24"/>
          <w:lang w:eastAsia="hu-HU"/>
        </w:rPr>
        <w:t>Városfejlesztési Irodavezető</w:t>
      </w:r>
    </w:p>
    <w:p w:rsidR="003E44EC" w:rsidRPr="00F0021E" w:rsidRDefault="003E44EC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3E44EC" w:rsidRPr="00F0021E" w:rsidRDefault="008A381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II.3</w:t>
      </w:r>
      <w:r w:rsidR="00002310" w:rsidRPr="00F0021E">
        <w:rPr>
          <w:b/>
          <w:sz w:val="24"/>
          <w:szCs w:val="24"/>
          <w:lang w:eastAsia="hu-HU"/>
        </w:rPr>
        <w:t xml:space="preserve">. </w:t>
      </w:r>
      <w:r w:rsidR="003E44EC" w:rsidRPr="00F0021E">
        <w:rPr>
          <w:b/>
          <w:sz w:val="24"/>
          <w:szCs w:val="24"/>
          <w:lang w:eastAsia="hu-HU"/>
        </w:rPr>
        <w:t xml:space="preserve">Szennyvízközmű felújítása – </w:t>
      </w:r>
      <w:r w:rsidR="00B30E3B" w:rsidRPr="00F0021E">
        <w:rPr>
          <w:b/>
          <w:sz w:val="24"/>
          <w:szCs w:val="24"/>
          <w:lang w:eastAsia="hu-HU"/>
        </w:rPr>
        <w:t>vagyonhasználati díj terhére</w:t>
      </w:r>
    </w:p>
    <w:p w:rsidR="003E44EC" w:rsidRPr="00F0021E" w:rsidRDefault="00002310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</w:t>
      </w:r>
      <w:r w:rsidR="000B4861" w:rsidRPr="00F0021E">
        <w:rPr>
          <w:sz w:val="24"/>
          <w:szCs w:val="24"/>
          <w:lang w:eastAsia="hu-HU"/>
        </w:rPr>
        <w:t>8</w:t>
      </w:r>
      <w:r w:rsidRPr="00F0021E">
        <w:rPr>
          <w:sz w:val="24"/>
          <w:szCs w:val="24"/>
          <w:lang w:eastAsia="hu-HU"/>
        </w:rPr>
        <w:t>.</w:t>
      </w:r>
      <w:r w:rsidR="000B4861" w:rsidRPr="00F0021E">
        <w:rPr>
          <w:sz w:val="24"/>
          <w:szCs w:val="24"/>
          <w:lang w:eastAsia="hu-HU"/>
        </w:rPr>
        <w:t>17</w:t>
      </w:r>
      <w:r w:rsidRPr="00F0021E">
        <w:rPr>
          <w:sz w:val="24"/>
          <w:szCs w:val="24"/>
          <w:lang w:eastAsia="hu-HU"/>
        </w:rPr>
        <w:t>5.000,- Ft /saját forrás/</w:t>
      </w:r>
    </w:p>
    <w:p w:rsidR="003E44EC" w:rsidRPr="00F0021E" w:rsidRDefault="00002310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Gazdasági Irodavezető, </w:t>
      </w:r>
      <w:r w:rsidR="003E44EC" w:rsidRPr="00F0021E">
        <w:rPr>
          <w:sz w:val="24"/>
          <w:szCs w:val="24"/>
          <w:lang w:eastAsia="hu-HU"/>
        </w:rPr>
        <w:t>Városfejlesztési Irodavezető</w:t>
      </w:r>
    </w:p>
    <w:p w:rsidR="003E44EC" w:rsidRPr="00F0021E" w:rsidRDefault="003E44EC" w:rsidP="00097A9D">
      <w:pPr>
        <w:suppressAutoHyphens w:val="0"/>
        <w:ind w:left="709" w:hanging="283"/>
        <w:jc w:val="both"/>
        <w:rPr>
          <w:sz w:val="24"/>
          <w:szCs w:val="24"/>
          <w:lang w:eastAsia="hu-HU"/>
        </w:rPr>
      </w:pPr>
    </w:p>
    <w:p w:rsidR="003E44EC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II.4</w:t>
      </w:r>
      <w:r w:rsidR="000B4861" w:rsidRPr="00F0021E">
        <w:rPr>
          <w:b/>
          <w:sz w:val="24"/>
          <w:szCs w:val="24"/>
          <w:lang w:eastAsia="hu-HU"/>
        </w:rPr>
        <w:t xml:space="preserve">. Ivóvíz </w:t>
      </w:r>
      <w:r w:rsidR="00002310" w:rsidRPr="00F0021E">
        <w:rPr>
          <w:b/>
          <w:sz w:val="24"/>
          <w:szCs w:val="24"/>
          <w:lang w:eastAsia="hu-HU"/>
        </w:rPr>
        <w:t xml:space="preserve">közmű felújítása </w:t>
      </w:r>
      <w:r w:rsidR="003E44EC" w:rsidRPr="00F0021E">
        <w:rPr>
          <w:b/>
          <w:sz w:val="24"/>
          <w:szCs w:val="24"/>
          <w:lang w:eastAsia="hu-HU"/>
        </w:rPr>
        <w:t>–</w:t>
      </w:r>
      <w:r w:rsidR="00002310" w:rsidRPr="00F0021E">
        <w:rPr>
          <w:b/>
          <w:sz w:val="24"/>
          <w:szCs w:val="24"/>
          <w:lang w:eastAsia="hu-HU"/>
        </w:rPr>
        <w:t xml:space="preserve"> </w:t>
      </w:r>
      <w:r w:rsidR="00B30E3B" w:rsidRPr="00F0021E">
        <w:rPr>
          <w:b/>
          <w:sz w:val="24"/>
          <w:szCs w:val="24"/>
          <w:lang w:eastAsia="hu-HU"/>
        </w:rPr>
        <w:t xml:space="preserve">vagyonhasználati díj terhére </w:t>
      </w:r>
    </w:p>
    <w:p w:rsidR="00002310" w:rsidRPr="00F0021E" w:rsidRDefault="000B4861" w:rsidP="00097A9D">
      <w:pPr>
        <w:suppressAutoHyphens w:val="0"/>
        <w:ind w:left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19</w:t>
      </w:r>
      <w:r w:rsidR="00456BEA" w:rsidRPr="00F0021E">
        <w:rPr>
          <w:sz w:val="24"/>
          <w:szCs w:val="24"/>
          <w:lang w:eastAsia="hu-HU"/>
        </w:rPr>
        <w:t>.367</w:t>
      </w:r>
      <w:r w:rsidRPr="00F0021E">
        <w:rPr>
          <w:sz w:val="24"/>
          <w:szCs w:val="24"/>
          <w:lang w:eastAsia="hu-HU"/>
        </w:rPr>
        <w:t>.000</w:t>
      </w:r>
      <w:r w:rsidR="00002310" w:rsidRPr="00F0021E">
        <w:rPr>
          <w:sz w:val="24"/>
          <w:szCs w:val="24"/>
          <w:lang w:eastAsia="hu-HU"/>
        </w:rPr>
        <w:t>,- Ft /saját forrás/</w:t>
      </w:r>
    </w:p>
    <w:p w:rsidR="00002310" w:rsidRPr="00F0021E" w:rsidRDefault="00002310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</w:t>
      </w:r>
      <w:r w:rsidR="00567436" w:rsidRPr="00F0021E">
        <w:rPr>
          <w:sz w:val="24"/>
          <w:szCs w:val="24"/>
          <w:lang w:eastAsia="hu-HU"/>
        </w:rPr>
        <w:t xml:space="preserve">elelős: Gazdasági Irodavezető, </w:t>
      </w: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II.5</w:t>
      </w:r>
      <w:r w:rsidR="00002310" w:rsidRPr="00F0021E">
        <w:rPr>
          <w:b/>
          <w:bCs/>
          <w:sz w:val="24"/>
          <w:szCs w:val="24"/>
          <w:lang w:eastAsia="hu-HU"/>
        </w:rPr>
        <w:t xml:space="preserve">. </w:t>
      </w:r>
      <w:r w:rsidR="00002310" w:rsidRPr="00F0021E">
        <w:rPr>
          <w:b/>
          <w:sz w:val="24"/>
          <w:szCs w:val="24"/>
          <w:lang w:eastAsia="hu-HU"/>
        </w:rPr>
        <w:t>Környezetvédelmi alap</w:t>
      </w:r>
    </w:p>
    <w:p w:rsidR="00002310" w:rsidRPr="00F0021E" w:rsidRDefault="00BC5D0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3.0</w:t>
      </w:r>
      <w:r w:rsidR="00002310" w:rsidRPr="00F0021E">
        <w:rPr>
          <w:sz w:val="24"/>
          <w:szCs w:val="24"/>
          <w:lang w:eastAsia="hu-HU"/>
        </w:rPr>
        <w:t>00.000,- 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9F73B3" w:rsidRPr="00F0021E" w:rsidRDefault="009F73B3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9F73B3" w:rsidRPr="00F0021E" w:rsidRDefault="008A381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II.6</w:t>
      </w:r>
      <w:r w:rsidR="009F73B3" w:rsidRPr="00F0021E">
        <w:rPr>
          <w:b/>
          <w:sz w:val="24"/>
          <w:szCs w:val="24"/>
          <w:lang w:eastAsia="hu-HU"/>
        </w:rPr>
        <w:t>. Nem közművel összegyűjtött háztartási szennyvíz ártalmatlanítása</w:t>
      </w:r>
    </w:p>
    <w:p w:rsidR="009F73B3" w:rsidRPr="00F0021E" w:rsidRDefault="009F73B3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ab/>
      </w:r>
      <w:r w:rsidR="00BC5D0F" w:rsidRPr="00F0021E">
        <w:rPr>
          <w:sz w:val="24"/>
          <w:szCs w:val="24"/>
          <w:lang w:eastAsia="hu-HU"/>
        </w:rPr>
        <w:t>800</w:t>
      </w:r>
      <w:r w:rsidR="009A7D8E" w:rsidRPr="00F0021E">
        <w:rPr>
          <w:sz w:val="24"/>
          <w:szCs w:val="24"/>
          <w:lang w:eastAsia="hu-HU"/>
        </w:rPr>
        <w:t>.000</w:t>
      </w:r>
      <w:r w:rsidRPr="00F0021E">
        <w:rPr>
          <w:sz w:val="24"/>
          <w:szCs w:val="24"/>
          <w:lang w:eastAsia="hu-HU"/>
        </w:rPr>
        <w:t>,- Ft /</w:t>
      </w:r>
      <w:r w:rsidR="009A7D8E" w:rsidRPr="00F0021E">
        <w:rPr>
          <w:sz w:val="24"/>
          <w:szCs w:val="24"/>
          <w:lang w:eastAsia="hu-HU"/>
        </w:rPr>
        <w:t>saját forrás</w:t>
      </w:r>
      <w:r w:rsidRPr="00F0021E">
        <w:rPr>
          <w:sz w:val="24"/>
          <w:szCs w:val="24"/>
          <w:lang w:eastAsia="hu-HU"/>
        </w:rPr>
        <w:t>/</w:t>
      </w:r>
    </w:p>
    <w:p w:rsidR="009F73B3" w:rsidRPr="00F0021E" w:rsidRDefault="009F73B3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ab/>
        <w:t xml:space="preserve">Felelős: </w:t>
      </w:r>
      <w:r w:rsidR="009A7D8E" w:rsidRPr="00F0021E">
        <w:rPr>
          <w:sz w:val="24"/>
          <w:szCs w:val="24"/>
          <w:lang w:eastAsia="hu-HU"/>
        </w:rPr>
        <w:t>Gazdasági Irodavezető, Városfejlesztési Irodavezető</w:t>
      </w:r>
    </w:p>
    <w:p w:rsidR="00D276B6" w:rsidRPr="00F0021E" w:rsidRDefault="00D276B6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002310" w:rsidRPr="00F0021E" w:rsidRDefault="00567436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II.</w:t>
      </w:r>
      <w:r w:rsidR="008A381C" w:rsidRPr="00F0021E">
        <w:rPr>
          <w:b/>
          <w:sz w:val="24"/>
          <w:szCs w:val="24"/>
          <w:lang w:eastAsia="hu-HU"/>
        </w:rPr>
        <w:t>7</w:t>
      </w:r>
      <w:r w:rsidRPr="00F0021E">
        <w:rPr>
          <w:b/>
          <w:sz w:val="24"/>
          <w:szCs w:val="24"/>
          <w:lang w:eastAsia="hu-HU"/>
        </w:rPr>
        <w:t>. Belterületi útfejlesztések pályázat – Kígyó utcai ivóvízelvezetés</w:t>
      </w:r>
      <w:r w:rsidR="007601F2" w:rsidRPr="00F0021E">
        <w:rPr>
          <w:b/>
          <w:sz w:val="24"/>
          <w:szCs w:val="24"/>
          <w:lang w:eastAsia="hu-HU"/>
        </w:rPr>
        <w:t xml:space="preserve"> rekonstrukció</w:t>
      </w:r>
    </w:p>
    <w:p w:rsidR="007601F2" w:rsidRPr="00F0021E" w:rsidRDefault="007601F2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</w:t>
      </w:r>
      <w:r w:rsidR="00BC5D0F" w:rsidRPr="00F0021E">
        <w:rPr>
          <w:sz w:val="24"/>
          <w:szCs w:val="24"/>
          <w:lang w:eastAsia="hu-HU"/>
        </w:rPr>
        <w:t>00</w:t>
      </w:r>
      <w:r w:rsidRPr="00F0021E">
        <w:rPr>
          <w:sz w:val="24"/>
          <w:szCs w:val="24"/>
          <w:lang w:eastAsia="hu-HU"/>
        </w:rPr>
        <w:t>.</w:t>
      </w:r>
      <w:r w:rsidR="00BC5D0F" w:rsidRPr="00F0021E">
        <w:rPr>
          <w:sz w:val="24"/>
          <w:szCs w:val="24"/>
          <w:lang w:eastAsia="hu-HU"/>
        </w:rPr>
        <w:t>0</w:t>
      </w:r>
      <w:r w:rsidRPr="00F0021E">
        <w:rPr>
          <w:sz w:val="24"/>
          <w:szCs w:val="24"/>
          <w:lang w:eastAsia="hu-HU"/>
        </w:rPr>
        <w:t>00.000,-Ft /pályázati forrás/</w:t>
      </w:r>
    </w:p>
    <w:p w:rsidR="00722245" w:rsidRPr="00F0021E" w:rsidRDefault="007601F2" w:rsidP="00097A9D">
      <w:pPr>
        <w:suppressAutoHyphens w:val="0"/>
        <w:ind w:left="-567" w:firstLine="1287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A76773" w:rsidRPr="00F0021E" w:rsidRDefault="00A76773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F8244C" w:rsidRPr="00F0021E" w:rsidRDefault="00F8244C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196D6E" w:rsidRPr="00F0021E" w:rsidRDefault="00893B9A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 xml:space="preserve">III. </w:t>
      </w:r>
      <w:r w:rsidR="00196D6E" w:rsidRPr="00F0021E">
        <w:rPr>
          <w:b/>
          <w:bCs/>
          <w:sz w:val="24"/>
          <w:szCs w:val="24"/>
          <w:u w:val="single"/>
          <w:lang w:eastAsia="hu-HU"/>
        </w:rPr>
        <w:t>VÍZRENDEZÉS, FENNTARTHATÓ VÍZHASZNÁLAT</w:t>
      </w:r>
    </w:p>
    <w:p w:rsidR="00D87C62" w:rsidRPr="00F0021E" w:rsidRDefault="00D87C62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A Programban megfogalmazott </w:t>
      </w:r>
      <w:r w:rsidR="00E2571B" w:rsidRPr="00F0021E">
        <w:rPr>
          <w:b/>
          <w:sz w:val="24"/>
          <w:szCs w:val="24"/>
          <w:lang w:eastAsia="hu-HU"/>
        </w:rPr>
        <w:t>célok:</w:t>
      </w:r>
    </w:p>
    <w:p w:rsidR="00196D6E" w:rsidRPr="00F0021E" w:rsidRDefault="00196D6E" w:rsidP="00097A9D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A vizek többletéből vagy hiányából eredő káros hatások csökkentése, megelőzése- a belterületi vízrendezésekkel a csúcsidejű víztöbbletek által okozott károk csökkentése és a vízhiányos időszakokban fontos vízkészletek helyben-tartása. </w:t>
      </w:r>
    </w:p>
    <w:p w:rsidR="00196D6E" w:rsidRPr="00F0021E" w:rsidRDefault="00196D6E" w:rsidP="00097A9D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A vízkészletek észszerű és takarékos vízhasználatának elterjesztése. </w:t>
      </w:r>
    </w:p>
    <w:p w:rsidR="00196D6E" w:rsidRPr="00F0021E" w:rsidRDefault="00196D6E" w:rsidP="00097A9D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A területi és települési vízgazdálkodás összehangolása, kiemelt figyelemmel a vízvisszatartásra és az integrált csapadékvíz-gazdálkodásra, az egyes ágazatok közötti hatékony együttműködés megvalósítása. </w:t>
      </w:r>
    </w:p>
    <w:p w:rsidR="00893B9A" w:rsidRPr="00F0021E" w:rsidRDefault="00893B9A" w:rsidP="00097A9D">
      <w:pPr>
        <w:suppressAutoHyphens w:val="0"/>
        <w:jc w:val="both"/>
        <w:rPr>
          <w:sz w:val="24"/>
          <w:szCs w:val="24"/>
        </w:rPr>
      </w:pPr>
    </w:p>
    <w:p w:rsidR="00002310" w:rsidRPr="00F0021E" w:rsidRDefault="00002310" w:rsidP="00097A9D">
      <w:pPr>
        <w:suppressAutoHyphens w:val="0"/>
        <w:ind w:left="426" w:hanging="426"/>
        <w:jc w:val="both"/>
        <w:rPr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III.1.  Víz</w:t>
      </w:r>
      <w:r w:rsidR="0005727B" w:rsidRPr="00F0021E">
        <w:rPr>
          <w:b/>
          <w:sz w:val="24"/>
          <w:szCs w:val="24"/>
          <w:lang w:eastAsia="hu-HU"/>
        </w:rPr>
        <w:t>rendezés</w:t>
      </w:r>
      <w:r w:rsidRPr="00F0021E">
        <w:rPr>
          <w:b/>
          <w:sz w:val="24"/>
          <w:szCs w:val="24"/>
          <w:lang w:eastAsia="hu-HU"/>
        </w:rPr>
        <w:t>, belvízmentesítés</w:t>
      </w:r>
    </w:p>
    <w:p w:rsidR="003E44EC" w:rsidRPr="00F0021E" w:rsidRDefault="00E44E92" w:rsidP="00097A9D">
      <w:pPr>
        <w:suppressAutoHyphens w:val="0"/>
        <w:ind w:left="426" w:firstLine="29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33</w:t>
      </w:r>
      <w:r w:rsidR="00002310" w:rsidRPr="00F0021E">
        <w:rPr>
          <w:sz w:val="24"/>
          <w:szCs w:val="24"/>
          <w:lang w:eastAsia="hu-HU"/>
        </w:rPr>
        <w:t>.000.000,- Ft /saját forrás/</w:t>
      </w:r>
    </w:p>
    <w:p w:rsidR="003E44EC" w:rsidRPr="00F0021E" w:rsidRDefault="00002310" w:rsidP="00097A9D">
      <w:pPr>
        <w:suppressAutoHyphens w:val="0"/>
        <w:ind w:left="426" w:firstLine="29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</w:t>
      </w:r>
      <w:r w:rsidR="003E44EC" w:rsidRPr="00F0021E">
        <w:rPr>
          <w:sz w:val="24"/>
          <w:szCs w:val="24"/>
          <w:lang w:eastAsia="hu-HU"/>
        </w:rPr>
        <w:t xml:space="preserve">azgató, Gazdasági Irodavezető, </w:t>
      </w:r>
    </w:p>
    <w:p w:rsidR="003E44EC" w:rsidRPr="00F0021E" w:rsidRDefault="00002310" w:rsidP="00097A9D">
      <w:pPr>
        <w:suppressAutoHyphens w:val="0"/>
        <w:ind w:left="426" w:firstLine="29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3E44EC" w:rsidRPr="00F0021E" w:rsidRDefault="003E44EC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III.2</w:t>
      </w:r>
      <w:r w:rsidR="001305FC" w:rsidRPr="00F0021E">
        <w:rPr>
          <w:b/>
          <w:bCs/>
          <w:sz w:val="24"/>
          <w:szCs w:val="24"/>
          <w:lang w:eastAsia="hu-HU"/>
        </w:rPr>
        <w:t>. Zárt csapadékvízrendszer gépi tisztítása /woma/</w:t>
      </w:r>
    </w:p>
    <w:p w:rsidR="00002310" w:rsidRPr="00F0021E" w:rsidRDefault="00002310" w:rsidP="00097A9D">
      <w:pPr>
        <w:suppressAutoHyphens w:val="0"/>
        <w:ind w:left="426" w:firstLine="29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5.000.000,-Ft /saját forrás/</w:t>
      </w:r>
    </w:p>
    <w:p w:rsidR="00002310" w:rsidRPr="00F0021E" w:rsidRDefault="00002310" w:rsidP="00097A9D">
      <w:pPr>
        <w:suppressAutoHyphens w:val="0"/>
        <w:ind w:left="426" w:firstLine="29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left="426" w:firstLine="294"/>
        <w:jc w:val="both"/>
        <w:rPr>
          <w:bCs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Irodavezető-helyettes</w:t>
      </w:r>
    </w:p>
    <w:p w:rsidR="00002310" w:rsidRPr="00F0021E" w:rsidRDefault="00002310" w:rsidP="00097A9D">
      <w:pPr>
        <w:suppressAutoHyphens w:val="0"/>
        <w:ind w:left="426" w:hanging="426"/>
        <w:jc w:val="both"/>
        <w:rPr>
          <w:bCs/>
          <w:sz w:val="24"/>
          <w:szCs w:val="24"/>
          <w:lang w:eastAsia="hu-HU"/>
        </w:rPr>
      </w:pPr>
    </w:p>
    <w:p w:rsidR="00002310" w:rsidRPr="00F0021E" w:rsidRDefault="008A381C" w:rsidP="00097A9D">
      <w:pPr>
        <w:suppressAutoHyphens w:val="0"/>
        <w:ind w:left="426" w:hanging="426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III.3</w:t>
      </w:r>
      <w:r w:rsidR="00002310" w:rsidRPr="00F0021E">
        <w:rPr>
          <w:b/>
          <w:bCs/>
          <w:sz w:val="24"/>
          <w:szCs w:val="24"/>
          <w:lang w:eastAsia="hu-HU"/>
        </w:rPr>
        <w:t>. Csapadékvíz elvezető rendszer karbantartása</w:t>
      </w:r>
    </w:p>
    <w:p w:rsidR="00002310" w:rsidRPr="00F0021E" w:rsidRDefault="001305FC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7</w:t>
      </w:r>
      <w:r w:rsidR="00002310" w:rsidRPr="00F0021E">
        <w:rPr>
          <w:sz w:val="24"/>
          <w:szCs w:val="24"/>
          <w:lang w:eastAsia="hu-HU"/>
        </w:rPr>
        <w:t>.000.000,-Ft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C87125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221261" w:rsidRPr="00F0021E" w:rsidRDefault="00221261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C87125" w:rsidRPr="00F0021E" w:rsidRDefault="008A381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III.4</w:t>
      </w:r>
      <w:r w:rsidR="00C87125" w:rsidRPr="00F0021E">
        <w:rPr>
          <w:b/>
          <w:sz w:val="24"/>
          <w:szCs w:val="24"/>
          <w:lang w:eastAsia="hu-HU"/>
        </w:rPr>
        <w:t xml:space="preserve">. </w:t>
      </w:r>
      <w:r w:rsidR="00933AFF" w:rsidRPr="00F0021E">
        <w:rPr>
          <w:b/>
          <w:sz w:val="24"/>
          <w:szCs w:val="24"/>
          <w:lang w:eastAsia="hu-HU"/>
        </w:rPr>
        <w:t>Városi csapadékvíz hálózat fejlesztése</w:t>
      </w:r>
      <w:r w:rsidR="00C87125" w:rsidRPr="00F0021E">
        <w:rPr>
          <w:b/>
          <w:sz w:val="24"/>
          <w:szCs w:val="24"/>
          <w:lang w:eastAsia="hu-HU"/>
        </w:rPr>
        <w:t xml:space="preserve"> pályázat</w:t>
      </w:r>
    </w:p>
    <w:p w:rsidR="00C87125" w:rsidRPr="00F0021E" w:rsidRDefault="00E44E92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9.800.000</w:t>
      </w:r>
      <w:r w:rsidR="00C87125" w:rsidRPr="00F0021E">
        <w:rPr>
          <w:sz w:val="24"/>
          <w:szCs w:val="24"/>
          <w:lang w:eastAsia="hu-HU"/>
        </w:rPr>
        <w:t>,-Ft /uniós forrás/</w:t>
      </w:r>
    </w:p>
    <w:p w:rsidR="00C87125" w:rsidRPr="00F0021E" w:rsidRDefault="00C87125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DE17E7" w:rsidRPr="00F0021E" w:rsidRDefault="00DE17E7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893B9A" w:rsidRPr="00F0021E" w:rsidRDefault="00DE17E7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III.</w:t>
      </w:r>
      <w:r w:rsidR="008A381C" w:rsidRPr="00F0021E">
        <w:rPr>
          <w:b/>
          <w:sz w:val="24"/>
          <w:szCs w:val="24"/>
          <w:lang w:eastAsia="hu-HU"/>
        </w:rPr>
        <w:t>5</w:t>
      </w:r>
      <w:r w:rsidRPr="00F0021E">
        <w:rPr>
          <w:b/>
          <w:sz w:val="24"/>
          <w:szCs w:val="24"/>
          <w:lang w:eastAsia="hu-HU"/>
        </w:rPr>
        <w:t xml:space="preserve">. </w:t>
      </w:r>
      <w:r w:rsidRPr="00F0021E">
        <w:rPr>
          <w:b/>
          <w:bCs/>
          <w:sz w:val="24"/>
          <w:szCs w:val="24"/>
          <w:lang w:eastAsia="hu-HU"/>
        </w:rPr>
        <w:t>Okosmegoldások és a Hóvirág u. infrastruktúra fejlesztése pályázat</w:t>
      </w:r>
    </w:p>
    <w:p w:rsidR="00DE17E7" w:rsidRPr="00F0021E" w:rsidRDefault="003B2CDA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500.000</w:t>
      </w:r>
      <w:r w:rsidR="00DE17E7" w:rsidRPr="00F0021E">
        <w:rPr>
          <w:sz w:val="24"/>
          <w:szCs w:val="24"/>
          <w:lang w:eastAsia="hu-HU"/>
        </w:rPr>
        <w:t>.000,-Ft /pályázati forrás/</w:t>
      </w:r>
    </w:p>
    <w:p w:rsidR="00DE17E7" w:rsidRPr="00F0021E" w:rsidRDefault="00DE17E7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39623F" w:rsidRPr="00F0021E" w:rsidRDefault="0039623F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III.6. Esővízgyűjtő edényzet biztosítása lakosság részére 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3.000.000,-Ft /saját forrás/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39623F" w:rsidRPr="00F0021E" w:rsidRDefault="0039623F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DE17E7" w:rsidRPr="00F0021E" w:rsidRDefault="00DE17E7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sz w:val="24"/>
          <w:szCs w:val="24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IV. TALAJVÉDELEM</w:t>
      </w:r>
    </w:p>
    <w:p w:rsidR="00893B9A" w:rsidRPr="00F0021E" w:rsidRDefault="00893B9A" w:rsidP="00097A9D">
      <w:pPr>
        <w:suppressAutoHyphens w:val="0"/>
        <w:jc w:val="both"/>
        <w:rPr>
          <w:sz w:val="24"/>
          <w:szCs w:val="24"/>
        </w:rPr>
      </w:pPr>
    </w:p>
    <w:p w:rsidR="00E2571B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A P</w:t>
      </w:r>
      <w:r w:rsidR="00E2571B" w:rsidRPr="00F0021E">
        <w:rPr>
          <w:b/>
          <w:sz w:val="24"/>
          <w:szCs w:val="24"/>
          <w:lang w:eastAsia="hu-HU"/>
        </w:rPr>
        <w:t>rogramban megfogalmazott célok:</w:t>
      </w:r>
    </w:p>
    <w:p w:rsidR="00196D6E" w:rsidRPr="00F0021E" w:rsidRDefault="00196D6E" w:rsidP="00097A9D">
      <w:pPr>
        <w:numPr>
          <w:ilvl w:val="0"/>
          <w:numId w:val="22"/>
        </w:numPr>
        <w:suppressAutoHyphens w:val="0"/>
        <w:jc w:val="both"/>
        <w:rPr>
          <w:rFonts w:eastAsia="MS Mincho"/>
          <w:sz w:val="24"/>
          <w:szCs w:val="24"/>
          <w:lang w:eastAsia="ja-JP"/>
        </w:rPr>
      </w:pPr>
      <w:r w:rsidRPr="00F0021E">
        <w:rPr>
          <w:rFonts w:eastAsia="MS Mincho"/>
          <w:sz w:val="24"/>
          <w:szCs w:val="24"/>
          <w:lang w:eastAsia="ja-JP"/>
        </w:rPr>
        <w:t>A talaj mennyiségi védelme az ésszerű, ökológiai szempontokat is figyelembe vevő területhasználat révén,</w:t>
      </w:r>
    </w:p>
    <w:p w:rsidR="00196D6E" w:rsidRPr="00F0021E" w:rsidRDefault="00196D6E" w:rsidP="00097A9D">
      <w:pPr>
        <w:numPr>
          <w:ilvl w:val="0"/>
          <w:numId w:val="22"/>
        </w:numPr>
        <w:suppressAutoHyphens w:val="0"/>
        <w:jc w:val="both"/>
        <w:rPr>
          <w:rFonts w:eastAsia="MS Mincho"/>
          <w:sz w:val="24"/>
          <w:szCs w:val="24"/>
          <w:lang w:eastAsia="ja-JP"/>
        </w:rPr>
      </w:pPr>
      <w:r w:rsidRPr="00F0021E">
        <w:rPr>
          <w:rFonts w:eastAsia="MS Mincho"/>
          <w:sz w:val="24"/>
          <w:szCs w:val="24"/>
          <w:lang w:eastAsia="ja-JP"/>
        </w:rPr>
        <w:t>A talaj minőségi védelme a talajdegradációs és szennyező folyamatok megelőzése, illetve mérséklése révén.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IV.1. Illegális hulladéklerakók felszámolása</w:t>
      </w:r>
    </w:p>
    <w:p w:rsidR="003E44EC" w:rsidRPr="00F0021E" w:rsidRDefault="00A7120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4.0</w:t>
      </w:r>
      <w:r w:rsidR="003E44EC" w:rsidRPr="00F0021E">
        <w:rPr>
          <w:sz w:val="24"/>
          <w:szCs w:val="24"/>
          <w:lang w:eastAsia="hu-HU"/>
        </w:rPr>
        <w:t>00.000,- Ft /saját forrás/</w:t>
      </w:r>
    </w:p>
    <w:p w:rsidR="003E44EC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2C25DC" w:rsidRPr="00F0021E" w:rsidRDefault="002C25DC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2C25DC" w:rsidRPr="00F0021E" w:rsidRDefault="002C25D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 xml:space="preserve">IV.2. </w:t>
      </w:r>
      <w:r w:rsidRPr="00F0021E">
        <w:rPr>
          <w:b/>
          <w:sz w:val="24"/>
          <w:szCs w:val="24"/>
          <w:lang w:eastAsia="hu-HU"/>
        </w:rPr>
        <w:t>Környezetvédelmi alap</w:t>
      </w:r>
    </w:p>
    <w:p w:rsidR="002C25DC" w:rsidRPr="00F0021E" w:rsidRDefault="00A7120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3.0</w:t>
      </w:r>
      <w:r w:rsidR="002C25DC" w:rsidRPr="00F0021E">
        <w:rPr>
          <w:sz w:val="24"/>
          <w:szCs w:val="24"/>
          <w:lang w:eastAsia="hu-HU"/>
        </w:rPr>
        <w:t>00.000,- Ft /saját forrás/</w:t>
      </w:r>
    </w:p>
    <w:p w:rsidR="002C25DC" w:rsidRPr="00F0021E" w:rsidRDefault="002C25DC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221261" w:rsidRPr="00F0021E" w:rsidRDefault="00221261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F8244C" w:rsidRPr="00F0021E" w:rsidRDefault="00F8244C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u w:val="single"/>
          <w:lang w:eastAsia="hu-HU"/>
        </w:rPr>
        <w:t>V. KÖZLEKEDÉSI INFRASTRUKTÚRA FEJLESZTÉSE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A P</w:t>
      </w:r>
      <w:r w:rsidR="00E2571B" w:rsidRPr="00F0021E">
        <w:rPr>
          <w:b/>
          <w:sz w:val="24"/>
          <w:szCs w:val="24"/>
          <w:lang w:eastAsia="hu-HU"/>
        </w:rPr>
        <w:t>rogramban megfogalmazott célok:</w:t>
      </w:r>
    </w:p>
    <w:p w:rsidR="00196D6E" w:rsidRPr="00F0021E" w:rsidRDefault="00196D6E" w:rsidP="00097A9D">
      <w:pPr>
        <w:numPr>
          <w:ilvl w:val="0"/>
          <w:numId w:val="23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A közlekedési és szállítási eredetű környezetterhelés csökkentése, </w:t>
      </w:r>
    </w:p>
    <w:p w:rsidR="00196D6E" w:rsidRPr="00F0021E" w:rsidRDefault="00196D6E" w:rsidP="00097A9D">
      <w:pPr>
        <w:numPr>
          <w:ilvl w:val="0"/>
          <w:numId w:val="23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A közösségi közlekedés fejlesztése, igénybevételi részarányának javítása, szolgáltatási színvonal növelése,</w:t>
      </w:r>
    </w:p>
    <w:p w:rsidR="007530F8" w:rsidRPr="00F0021E" w:rsidRDefault="00196D6E" w:rsidP="00097A9D">
      <w:pPr>
        <w:numPr>
          <w:ilvl w:val="0"/>
          <w:numId w:val="23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Az egyéni, nem motorizált közlekedési formák elősegítése, fejlesztése. </w:t>
      </w:r>
    </w:p>
    <w:p w:rsidR="004E3B70" w:rsidRPr="00F0021E" w:rsidRDefault="004E3B70" w:rsidP="00097A9D">
      <w:pPr>
        <w:suppressAutoHyphens w:val="0"/>
        <w:jc w:val="both"/>
        <w:rPr>
          <w:iCs/>
          <w:sz w:val="24"/>
          <w:szCs w:val="24"/>
          <w:lang w:eastAsia="hu-HU"/>
        </w:rPr>
      </w:pPr>
    </w:p>
    <w:p w:rsidR="004E3B70" w:rsidRPr="00F0021E" w:rsidRDefault="004E3B7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</w:t>
      </w:r>
      <w:r w:rsidR="008A381C" w:rsidRPr="00F0021E">
        <w:rPr>
          <w:b/>
          <w:sz w:val="24"/>
          <w:szCs w:val="24"/>
          <w:lang w:eastAsia="hu-HU"/>
        </w:rPr>
        <w:t>1</w:t>
      </w:r>
      <w:r w:rsidRPr="00F0021E">
        <w:rPr>
          <w:b/>
          <w:sz w:val="24"/>
          <w:szCs w:val="24"/>
          <w:lang w:eastAsia="hu-HU"/>
        </w:rPr>
        <w:t xml:space="preserve">. Közterületek felújítása </w:t>
      </w:r>
    </w:p>
    <w:p w:rsidR="004E3B70" w:rsidRPr="00F0021E" w:rsidRDefault="00B70C16" w:rsidP="00097A9D">
      <w:pPr>
        <w:suppressAutoHyphens w:val="0"/>
        <w:ind w:firstLine="720"/>
        <w:jc w:val="both"/>
        <w:rPr>
          <w:iCs/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120</w:t>
      </w:r>
      <w:r w:rsidR="00002310" w:rsidRPr="00F0021E">
        <w:rPr>
          <w:sz w:val="24"/>
          <w:szCs w:val="24"/>
          <w:lang w:eastAsia="hu-HU"/>
        </w:rPr>
        <w:t>.000.000,- Ft /saját forrás/</w:t>
      </w:r>
    </w:p>
    <w:p w:rsidR="004E3B7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</w:t>
      </w:r>
      <w:r w:rsidR="004E3B70" w:rsidRPr="00F0021E">
        <w:rPr>
          <w:sz w:val="24"/>
          <w:szCs w:val="24"/>
          <w:lang w:eastAsia="hu-HU"/>
        </w:rPr>
        <w:t>tő, Városfejlesztési Irodavezető</w:t>
      </w:r>
    </w:p>
    <w:p w:rsidR="00002310" w:rsidRPr="00F0021E" w:rsidRDefault="00002310" w:rsidP="00097A9D">
      <w:pPr>
        <w:suppressAutoHyphens w:val="0"/>
        <w:jc w:val="both"/>
        <w:rPr>
          <w:sz w:val="24"/>
          <w:szCs w:val="24"/>
          <w:shd w:val="clear" w:color="auto" w:fill="FFFF00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V.2</w:t>
      </w:r>
      <w:r w:rsidR="00002310" w:rsidRPr="00F0021E">
        <w:rPr>
          <w:b/>
          <w:bCs/>
          <w:sz w:val="24"/>
          <w:szCs w:val="24"/>
          <w:lang w:eastAsia="hu-HU"/>
        </w:rPr>
        <w:t>.</w:t>
      </w:r>
      <w:r w:rsidR="00002310" w:rsidRPr="00F0021E">
        <w:rPr>
          <w:sz w:val="24"/>
          <w:szCs w:val="24"/>
          <w:lang w:eastAsia="hu-HU"/>
        </w:rPr>
        <w:t xml:space="preserve"> </w:t>
      </w:r>
      <w:r w:rsidR="00002310" w:rsidRPr="00F0021E">
        <w:rPr>
          <w:b/>
          <w:bCs/>
          <w:sz w:val="24"/>
          <w:szCs w:val="24"/>
          <w:lang w:eastAsia="hu-HU"/>
        </w:rPr>
        <w:t>Belterületi utak fenntartása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25.000.000,-Ft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</w:t>
      </w:r>
      <w:r w:rsidR="008A381C" w:rsidRPr="00F0021E">
        <w:rPr>
          <w:b/>
          <w:sz w:val="24"/>
          <w:szCs w:val="24"/>
          <w:lang w:eastAsia="hu-HU"/>
        </w:rPr>
        <w:t>3</w:t>
      </w:r>
      <w:r w:rsidRPr="00F0021E">
        <w:rPr>
          <w:b/>
          <w:sz w:val="24"/>
          <w:szCs w:val="24"/>
          <w:lang w:eastAsia="hu-HU"/>
        </w:rPr>
        <w:t>. Átvett állami utak fenntartása</w:t>
      </w:r>
    </w:p>
    <w:p w:rsidR="00002310" w:rsidRPr="00F0021E" w:rsidRDefault="00002310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20.2</w:t>
      </w:r>
      <w:r w:rsidR="00B536DE" w:rsidRPr="00F0021E">
        <w:rPr>
          <w:sz w:val="24"/>
          <w:szCs w:val="24"/>
          <w:lang w:eastAsia="hu-HU"/>
        </w:rPr>
        <w:t>00</w:t>
      </w:r>
      <w:r w:rsidRPr="00F0021E">
        <w:rPr>
          <w:sz w:val="24"/>
          <w:szCs w:val="24"/>
          <w:lang w:eastAsia="hu-HU"/>
        </w:rPr>
        <w:t>.000,-Ft /saját forrás/</w:t>
      </w:r>
    </w:p>
    <w:p w:rsidR="00002310" w:rsidRPr="00F0021E" w:rsidRDefault="004E3B70" w:rsidP="00097A9D">
      <w:pPr>
        <w:suppressAutoHyphens w:val="0"/>
        <w:ind w:firstLine="709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</w:t>
      </w:r>
      <w:r w:rsidR="00002310" w:rsidRPr="00F0021E">
        <w:rPr>
          <w:sz w:val="24"/>
          <w:szCs w:val="24"/>
          <w:lang w:eastAsia="hu-HU"/>
        </w:rPr>
        <w:t xml:space="preserve">lelős: VGN. Zrt. Vezérigazgató, Gazdasági Irodavezető, </w:t>
      </w:r>
    </w:p>
    <w:p w:rsidR="00002310" w:rsidRPr="00F0021E" w:rsidRDefault="00002310" w:rsidP="00097A9D">
      <w:pPr>
        <w:suppressAutoHyphens w:val="0"/>
        <w:ind w:firstLine="709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ind w:left="709" w:hanging="283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</w:t>
      </w:r>
      <w:r w:rsidR="008A381C" w:rsidRPr="00F0021E">
        <w:rPr>
          <w:b/>
          <w:sz w:val="24"/>
          <w:szCs w:val="24"/>
          <w:lang w:eastAsia="hu-HU"/>
        </w:rPr>
        <w:t>4</w:t>
      </w:r>
      <w:r w:rsidRPr="00F0021E">
        <w:rPr>
          <w:b/>
          <w:sz w:val="24"/>
          <w:szCs w:val="24"/>
          <w:lang w:eastAsia="hu-HU"/>
        </w:rPr>
        <w:t>. Utak kátyúzása</w:t>
      </w:r>
    </w:p>
    <w:p w:rsidR="00002310" w:rsidRPr="00F0021E" w:rsidRDefault="00B70C16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3</w:t>
      </w:r>
      <w:r w:rsidR="00B536DE" w:rsidRPr="00F0021E">
        <w:rPr>
          <w:sz w:val="24"/>
          <w:szCs w:val="24"/>
          <w:lang w:eastAsia="hu-HU"/>
        </w:rPr>
        <w:t>0.000</w:t>
      </w:r>
      <w:r w:rsidR="00002310" w:rsidRPr="00F0021E">
        <w:rPr>
          <w:sz w:val="24"/>
          <w:szCs w:val="24"/>
          <w:lang w:eastAsia="hu-HU"/>
        </w:rPr>
        <w:t>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V.5</w:t>
      </w:r>
      <w:r w:rsidR="00002310" w:rsidRPr="00F0021E">
        <w:rPr>
          <w:b/>
          <w:bCs/>
          <w:sz w:val="24"/>
          <w:szCs w:val="24"/>
          <w:lang w:eastAsia="hu-HU"/>
        </w:rPr>
        <w:t>. Közlekedési csomópontok-kilátási háromszögek biztosítása</w:t>
      </w:r>
    </w:p>
    <w:p w:rsidR="00002310" w:rsidRPr="00F0021E" w:rsidRDefault="00CE639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1.00</w:t>
      </w:r>
      <w:r w:rsidR="00002310" w:rsidRPr="00F0021E">
        <w:rPr>
          <w:sz w:val="24"/>
          <w:szCs w:val="24"/>
          <w:lang w:eastAsia="hu-HU"/>
        </w:rPr>
        <w:t>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V.6</w:t>
      </w:r>
      <w:r w:rsidR="00002310" w:rsidRPr="00F0021E">
        <w:rPr>
          <w:b/>
          <w:bCs/>
          <w:sz w:val="24"/>
          <w:szCs w:val="24"/>
          <w:lang w:eastAsia="hu-HU"/>
        </w:rPr>
        <w:t xml:space="preserve">. Kerékpárutak fenntartása /kaszálás, síkosságmentesítés/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7.000.000,-Ft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V.7</w:t>
      </w:r>
      <w:r w:rsidR="00002310" w:rsidRPr="00F0021E">
        <w:rPr>
          <w:b/>
          <w:bCs/>
          <w:sz w:val="24"/>
          <w:szCs w:val="24"/>
          <w:lang w:eastAsia="hu-HU"/>
        </w:rPr>
        <w:t>. Lakott külterületi utak karbantartása</w:t>
      </w:r>
    </w:p>
    <w:p w:rsidR="00002310" w:rsidRPr="00F0021E" w:rsidRDefault="00CE639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7</w:t>
      </w:r>
      <w:r w:rsidR="00002310" w:rsidRPr="00F0021E">
        <w:rPr>
          <w:sz w:val="24"/>
          <w:szCs w:val="24"/>
          <w:lang w:eastAsia="hu-HU"/>
        </w:rPr>
        <w:t>.000.000,-Ft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002310" w:rsidRPr="00F0021E" w:rsidRDefault="00002310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V.8</w:t>
      </w:r>
      <w:r w:rsidR="00002310" w:rsidRPr="00F0021E">
        <w:rPr>
          <w:b/>
          <w:bCs/>
          <w:sz w:val="24"/>
          <w:szCs w:val="24"/>
          <w:lang w:eastAsia="hu-HU"/>
        </w:rPr>
        <w:t>. Külterületi utak és hidak fenntartása</w:t>
      </w:r>
    </w:p>
    <w:p w:rsidR="00002310" w:rsidRPr="00F0021E" w:rsidRDefault="00B70C16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9</w:t>
      </w:r>
      <w:r w:rsidR="009153BC" w:rsidRPr="00F0021E">
        <w:rPr>
          <w:sz w:val="24"/>
          <w:szCs w:val="24"/>
          <w:lang w:eastAsia="hu-HU"/>
        </w:rPr>
        <w:t>.000.000</w:t>
      </w:r>
      <w:r w:rsidR="00002310" w:rsidRPr="00F0021E">
        <w:rPr>
          <w:sz w:val="24"/>
          <w:szCs w:val="24"/>
          <w:lang w:eastAsia="hu-HU"/>
        </w:rPr>
        <w:t>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</w:t>
      </w:r>
      <w:r w:rsidR="00853CC5" w:rsidRPr="00F0021E">
        <w:rPr>
          <w:sz w:val="24"/>
          <w:szCs w:val="24"/>
          <w:lang w:eastAsia="hu-HU"/>
        </w:rPr>
        <w:t>tő, Városfejlesztési Irodavezető</w:t>
      </w:r>
    </w:p>
    <w:p w:rsidR="00853CC5" w:rsidRPr="00F0021E" w:rsidRDefault="00853CC5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002310" w:rsidRPr="00F0021E" w:rsidRDefault="008A381C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V.9</w:t>
      </w:r>
      <w:r w:rsidR="00853CC5" w:rsidRPr="00F0021E">
        <w:rPr>
          <w:b/>
          <w:sz w:val="24"/>
          <w:szCs w:val="24"/>
          <w:lang w:eastAsia="hu-HU"/>
        </w:rPr>
        <w:t xml:space="preserve">. </w:t>
      </w:r>
      <w:r w:rsidR="00D276B6" w:rsidRPr="00F0021E">
        <w:rPr>
          <w:b/>
          <w:sz w:val="24"/>
          <w:szCs w:val="24"/>
          <w:lang w:eastAsia="hu-HU"/>
        </w:rPr>
        <w:t xml:space="preserve">Belterületi </w:t>
      </w:r>
      <w:r w:rsidR="00853CC5" w:rsidRPr="00F0021E">
        <w:rPr>
          <w:b/>
          <w:sz w:val="24"/>
          <w:szCs w:val="24"/>
          <w:lang w:eastAsia="hu-HU"/>
        </w:rPr>
        <w:t xml:space="preserve">útfejlesztések </w:t>
      </w:r>
      <w:r w:rsidR="00D276B6" w:rsidRPr="00F0021E">
        <w:rPr>
          <w:b/>
          <w:sz w:val="24"/>
          <w:szCs w:val="24"/>
          <w:lang w:eastAsia="hu-HU"/>
        </w:rPr>
        <w:t>pályázat</w:t>
      </w:r>
    </w:p>
    <w:p w:rsidR="00853CC5" w:rsidRPr="00F0021E" w:rsidRDefault="00CE639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500</w:t>
      </w:r>
      <w:r w:rsidR="00853CC5" w:rsidRPr="00F0021E">
        <w:rPr>
          <w:sz w:val="24"/>
          <w:szCs w:val="24"/>
          <w:lang w:eastAsia="hu-HU"/>
        </w:rPr>
        <w:t>.</w:t>
      </w:r>
      <w:r w:rsidRPr="00F0021E">
        <w:rPr>
          <w:sz w:val="24"/>
          <w:szCs w:val="24"/>
          <w:lang w:eastAsia="hu-HU"/>
        </w:rPr>
        <w:t>0</w:t>
      </w:r>
      <w:r w:rsidR="00853CC5" w:rsidRPr="00F0021E">
        <w:rPr>
          <w:sz w:val="24"/>
          <w:szCs w:val="24"/>
          <w:lang w:eastAsia="hu-HU"/>
        </w:rPr>
        <w:t>00.000,-Ft /pályázati forrás/</w:t>
      </w:r>
    </w:p>
    <w:p w:rsidR="00853CC5" w:rsidRPr="00F0021E" w:rsidRDefault="00853CC5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853CC5" w:rsidRPr="00F0021E" w:rsidRDefault="00853CC5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D276B6" w:rsidRPr="00F0021E" w:rsidRDefault="00853CC5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V.1</w:t>
      </w:r>
      <w:r w:rsidR="008C7F24" w:rsidRPr="00F0021E">
        <w:rPr>
          <w:b/>
          <w:sz w:val="24"/>
          <w:szCs w:val="24"/>
          <w:lang w:eastAsia="hu-HU"/>
        </w:rPr>
        <w:t>0</w:t>
      </w:r>
      <w:r w:rsidRPr="00F0021E">
        <w:rPr>
          <w:b/>
          <w:sz w:val="24"/>
          <w:szCs w:val="24"/>
          <w:lang w:eastAsia="hu-HU"/>
        </w:rPr>
        <w:t xml:space="preserve">. </w:t>
      </w:r>
      <w:r w:rsidR="00DE17E7" w:rsidRPr="00F0021E">
        <w:rPr>
          <w:b/>
          <w:sz w:val="24"/>
          <w:szCs w:val="24"/>
          <w:lang w:eastAsia="hu-HU"/>
        </w:rPr>
        <w:t>Hóvirág u. infrastruktúra fejlesztése pályázat – útburkolat felújítása</w:t>
      </w:r>
    </w:p>
    <w:p w:rsidR="00853CC5" w:rsidRPr="00F0021E" w:rsidRDefault="00EB41E1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500.000</w:t>
      </w:r>
      <w:r w:rsidR="00853CC5" w:rsidRPr="00F0021E">
        <w:rPr>
          <w:sz w:val="24"/>
          <w:szCs w:val="24"/>
          <w:lang w:eastAsia="hu-HU"/>
        </w:rPr>
        <w:t>.000,-Ft /</w:t>
      </w:r>
      <w:r w:rsidR="007119DD" w:rsidRPr="00F0021E">
        <w:rPr>
          <w:sz w:val="24"/>
          <w:szCs w:val="24"/>
          <w:lang w:eastAsia="hu-HU"/>
        </w:rPr>
        <w:t>pályázati</w:t>
      </w:r>
      <w:r w:rsidR="00853CC5" w:rsidRPr="00F0021E">
        <w:rPr>
          <w:sz w:val="24"/>
          <w:szCs w:val="24"/>
          <w:lang w:eastAsia="hu-HU"/>
        </w:rPr>
        <w:t xml:space="preserve"> forrás/</w:t>
      </w:r>
    </w:p>
    <w:p w:rsidR="00853CC5" w:rsidRPr="00F0021E" w:rsidRDefault="00853CC5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8C7F24" w:rsidRPr="00F0021E" w:rsidRDefault="008C7F24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</w:p>
    <w:p w:rsidR="008C7F24" w:rsidRPr="00F0021E" w:rsidRDefault="008C7F24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V.11. </w:t>
      </w:r>
      <w:r w:rsidR="00B753FA" w:rsidRPr="00F0021E">
        <w:rPr>
          <w:b/>
          <w:sz w:val="24"/>
          <w:szCs w:val="24"/>
          <w:lang w:eastAsia="hu-HU"/>
        </w:rPr>
        <w:t>F</w:t>
      </w:r>
      <w:r w:rsidR="00F80818" w:rsidRPr="00F0021E">
        <w:rPr>
          <w:b/>
          <w:sz w:val="24"/>
          <w:szCs w:val="24"/>
          <w:lang w:eastAsia="hu-HU"/>
        </w:rPr>
        <w:t>ejlesztések</w:t>
      </w:r>
      <w:r w:rsidR="00B753FA" w:rsidRPr="00F0021E">
        <w:rPr>
          <w:b/>
          <w:sz w:val="24"/>
          <w:szCs w:val="24"/>
          <w:lang w:eastAsia="hu-HU"/>
        </w:rPr>
        <w:t xml:space="preserve"> saját forrásból - </w:t>
      </w:r>
      <w:r w:rsidRPr="00F0021E">
        <w:rPr>
          <w:b/>
          <w:sz w:val="24"/>
          <w:szCs w:val="24"/>
          <w:lang w:eastAsia="hu-HU"/>
        </w:rPr>
        <w:t>Új u</w:t>
      </w:r>
      <w:r w:rsidR="00B753FA" w:rsidRPr="00F0021E">
        <w:rPr>
          <w:b/>
          <w:sz w:val="24"/>
          <w:szCs w:val="24"/>
          <w:lang w:eastAsia="hu-HU"/>
        </w:rPr>
        <w:t>tca</w:t>
      </w:r>
      <w:r w:rsidRPr="00F0021E">
        <w:rPr>
          <w:b/>
          <w:sz w:val="24"/>
          <w:szCs w:val="24"/>
          <w:lang w:eastAsia="hu-HU"/>
        </w:rPr>
        <w:t>-Rákóczi-Tokay utcák körforgalom; Dózsa-</w:t>
      </w:r>
      <w:r w:rsidR="00A53887" w:rsidRPr="00F0021E">
        <w:rPr>
          <w:b/>
          <w:sz w:val="24"/>
          <w:szCs w:val="24"/>
          <w:lang w:eastAsia="hu-HU"/>
        </w:rPr>
        <w:t xml:space="preserve"> </w:t>
      </w:r>
      <w:r w:rsidRPr="00F0021E">
        <w:rPr>
          <w:b/>
          <w:sz w:val="24"/>
          <w:szCs w:val="24"/>
          <w:lang w:eastAsia="hu-HU"/>
        </w:rPr>
        <w:t>Nádudvari-Bajcsy jelzőlámpás csomópont; JEC parkoló felújítás</w:t>
      </w:r>
      <w:r w:rsidR="00B753FA" w:rsidRPr="00F0021E">
        <w:rPr>
          <w:b/>
          <w:sz w:val="24"/>
          <w:szCs w:val="24"/>
          <w:lang w:eastAsia="hu-HU"/>
        </w:rPr>
        <w:t>a</w:t>
      </w:r>
    </w:p>
    <w:p w:rsidR="008C7F24" w:rsidRPr="00F0021E" w:rsidRDefault="00B753FA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440</w:t>
      </w:r>
      <w:r w:rsidR="008C7F24" w:rsidRPr="00F0021E">
        <w:rPr>
          <w:sz w:val="24"/>
          <w:szCs w:val="24"/>
          <w:lang w:eastAsia="hu-HU"/>
        </w:rPr>
        <w:t>.000.000,-Ft /saját forrás/</w:t>
      </w:r>
    </w:p>
    <w:p w:rsidR="008C7F24" w:rsidRPr="00F0021E" w:rsidRDefault="00B753FA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</w:t>
      </w:r>
      <w:r w:rsidR="008C7F24"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B753FA" w:rsidRPr="00F0021E" w:rsidRDefault="00B753FA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B753FA" w:rsidRPr="00F0021E" w:rsidRDefault="00B753FA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V.12. Sport utca parkoló kialakítása – Hotel Silver előtt</w:t>
      </w:r>
    </w:p>
    <w:p w:rsidR="00B753FA" w:rsidRPr="00F0021E" w:rsidRDefault="00B753FA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20.000.000,-Ft /saját forrás/</w:t>
      </w:r>
    </w:p>
    <w:p w:rsidR="00B753FA" w:rsidRPr="00F0021E" w:rsidRDefault="00B753FA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Felelős: Gazdasági Irodavezető, Városfejlesztési Irodavezető</w:t>
      </w:r>
    </w:p>
    <w:p w:rsidR="00D4507F" w:rsidRPr="00F0021E" w:rsidRDefault="00D4507F" w:rsidP="00097A9D">
      <w:pPr>
        <w:suppressAutoHyphens w:val="0"/>
        <w:jc w:val="both"/>
        <w:rPr>
          <w:b/>
          <w:bCs/>
          <w:sz w:val="24"/>
          <w:szCs w:val="24"/>
          <w:shd w:val="clear" w:color="auto" w:fill="FFFF00"/>
          <w:lang w:eastAsia="hu-HU"/>
        </w:rPr>
      </w:pPr>
    </w:p>
    <w:p w:rsidR="00D4507F" w:rsidRPr="00F0021E" w:rsidRDefault="00D4507F" w:rsidP="00097A9D">
      <w:pPr>
        <w:suppressAutoHyphens w:val="0"/>
        <w:jc w:val="both"/>
        <w:rPr>
          <w:b/>
          <w:bCs/>
          <w:sz w:val="24"/>
          <w:szCs w:val="24"/>
          <w:shd w:val="clear" w:color="auto" w:fill="FFFF00"/>
          <w:lang w:eastAsia="hu-HU"/>
        </w:rPr>
      </w:pPr>
    </w:p>
    <w:p w:rsidR="00893B9A" w:rsidRPr="00F0021E" w:rsidRDefault="00221261" w:rsidP="00097A9D">
      <w:pPr>
        <w:suppressAutoHyphens w:val="0"/>
        <w:jc w:val="both"/>
        <w:rPr>
          <w:b/>
          <w:sz w:val="24"/>
          <w:szCs w:val="24"/>
          <w:u w:val="single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VI. ENERGIAG</w:t>
      </w:r>
      <w:r w:rsidR="00893B9A" w:rsidRPr="00F0021E">
        <w:rPr>
          <w:b/>
          <w:bCs/>
          <w:sz w:val="24"/>
          <w:szCs w:val="24"/>
          <w:u w:val="single"/>
          <w:lang w:eastAsia="hu-HU"/>
        </w:rPr>
        <w:t>AZDÁLKODÁS FEJLESZTÉSE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u w:val="single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A Programban megfogalmazott célok:</w:t>
      </w:r>
    </w:p>
    <w:p w:rsidR="000E3FE2" w:rsidRPr="00F0021E" w:rsidRDefault="000E3FE2" w:rsidP="00097A9D">
      <w:pPr>
        <w:numPr>
          <w:ilvl w:val="0"/>
          <w:numId w:val="24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Az energiafelhasználás hatékonyságának növelése, a takarékos energiahasználat elterjesztése. </w:t>
      </w:r>
    </w:p>
    <w:p w:rsidR="000E3FE2" w:rsidRPr="00F0021E" w:rsidRDefault="000E3FE2" w:rsidP="00097A9D">
      <w:pPr>
        <w:numPr>
          <w:ilvl w:val="0"/>
          <w:numId w:val="24"/>
        </w:numPr>
        <w:suppressAutoHyphens w:val="0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Megújuló energiaforrás részarányának növelése </w:t>
      </w:r>
    </w:p>
    <w:p w:rsidR="00002395" w:rsidRPr="00F0021E" w:rsidRDefault="00002395" w:rsidP="00097A9D">
      <w:pPr>
        <w:suppressAutoHyphens w:val="0"/>
        <w:ind w:left="360"/>
        <w:jc w:val="both"/>
        <w:rPr>
          <w:iCs/>
          <w:sz w:val="24"/>
          <w:szCs w:val="24"/>
          <w:lang w:eastAsia="hu-HU"/>
        </w:rPr>
      </w:pPr>
    </w:p>
    <w:p w:rsidR="000E5D16" w:rsidRPr="00F0021E" w:rsidRDefault="000E5D16" w:rsidP="00097A9D">
      <w:pPr>
        <w:rPr>
          <w:b/>
          <w:iCs/>
          <w:sz w:val="24"/>
          <w:szCs w:val="24"/>
          <w:lang w:eastAsia="hu-HU"/>
        </w:rPr>
      </w:pPr>
      <w:r w:rsidRPr="00F0021E">
        <w:rPr>
          <w:b/>
          <w:iCs/>
          <w:sz w:val="24"/>
          <w:szCs w:val="24"/>
          <w:lang w:eastAsia="hu-HU"/>
        </w:rPr>
        <w:t>VI.1. Energetikai kors</w:t>
      </w:r>
      <w:r w:rsidR="004E3B70" w:rsidRPr="00F0021E">
        <w:rPr>
          <w:b/>
          <w:iCs/>
          <w:sz w:val="24"/>
          <w:szCs w:val="24"/>
          <w:lang w:eastAsia="hu-HU"/>
        </w:rPr>
        <w:t>zerűsítés Hajdúszoboszlón (Bambi</w:t>
      </w:r>
      <w:r w:rsidRPr="00F0021E">
        <w:rPr>
          <w:b/>
          <w:iCs/>
          <w:sz w:val="24"/>
          <w:szCs w:val="24"/>
          <w:lang w:eastAsia="hu-HU"/>
        </w:rPr>
        <w:t>n</w:t>
      </w:r>
      <w:r w:rsidR="004E3B70" w:rsidRPr="00F0021E">
        <w:rPr>
          <w:b/>
          <w:iCs/>
          <w:sz w:val="24"/>
          <w:szCs w:val="24"/>
          <w:lang w:eastAsia="hu-HU"/>
        </w:rPr>
        <w:t>o</w:t>
      </w:r>
      <w:r w:rsidRPr="00F0021E">
        <w:rPr>
          <w:b/>
          <w:iCs/>
          <w:sz w:val="24"/>
          <w:szCs w:val="24"/>
          <w:lang w:eastAsia="hu-HU"/>
        </w:rPr>
        <w:t xml:space="preserve"> és Manókert</w:t>
      </w:r>
      <w:r w:rsidR="008A381C" w:rsidRPr="00F0021E">
        <w:rPr>
          <w:b/>
          <w:iCs/>
          <w:sz w:val="24"/>
          <w:szCs w:val="24"/>
          <w:lang w:eastAsia="hu-HU"/>
        </w:rPr>
        <w:t xml:space="preserve"> Óvodák</w:t>
      </w:r>
      <w:r w:rsidRPr="00F0021E">
        <w:rPr>
          <w:b/>
          <w:iCs/>
          <w:sz w:val="24"/>
          <w:szCs w:val="24"/>
          <w:lang w:eastAsia="hu-HU"/>
        </w:rPr>
        <w:t>)</w:t>
      </w:r>
    </w:p>
    <w:p w:rsidR="006265B4" w:rsidRPr="00F0021E" w:rsidRDefault="006265B4" w:rsidP="00097A9D">
      <w:pPr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ab/>
      </w:r>
      <w:r w:rsidR="00EB41E1" w:rsidRPr="00F0021E">
        <w:rPr>
          <w:iCs/>
          <w:sz w:val="24"/>
          <w:szCs w:val="24"/>
          <w:lang w:eastAsia="hu-HU"/>
        </w:rPr>
        <w:t>452.750.000</w:t>
      </w:r>
      <w:r w:rsidRPr="00F0021E">
        <w:rPr>
          <w:iCs/>
          <w:sz w:val="24"/>
          <w:szCs w:val="24"/>
          <w:lang w:eastAsia="hu-HU"/>
        </w:rPr>
        <w:t>,-Ft /</w:t>
      </w:r>
      <w:r w:rsidR="00853CC5" w:rsidRPr="00F0021E">
        <w:rPr>
          <w:iCs/>
          <w:sz w:val="24"/>
          <w:szCs w:val="24"/>
          <w:lang w:eastAsia="hu-HU"/>
        </w:rPr>
        <w:t>pályázati</w:t>
      </w:r>
      <w:r w:rsidRPr="00F0021E">
        <w:rPr>
          <w:iCs/>
          <w:sz w:val="24"/>
          <w:szCs w:val="24"/>
          <w:lang w:eastAsia="hu-HU"/>
        </w:rPr>
        <w:t xml:space="preserve"> </w:t>
      </w:r>
      <w:r w:rsidR="0039623F" w:rsidRPr="00F0021E">
        <w:rPr>
          <w:iCs/>
          <w:sz w:val="24"/>
          <w:szCs w:val="24"/>
          <w:lang w:eastAsia="hu-HU"/>
        </w:rPr>
        <w:t xml:space="preserve">és saját </w:t>
      </w:r>
      <w:r w:rsidRPr="00F0021E">
        <w:rPr>
          <w:iCs/>
          <w:sz w:val="24"/>
          <w:szCs w:val="24"/>
          <w:lang w:eastAsia="hu-HU"/>
        </w:rPr>
        <w:t>forrás/</w:t>
      </w:r>
      <w:r w:rsidR="00D276B6" w:rsidRPr="00F0021E">
        <w:rPr>
          <w:iCs/>
          <w:sz w:val="24"/>
          <w:szCs w:val="24"/>
          <w:lang w:eastAsia="hu-HU"/>
        </w:rPr>
        <w:t xml:space="preserve"> </w:t>
      </w:r>
    </w:p>
    <w:p w:rsidR="006265B4" w:rsidRPr="00F0021E" w:rsidRDefault="006265B4" w:rsidP="00097A9D">
      <w:pPr>
        <w:rPr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ab/>
        <w:t xml:space="preserve">Felelős: </w:t>
      </w:r>
      <w:r w:rsidRPr="00F0021E">
        <w:rPr>
          <w:sz w:val="24"/>
          <w:szCs w:val="24"/>
          <w:lang w:eastAsia="hu-HU"/>
        </w:rPr>
        <w:t>Gazdasági Irodavezető, Városfejlesztési Irodavezető</w:t>
      </w:r>
    </w:p>
    <w:p w:rsidR="00F43893" w:rsidRPr="00F0021E" w:rsidRDefault="00F43893" w:rsidP="00097A9D">
      <w:pPr>
        <w:rPr>
          <w:sz w:val="24"/>
          <w:szCs w:val="24"/>
          <w:lang w:eastAsia="hu-HU"/>
        </w:rPr>
      </w:pPr>
    </w:p>
    <w:p w:rsidR="00F43893" w:rsidRPr="00F0021E" w:rsidRDefault="008C7F24" w:rsidP="00097A9D">
      <w:pPr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VI.2</w:t>
      </w:r>
      <w:r w:rsidR="00F43893" w:rsidRPr="00F0021E">
        <w:rPr>
          <w:b/>
          <w:sz w:val="24"/>
          <w:szCs w:val="24"/>
          <w:lang w:eastAsia="hu-HU"/>
        </w:rPr>
        <w:t>. Villamosenergia csatlakozás</w:t>
      </w:r>
      <w:r w:rsidR="008A381C" w:rsidRPr="00F0021E">
        <w:rPr>
          <w:b/>
          <w:sz w:val="24"/>
          <w:szCs w:val="24"/>
          <w:lang w:eastAsia="hu-HU"/>
        </w:rPr>
        <w:t>ok</w:t>
      </w:r>
      <w:r w:rsidR="00F43893" w:rsidRPr="00F0021E">
        <w:rPr>
          <w:b/>
          <w:sz w:val="24"/>
          <w:szCs w:val="24"/>
          <w:lang w:eastAsia="hu-HU"/>
        </w:rPr>
        <w:t xml:space="preserve"> kiépítése </w:t>
      </w:r>
    </w:p>
    <w:p w:rsidR="00F43893" w:rsidRPr="00F0021E" w:rsidRDefault="00F43893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ab/>
        <w:t>30.000.000,-Ft /saját forrás/</w:t>
      </w:r>
    </w:p>
    <w:p w:rsidR="005D23E4" w:rsidRPr="00F0021E" w:rsidRDefault="00F43893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ab/>
        <w:t>Felelős: Gazdasági Irodavezető, Városfejlesztési Irodavezető</w:t>
      </w:r>
    </w:p>
    <w:p w:rsidR="00A53887" w:rsidRPr="00F0021E" w:rsidRDefault="00A53887" w:rsidP="00097A9D">
      <w:pPr>
        <w:rPr>
          <w:sz w:val="24"/>
          <w:szCs w:val="24"/>
          <w:lang w:eastAsia="hu-HU"/>
        </w:rPr>
      </w:pPr>
    </w:p>
    <w:p w:rsidR="00A53887" w:rsidRPr="00F0021E" w:rsidRDefault="00A53887" w:rsidP="00097A9D">
      <w:pPr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VI.3. Lurkó Óvoda felújítása </w:t>
      </w:r>
    </w:p>
    <w:p w:rsidR="00A53887" w:rsidRPr="00F0021E" w:rsidRDefault="00A53887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306.500.000,-Ft /pályázati </w:t>
      </w:r>
      <w:r w:rsidR="0039623F" w:rsidRPr="00F0021E">
        <w:rPr>
          <w:sz w:val="24"/>
          <w:szCs w:val="24"/>
          <w:lang w:eastAsia="hu-HU"/>
        </w:rPr>
        <w:t xml:space="preserve">és saját </w:t>
      </w:r>
      <w:r w:rsidRPr="00F0021E">
        <w:rPr>
          <w:sz w:val="24"/>
          <w:szCs w:val="24"/>
          <w:lang w:eastAsia="hu-HU"/>
        </w:rPr>
        <w:t>forrás/</w:t>
      </w:r>
    </w:p>
    <w:p w:rsidR="008C7F24" w:rsidRPr="00F0021E" w:rsidRDefault="00A53887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  Felelős: Gazdasági Irodavezető, Városfejlesztési Irodavezető</w:t>
      </w:r>
    </w:p>
    <w:p w:rsidR="00A53887" w:rsidRPr="00F0021E" w:rsidRDefault="00A53887" w:rsidP="00097A9D">
      <w:pPr>
        <w:rPr>
          <w:sz w:val="24"/>
          <w:szCs w:val="24"/>
          <w:lang w:eastAsia="hu-HU"/>
        </w:rPr>
      </w:pPr>
    </w:p>
    <w:p w:rsidR="008C7F24" w:rsidRPr="00F0021E" w:rsidRDefault="00A53887" w:rsidP="00097A9D">
      <w:pPr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VI.4</w:t>
      </w:r>
      <w:r w:rsidR="008C7F24" w:rsidRPr="00F0021E">
        <w:rPr>
          <w:b/>
          <w:sz w:val="24"/>
          <w:szCs w:val="24"/>
          <w:lang w:eastAsia="hu-HU"/>
        </w:rPr>
        <w:t>. Közvilágítás bővítés külterül</w:t>
      </w:r>
      <w:r w:rsidR="00B753FA" w:rsidRPr="00F0021E">
        <w:rPr>
          <w:b/>
          <w:sz w:val="24"/>
          <w:szCs w:val="24"/>
          <w:lang w:eastAsia="hu-HU"/>
        </w:rPr>
        <w:t>e</w:t>
      </w:r>
      <w:r w:rsidR="008C7F24" w:rsidRPr="00F0021E">
        <w:rPr>
          <w:b/>
          <w:sz w:val="24"/>
          <w:szCs w:val="24"/>
          <w:lang w:eastAsia="hu-HU"/>
        </w:rPr>
        <w:t>ten- Erdő és Vénkert dűlők</w:t>
      </w:r>
    </w:p>
    <w:p w:rsidR="008C7F24" w:rsidRPr="00F0021E" w:rsidRDefault="008C7F24" w:rsidP="00097A9D">
      <w:pPr>
        <w:ind w:firstLine="720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2.500.000,-Ft /saját forrás/</w:t>
      </w:r>
    </w:p>
    <w:p w:rsidR="008C7F24" w:rsidRPr="00F0021E" w:rsidRDefault="008C7F24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ab/>
        <w:t>Felelős: Gazdasági Irodavezető, Városfejlesztési Irodavezető</w:t>
      </w:r>
    </w:p>
    <w:p w:rsidR="00F6477E" w:rsidRPr="00F0021E" w:rsidRDefault="00F6477E" w:rsidP="00097A9D">
      <w:pPr>
        <w:rPr>
          <w:sz w:val="24"/>
          <w:szCs w:val="24"/>
          <w:lang w:eastAsia="hu-HU"/>
        </w:rPr>
      </w:pPr>
    </w:p>
    <w:p w:rsidR="00F6477E" w:rsidRPr="00F0021E" w:rsidRDefault="00F6477E" w:rsidP="00097A9D">
      <w:pPr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VI.5. Energiaközösség létrehozása</w:t>
      </w:r>
    </w:p>
    <w:p w:rsidR="008C7F24" w:rsidRPr="00F0021E" w:rsidRDefault="00F6477E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12.000.000,-Ft /saját forrás/</w:t>
      </w:r>
    </w:p>
    <w:p w:rsidR="00F6477E" w:rsidRPr="00F0021E" w:rsidRDefault="00F6477E" w:rsidP="00097A9D">
      <w:pPr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          Felelős: Gazdasági irodavezető, Városfejlesztési irodavezető, energetikai ügyintéző</w:t>
      </w:r>
    </w:p>
    <w:p w:rsidR="000E3FE2" w:rsidRPr="00F0021E" w:rsidRDefault="000E3FE2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F8244C" w:rsidRPr="00F0021E" w:rsidRDefault="00F8244C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VII. HULLADÉKGAZDÁLKODÁS</w:t>
      </w: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A Programban megfogalmazott célok:</w:t>
      </w:r>
    </w:p>
    <w:p w:rsidR="00DA099E" w:rsidRPr="00F0021E" w:rsidRDefault="00DA099E" w:rsidP="00097A9D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ind w:left="426"/>
        <w:jc w:val="both"/>
        <w:rPr>
          <w:bCs/>
          <w:sz w:val="24"/>
          <w:szCs w:val="24"/>
        </w:rPr>
      </w:pPr>
      <w:r w:rsidRPr="00F0021E">
        <w:rPr>
          <w:sz w:val="24"/>
          <w:szCs w:val="24"/>
        </w:rPr>
        <w:t xml:space="preserve">Hulladékképződés megelőzése, illetve csökkentése. </w:t>
      </w:r>
    </w:p>
    <w:p w:rsidR="00DA099E" w:rsidRPr="00F0021E" w:rsidRDefault="00DA099E" w:rsidP="00097A9D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ind w:left="426"/>
        <w:jc w:val="both"/>
        <w:rPr>
          <w:bCs/>
          <w:sz w:val="24"/>
          <w:szCs w:val="24"/>
        </w:rPr>
      </w:pPr>
      <w:r w:rsidRPr="00F0021E">
        <w:rPr>
          <w:sz w:val="24"/>
          <w:szCs w:val="24"/>
        </w:rPr>
        <w:t xml:space="preserve">Elkülönített hulladékgyűjtés fejlesztése (ideértve a gyűjtés és szállítás optimalizációját is) és a hasznosítás növelése (előnyben részesítve az újrahasználatot és az újrafeldolgozást). </w:t>
      </w:r>
    </w:p>
    <w:p w:rsidR="00DA099E" w:rsidRPr="00F0021E" w:rsidRDefault="00DA099E" w:rsidP="00097A9D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</w:rPr>
      </w:pPr>
      <w:r w:rsidRPr="00F0021E">
        <w:rPr>
          <w:sz w:val="24"/>
          <w:szCs w:val="24"/>
        </w:rPr>
        <w:t xml:space="preserve">Az illegálisan lerakott hulladék keletkezésének megelőzése, az illegális hulladéklerakók felszámolása és visszatermelődésük megakadályozása. </w:t>
      </w:r>
    </w:p>
    <w:p w:rsidR="00893B9A" w:rsidRPr="00F0021E" w:rsidRDefault="00DA099E" w:rsidP="00097A9D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</w:rPr>
      </w:pPr>
      <w:r w:rsidRPr="00F0021E">
        <w:rPr>
          <w:sz w:val="24"/>
          <w:szCs w:val="24"/>
        </w:rPr>
        <w:t>A rekultivált hulladéklerakók utógondozásának végzése a jogszabályi előírásoknak megfelelően</w:t>
      </w:r>
    </w:p>
    <w:p w:rsidR="004A2D21" w:rsidRPr="00F0021E" w:rsidRDefault="004A2D21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4A2D21" w:rsidRPr="00F0021E" w:rsidRDefault="004A2D21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VII.1. Köztisztaság</w:t>
      </w:r>
    </w:p>
    <w:p w:rsidR="004A2D21" w:rsidRPr="00F0021E" w:rsidRDefault="00EB41E1" w:rsidP="00097A9D">
      <w:pPr>
        <w:suppressAutoHyphens w:val="0"/>
        <w:ind w:left="737" w:hanging="17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8</w:t>
      </w:r>
      <w:r w:rsidR="004A2D21" w:rsidRPr="00F0021E">
        <w:rPr>
          <w:sz w:val="24"/>
          <w:szCs w:val="24"/>
          <w:lang w:eastAsia="hu-HU"/>
        </w:rPr>
        <w:t xml:space="preserve">2.000.000,-Ft /saját forrás/  </w:t>
      </w:r>
    </w:p>
    <w:p w:rsidR="004A2D21" w:rsidRPr="00F0021E" w:rsidRDefault="004A2D21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</w:t>
      </w:r>
    </w:p>
    <w:p w:rsidR="004A2D21" w:rsidRPr="00F0021E" w:rsidRDefault="004A2D21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Városfejlesztési irodavezető</w:t>
      </w:r>
    </w:p>
    <w:p w:rsidR="004A2D21" w:rsidRPr="00F0021E" w:rsidRDefault="004A2D21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4E3B70" w:rsidRPr="00F0021E" w:rsidRDefault="00002310" w:rsidP="00097A9D">
      <w:pPr>
        <w:suppressAutoHyphens w:val="0"/>
        <w:ind w:left="737" w:hanging="737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VII.2. Inert lerakó üzemeltetése</w:t>
      </w:r>
    </w:p>
    <w:p w:rsidR="00002310" w:rsidRPr="00F0021E" w:rsidRDefault="00002310" w:rsidP="00097A9D">
      <w:pPr>
        <w:suppressAutoHyphens w:val="0"/>
        <w:ind w:left="737" w:hanging="17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20.000.000,-Ft /saját forrás/  </w:t>
      </w:r>
    </w:p>
    <w:p w:rsidR="00002310" w:rsidRPr="00F0021E" w:rsidRDefault="00002310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</w:t>
      </w:r>
    </w:p>
    <w:p w:rsidR="00002310" w:rsidRPr="00F0021E" w:rsidRDefault="00002310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VII.3. Hulladéklerakók fenntartása</w:t>
      </w:r>
    </w:p>
    <w:p w:rsidR="00002310" w:rsidRPr="00F0021E" w:rsidRDefault="00002310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2.100.000,-Ft /saját forrás/</w:t>
      </w:r>
    </w:p>
    <w:p w:rsidR="00002310" w:rsidRPr="00F0021E" w:rsidRDefault="00002310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</w:t>
      </w:r>
    </w:p>
    <w:p w:rsidR="00002310" w:rsidRPr="00F0021E" w:rsidRDefault="00002310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Városfejlesztési irodavezető</w:t>
      </w:r>
    </w:p>
    <w:p w:rsidR="00002310" w:rsidRPr="00F0021E" w:rsidRDefault="00002310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002310" w:rsidRPr="00F0021E" w:rsidRDefault="00002310" w:rsidP="00097A9D">
      <w:pPr>
        <w:suppressAutoHyphens w:val="0"/>
        <w:jc w:val="both"/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VII.4. Illegális hulladéklerakók felszámolása</w:t>
      </w:r>
    </w:p>
    <w:p w:rsidR="004E3B70" w:rsidRPr="00F0021E" w:rsidRDefault="00EB41E1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4.0</w:t>
      </w:r>
      <w:r w:rsidR="00002310" w:rsidRPr="00F0021E">
        <w:rPr>
          <w:sz w:val="24"/>
          <w:szCs w:val="24"/>
          <w:lang w:eastAsia="hu-HU"/>
        </w:rPr>
        <w:t>00.000,- Ft /saját forrás/</w:t>
      </w:r>
    </w:p>
    <w:p w:rsidR="00002310" w:rsidRPr="00F0021E" w:rsidRDefault="00002310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002310" w:rsidRPr="00F0021E" w:rsidRDefault="00002310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Irodavezető-helyettes</w:t>
      </w:r>
    </w:p>
    <w:p w:rsidR="00356D45" w:rsidRPr="00F0021E" w:rsidRDefault="00356D45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356D45" w:rsidRPr="00F0021E" w:rsidRDefault="00356D45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>VII.5. Közterületi falevél és gallyak elszállítása (lakossági zöldhulladék zsákos begyűjtése is)</w:t>
      </w:r>
    </w:p>
    <w:p w:rsidR="00356D45" w:rsidRPr="00F0021E" w:rsidRDefault="00EB41E1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4</w:t>
      </w:r>
      <w:r w:rsidR="00356D45" w:rsidRPr="00F0021E">
        <w:rPr>
          <w:sz w:val="24"/>
          <w:szCs w:val="24"/>
          <w:lang w:eastAsia="hu-HU"/>
        </w:rPr>
        <w:t>.000.000,- Ft /saját forrás/</w:t>
      </w:r>
    </w:p>
    <w:p w:rsidR="00356D45" w:rsidRPr="00F0021E" w:rsidRDefault="00356D45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 xml:space="preserve">Felelős: VGN. Zrt. Vezérigazgató, Gazdasági Irodavezető, </w:t>
      </w:r>
    </w:p>
    <w:p w:rsidR="00356D45" w:rsidRPr="00F0021E" w:rsidRDefault="00356D45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Városfejlesztési Irodavezető-helyettes</w:t>
      </w:r>
    </w:p>
    <w:p w:rsidR="004E3B70" w:rsidRPr="00F0021E" w:rsidRDefault="004E3B70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</w:p>
    <w:p w:rsidR="00E2571B" w:rsidRPr="00F0021E" w:rsidRDefault="00E2571B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</w:p>
    <w:p w:rsidR="000E3FE2" w:rsidRPr="00F0021E" w:rsidRDefault="000E3FE2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VI</w:t>
      </w:r>
      <w:r w:rsidR="003E44EC" w:rsidRPr="00F0021E">
        <w:rPr>
          <w:b/>
          <w:bCs/>
          <w:sz w:val="24"/>
          <w:szCs w:val="24"/>
          <w:u w:val="single"/>
          <w:lang w:eastAsia="hu-HU"/>
        </w:rPr>
        <w:t>I</w:t>
      </w:r>
      <w:r w:rsidRPr="00F0021E">
        <w:rPr>
          <w:b/>
          <w:bCs/>
          <w:sz w:val="24"/>
          <w:szCs w:val="24"/>
          <w:u w:val="single"/>
          <w:lang w:eastAsia="hu-HU"/>
        </w:rPr>
        <w:t>I. ZAJ ÉS REZGÉS ELLENI VÉDELEM</w:t>
      </w:r>
    </w:p>
    <w:p w:rsidR="00DE1235" w:rsidRPr="00F0021E" w:rsidRDefault="00DE1235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DE1235" w:rsidRPr="00F0021E" w:rsidRDefault="00DE1235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A Programban megfogalmazott célok:</w:t>
      </w:r>
    </w:p>
    <w:p w:rsidR="00DA099E" w:rsidRPr="00F0021E" w:rsidRDefault="00DA099E" w:rsidP="00097A9D">
      <w:pPr>
        <w:numPr>
          <w:ilvl w:val="0"/>
          <w:numId w:val="2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Az érintett emberek megóvása a zajterhelésektől, a stratégiai küszöbértékek (egész napra számított átlagos zajterhelés (Lden) 63 dB, az éjjeli (Léjjel) 55 dB) feletti zajterheléssel érintett lakosok számának csökkentése a közlekedési létesítmények mentén</w:t>
      </w:r>
    </w:p>
    <w:p w:rsidR="00E452A2" w:rsidRPr="00F0021E" w:rsidRDefault="00DA099E" w:rsidP="00097A9D">
      <w:pPr>
        <w:numPr>
          <w:ilvl w:val="0"/>
          <w:numId w:val="26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A határérték feletti zajterhelés megelőzése és/vagy megszüntetése az ipari és szolgáltató létesítmények környezetében</w:t>
      </w:r>
    </w:p>
    <w:p w:rsidR="00E452A2" w:rsidRPr="00F0021E" w:rsidRDefault="00E452A2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4E3B70" w:rsidRPr="00F0021E" w:rsidRDefault="00002395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</w:t>
      </w:r>
      <w:r w:rsidR="003E44EC" w:rsidRPr="00F0021E">
        <w:rPr>
          <w:b/>
          <w:bCs/>
          <w:sz w:val="24"/>
          <w:szCs w:val="24"/>
          <w:lang w:eastAsia="hu-HU"/>
        </w:rPr>
        <w:t>I</w:t>
      </w:r>
      <w:r w:rsidRPr="00F0021E">
        <w:rPr>
          <w:b/>
          <w:bCs/>
          <w:sz w:val="24"/>
          <w:szCs w:val="24"/>
          <w:lang w:eastAsia="hu-HU"/>
        </w:rPr>
        <w:t>I.1. Fásítás</w:t>
      </w:r>
    </w:p>
    <w:p w:rsidR="00002395" w:rsidRPr="00F0021E" w:rsidRDefault="00002395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5.500.000,- Ft /saját forrás/</w:t>
      </w:r>
    </w:p>
    <w:p w:rsidR="00002395" w:rsidRPr="00F0021E" w:rsidRDefault="00002395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Vezérigazgató, Gazdasági Irodavezető, Városfejlesztési Irodavezető</w:t>
      </w:r>
    </w:p>
    <w:p w:rsidR="004F42C6" w:rsidRPr="00F0021E" w:rsidRDefault="004F42C6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</w:p>
    <w:p w:rsidR="004F42C6" w:rsidRPr="00F0021E" w:rsidRDefault="004F42C6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VIII.2. 100 db fa telepítése</w:t>
      </w:r>
    </w:p>
    <w:p w:rsidR="004F42C6" w:rsidRPr="00F0021E" w:rsidRDefault="004F42C6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6.510.000,- Ft /saját forrás/</w:t>
      </w:r>
    </w:p>
    <w:p w:rsidR="004F42C6" w:rsidRPr="00F0021E" w:rsidRDefault="004F42C6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Vezérigazgató, Gazdasági Irodavezető, Városfejlesztési Irodavezető</w:t>
      </w:r>
    </w:p>
    <w:p w:rsidR="002F0DD1" w:rsidRPr="00F0021E" w:rsidRDefault="002F0DD1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2F0DD1" w:rsidRPr="00F0021E" w:rsidRDefault="002F0DD1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VII</w:t>
      </w:r>
      <w:r w:rsidR="004F42C6" w:rsidRPr="00F0021E">
        <w:rPr>
          <w:b/>
          <w:bCs/>
          <w:sz w:val="24"/>
          <w:szCs w:val="24"/>
          <w:lang w:eastAsia="hu-HU"/>
        </w:rPr>
        <w:t>I.3</w:t>
      </w:r>
      <w:r w:rsidRPr="00F0021E">
        <w:rPr>
          <w:b/>
          <w:bCs/>
          <w:sz w:val="24"/>
          <w:szCs w:val="24"/>
          <w:lang w:eastAsia="hu-HU"/>
        </w:rPr>
        <w:t>. Kosárlabdapálya burkolatának felújítása - Szilfákalja 33.sz. alatti lakótömb mögött</w:t>
      </w:r>
    </w:p>
    <w:p w:rsidR="002F0DD1" w:rsidRPr="00F0021E" w:rsidRDefault="002F0DD1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18.000.000,- Ft /saját forrás/</w:t>
      </w:r>
    </w:p>
    <w:p w:rsidR="002F0DD1" w:rsidRPr="00F0021E" w:rsidRDefault="002F0DD1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</w:p>
    <w:p w:rsidR="00002395" w:rsidRPr="00F0021E" w:rsidRDefault="00002395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221261" w:rsidRPr="00F0021E" w:rsidRDefault="00221261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EC1881" w:rsidRPr="00F0021E" w:rsidRDefault="003E44EC" w:rsidP="00097A9D">
      <w:pPr>
        <w:suppressAutoHyphens w:val="0"/>
        <w:rPr>
          <w:b/>
          <w:bCs/>
          <w:sz w:val="24"/>
          <w:szCs w:val="24"/>
          <w:u w:val="single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IX</w:t>
      </w:r>
      <w:r w:rsidR="004C0928" w:rsidRPr="00F0021E">
        <w:rPr>
          <w:b/>
          <w:bCs/>
          <w:sz w:val="24"/>
          <w:szCs w:val="24"/>
          <w:u w:val="single"/>
          <w:lang w:eastAsia="hu-HU"/>
        </w:rPr>
        <w:t xml:space="preserve">. </w:t>
      </w:r>
      <w:r w:rsidR="000E3FE2" w:rsidRPr="00F0021E">
        <w:rPr>
          <w:b/>
          <w:bCs/>
          <w:sz w:val="24"/>
          <w:szCs w:val="24"/>
          <w:u w:val="single"/>
          <w:lang w:eastAsia="hu-HU"/>
        </w:rPr>
        <w:t>AL</w:t>
      </w:r>
      <w:r w:rsidR="004C0928" w:rsidRPr="00F0021E">
        <w:rPr>
          <w:b/>
          <w:bCs/>
          <w:sz w:val="24"/>
          <w:szCs w:val="24"/>
          <w:u w:val="single"/>
          <w:lang w:eastAsia="hu-HU"/>
        </w:rPr>
        <w:t xml:space="preserve">KALMAZKODÁS AZ ÉGHAJLATVÁLTOZÁS </w:t>
      </w:r>
      <w:r w:rsidR="000E3FE2" w:rsidRPr="00F0021E">
        <w:rPr>
          <w:b/>
          <w:bCs/>
          <w:sz w:val="24"/>
          <w:szCs w:val="24"/>
          <w:u w:val="single"/>
          <w:lang w:eastAsia="hu-HU"/>
        </w:rPr>
        <w:t>KÖVETKEZMÉNY</w:t>
      </w:r>
      <w:r w:rsidR="004C0928" w:rsidRPr="00F0021E">
        <w:rPr>
          <w:b/>
          <w:bCs/>
          <w:sz w:val="24"/>
          <w:szCs w:val="24"/>
          <w:u w:val="single"/>
          <w:lang w:eastAsia="hu-HU"/>
        </w:rPr>
        <w:t>E</w:t>
      </w:r>
      <w:r w:rsidR="000E3FE2" w:rsidRPr="00F0021E">
        <w:rPr>
          <w:b/>
          <w:bCs/>
          <w:sz w:val="24"/>
          <w:szCs w:val="24"/>
          <w:u w:val="single"/>
          <w:lang w:eastAsia="hu-HU"/>
        </w:rPr>
        <w:t>IHEZ</w:t>
      </w:r>
    </w:p>
    <w:p w:rsidR="00DE1235" w:rsidRPr="00F0021E" w:rsidRDefault="00DE1235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</w:p>
    <w:p w:rsidR="00DE1235" w:rsidRPr="00F0021E" w:rsidRDefault="00DE1235" w:rsidP="00097A9D">
      <w:pPr>
        <w:suppressAutoHyphens w:val="0"/>
        <w:jc w:val="both"/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A Programban megfogalmazott célok:</w:t>
      </w:r>
    </w:p>
    <w:p w:rsidR="00EC1881" w:rsidRPr="00F0021E" w:rsidRDefault="00EC1881" w:rsidP="00097A9D">
      <w:pPr>
        <w:numPr>
          <w:ilvl w:val="0"/>
          <w:numId w:val="27"/>
        </w:numPr>
        <w:suppressAutoHyphens w:val="0"/>
        <w:ind w:left="426"/>
        <w:jc w:val="both"/>
        <w:rPr>
          <w:b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Az éghajlatváltozással kapcsolatos ismeretek bővítése, a megelőzési és alkalmazkodási intézkedésekkel kapcsolatos tájékozottság növelése </w:t>
      </w:r>
    </w:p>
    <w:p w:rsidR="00EC1881" w:rsidRPr="00F0021E" w:rsidRDefault="00EC1881" w:rsidP="00097A9D">
      <w:pPr>
        <w:numPr>
          <w:ilvl w:val="0"/>
          <w:numId w:val="27"/>
        </w:numPr>
        <w:suppressAutoHyphens w:val="0"/>
        <w:ind w:left="426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A klímaváltozáshoz való sikeres alkalmazkodás megvalósítása</w:t>
      </w:r>
    </w:p>
    <w:p w:rsidR="000E3FE2" w:rsidRPr="00F0021E" w:rsidRDefault="000E3FE2" w:rsidP="00097A9D">
      <w:pPr>
        <w:suppressAutoHyphens w:val="0"/>
        <w:ind w:left="426"/>
        <w:jc w:val="both"/>
        <w:rPr>
          <w:bCs/>
          <w:sz w:val="24"/>
          <w:szCs w:val="24"/>
          <w:lang w:eastAsia="hu-HU"/>
        </w:rPr>
      </w:pPr>
    </w:p>
    <w:p w:rsidR="004E3B70" w:rsidRPr="00F0021E" w:rsidRDefault="003E44EC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IX</w:t>
      </w:r>
      <w:r w:rsidR="00002395" w:rsidRPr="00F0021E">
        <w:rPr>
          <w:b/>
          <w:bCs/>
          <w:sz w:val="24"/>
          <w:szCs w:val="24"/>
          <w:lang w:eastAsia="hu-HU"/>
        </w:rPr>
        <w:t>.1. Fásítás</w:t>
      </w:r>
    </w:p>
    <w:p w:rsidR="00002395" w:rsidRPr="00F0021E" w:rsidRDefault="00002395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5.500.000,- Ft /saját forrás/</w:t>
      </w:r>
    </w:p>
    <w:p w:rsidR="00002395" w:rsidRPr="00F0021E" w:rsidRDefault="00002395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Vezérigazgató, Gazdasági Irodavezető, Városfejlesztési Irodavezető</w:t>
      </w:r>
    </w:p>
    <w:p w:rsidR="00D4507F" w:rsidRPr="00F0021E" w:rsidRDefault="00D4507F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</w:p>
    <w:p w:rsidR="004F42C6" w:rsidRPr="00F0021E" w:rsidRDefault="004F42C6" w:rsidP="00097A9D">
      <w:pPr>
        <w:suppressAutoHyphens w:val="0"/>
        <w:jc w:val="both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IX.2. 100 db fa telepítése</w:t>
      </w:r>
    </w:p>
    <w:p w:rsidR="004F42C6" w:rsidRPr="00F0021E" w:rsidRDefault="004F42C6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6.510.000,- Ft /saját forrás/</w:t>
      </w:r>
    </w:p>
    <w:p w:rsidR="00BE4666" w:rsidRPr="00F0021E" w:rsidRDefault="004F42C6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Vezérigazgató, Gazdasági Irodavezető, Városfejlesztési Irodavezető</w:t>
      </w:r>
    </w:p>
    <w:p w:rsidR="00221261" w:rsidRPr="00F0021E" w:rsidRDefault="00221261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E2571B" w:rsidRPr="00F0021E" w:rsidRDefault="00E2571B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893B9A" w:rsidRPr="00F0021E" w:rsidRDefault="000E3FE2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 xml:space="preserve">X. </w:t>
      </w:r>
      <w:r w:rsidR="00DA099E" w:rsidRPr="00F0021E">
        <w:rPr>
          <w:b/>
          <w:bCs/>
          <w:sz w:val="24"/>
          <w:szCs w:val="24"/>
          <w:u w:val="single"/>
          <w:lang w:eastAsia="hu-HU"/>
        </w:rPr>
        <w:t>TERMÉSZET ÉS TÁJVÉDELEM</w:t>
      </w:r>
    </w:p>
    <w:p w:rsidR="00893B9A" w:rsidRPr="00F0021E" w:rsidRDefault="00893B9A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893B9A" w:rsidRPr="00F0021E" w:rsidRDefault="00893B9A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A Programban megfogalmazott célok: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 w:right="70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 xml:space="preserve">A turisztikai infrastruktúra fejlesztése </w:t>
      </w:r>
      <w:r w:rsidRPr="00F0021E">
        <w:rPr>
          <w:rFonts w:ascii="Times New Roman" w:hAnsi="Times New Roman"/>
          <w:bCs/>
          <w:iCs/>
          <w:sz w:val="24"/>
          <w:szCs w:val="24"/>
        </w:rPr>
        <w:t>(a keletkező hulladék, szennyvíz mennyiségének csökkentése, kezelése, az elhasznált termálvíz hővisszanyerése, egyéb hasznosítása, a fényszennyezés visszaszorítása)</w:t>
      </w:r>
      <w:r w:rsidRPr="00F0021E">
        <w:rPr>
          <w:rFonts w:ascii="Times New Roman" w:hAnsi="Times New Roman"/>
          <w:sz w:val="24"/>
          <w:szCs w:val="24"/>
        </w:rPr>
        <w:t xml:space="preserve">, a természeti értékek megóvása védelme mellett. 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 w:right="70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>Természeti értékek megőrzése.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>A védett és NATURA 2000 területek turisztikai lehetőségének kihasználása (tanösvények kialakítása, öko-turisztikai attrakciók létrehozása), védelme.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 xml:space="preserve">A területhasználat során olyan, a táj adottságaival harmóniában álló gazdálkodási formákat kell előnyben részesíteni és támogatni, melyek elősegítik a település természeti rendszereinek megőrzését és biztosítják a természeti rendszerekhez kötődő ökológiai folyamatok sértetlenségét. 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 xml:space="preserve">Természetvédelmi szempontból támogatandók az extenzív gazdálkodási megoldásokat, a területek fokozatos átminősítését, művelésiág-váltását célzó elképzelések, valamint a biogazdálkodás mint fenntartható gazdálkodási forma bevezetése. </w:t>
      </w:r>
    </w:p>
    <w:p w:rsidR="00E80F3D" w:rsidRPr="00F0021E" w:rsidRDefault="00E80F3D" w:rsidP="00097A9D">
      <w:pPr>
        <w:pStyle w:val="Listaszerbekezds1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021E">
        <w:rPr>
          <w:rFonts w:ascii="Times New Roman" w:hAnsi="Times New Roman"/>
          <w:sz w:val="24"/>
          <w:szCs w:val="24"/>
        </w:rPr>
        <w:t xml:space="preserve">Az egészséges tájszerkezet kialakítása érdekében az erdők megóvása, esetleges újratelepítése szükséges. </w:t>
      </w:r>
    </w:p>
    <w:p w:rsidR="00BE4666" w:rsidRPr="00F0021E" w:rsidRDefault="00BE4666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X.1. Fásítás</w:t>
      </w:r>
    </w:p>
    <w:p w:rsidR="00BE4666" w:rsidRPr="00F0021E" w:rsidRDefault="00BE4666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5.500.000,- Ft /saját forrás/</w:t>
      </w:r>
    </w:p>
    <w:p w:rsidR="00893B9A" w:rsidRPr="00F0021E" w:rsidRDefault="00BE4666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 Városfejlesztési Irodavezető</w:t>
      </w:r>
    </w:p>
    <w:p w:rsidR="00BE4666" w:rsidRPr="00F0021E" w:rsidRDefault="00BE4666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E34FE6" w:rsidRPr="00F0021E" w:rsidRDefault="00E34FE6" w:rsidP="00097A9D">
      <w:pPr>
        <w:rPr>
          <w:b/>
          <w:iCs/>
          <w:sz w:val="24"/>
          <w:szCs w:val="24"/>
          <w:lang w:eastAsia="hu-HU"/>
        </w:rPr>
      </w:pPr>
      <w:r w:rsidRPr="00F0021E">
        <w:rPr>
          <w:b/>
          <w:iCs/>
          <w:sz w:val="24"/>
          <w:szCs w:val="24"/>
          <w:lang w:eastAsia="hu-HU"/>
        </w:rPr>
        <w:t>X.2. Energetikai kors</w:t>
      </w:r>
      <w:r w:rsidR="004E3B70" w:rsidRPr="00F0021E">
        <w:rPr>
          <w:b/>
          <w:iCs/>
          <w:sz w:val="24"/>
          <w:szCs w:val="24"/>
          <w:lang w:eastAsia="hu-HU"/>
        </w:rPr>
        <w:t>zerűsítés Hajdúszoboszlón (Bambino</w:t>
      </w:r>
      <w:r w:rsidRPr="00F0021E">
        <w:rPr>
          <w:b/>
          <w:iCs/>
          <w:sz w:val="24"/>
          <w:szCs w:val="24"/>
          <w:lang w:eastAsia="hu-HU"/>
        </w:rPr>
        <w:t xml:space="preserve"> és Manókert)</w:t>
      </w:r>
    </w:p>
    <w:p w:rsidR="00C01100" w:rsidRPr="00F0021E" w:rsidRDefault="00E34FE6" w:rsidP="00097A9D">
      <w:pPr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ab/>
      </w:r>
      <w:r w:rsidR="00722245" w:rsidRPr="00F0021E">
        <w:rPr>
          <w:iCs/>
          <w:sz w:val="24"/>
          <w:szCs w:val="24"/>
          <w:lang w:eastAsia="hu-HU"/>
        </w:rPr>
        <w:t>452.750.000</w:t>
      </w:r>
      <w:r w:rsidR="00C01100" w:rsidRPr="00F0021E">
        <w:rPr>
          <w:iCs/>
          <w:sz w:val="24"/>
          <w:szCs w:val="24"/>
          <w:lang w:eastAsia="hu-HU"/>
        </w:rPr>
        <w:t>,-Ft /</w:t>
      </w:r>
      <w:r w:rsidR="00F50851" w:rsidRPr="00F0021E">
        <w:rPr>
          <w:iCs/>
          <w:sz w:val="24"/>
          <w:szCs w:val="24"/>
          <w:lang w:eastAsia="hu-HU"/>
        </w:rPr>
        <w:t>pályázati</w:t>
      </w:r>
      <w:r w:rsidR="00C01100" w:rsidRPr="00F0021E">
        <w:rPr>
          <w:iCs/>
          <w:sz w:val="24"/>
          <w:szCs w:val="24"/>
          <w:lang w:eastAsia="hu-HU"/>
        </w:rPr>
        <w:t xml:space="preserve"> </w:t>
      </w:r>
      <w:r w:rsidR="00F6477E" w:rsidRPr="00F0021E">
        <w:rPr>
          <w:iCs/>
          <w:sz w:val="24"/>
          <w:szCs w:val="24"/>
          <w:lang w:eastAsia="hu-HU"/>
        </w:rPr>
        <w:t xml:space="preserve">és saját </w:t>
      </w:r>
      <w:r w:rsidR="00C01100" w:rsidRPr="00F0021E">
        <w:rPr>
          <w:iCs/>
          <w:sz w:val="24"/>
          <w:szCs w:val="24"/>
          <w:lang w:eastAsia="hu-HU"/>
        </w:rPr>
        <w:t>forrás/</w:t>
      </w:r>
      <w:r w:rsidRPr="00F0021E">
        <w:rPr>
          <w:iCs/>
          <w:sz w:val="24"/>
          <w:szCs w:val="24"/>
          <w:lang w:eastAsia="hu-HU"/>
        </w:rPr>
        <w:tab/>
      </w:r>
    </w:p>
    <w:p w:rsidR="00E34FE6" w:rsidRPr="00F0021E" w:rsidRDefault="00E34FE6" w:rsidP="00097A9D">
      <w:pPr>
        <w:ind w:firstLine="720"/>
        <w:rPr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Felelős: </w:t>
      </w:r>
      <w:r w:rsidRPr="00F0021E">
        <w:rPr>
          <w:sz w:val="24"/>
          <w:szCs w:val="24"/>
          <w:lang w:eastAsia="hu-HU"/>
        </w:rPr>
        <w:t>Gazdasági Irodavezető, Városfejlesztési Irodavezető</w:t>
      </w:r>
    </w:p>
    <w:p w:rsidR="00FA044D" w:rsidRPr="00F0021E" w:rsidRDefault="00FA044D" w:rsidP="00097A9D">
      <w:pPr>
        <w:rPr>
          <w:sz w:val="24"/>
          <w:szCs w:val="24"/>
          <w:lang w:eastAsia="hu-HU"/>
        </w:rPr>
      </w:pPr>
    </w:p>
    <w:p w:rsidR="00FA044D" w:rsidRPr="00F0021E" w:rsidRDefault="00FA044D" w:rsidP="00097A9D">
      <w:pPr>
        <w:rPr>
          <w:b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X.3. Zöldtudatos támogatás lakosság részére – </w:t>
      </w:r>
      <w:r w:rsidR="00722245" w:rsidRPr="00F0021E">
        <w:rPr>
          <w:b/>
          <w:sz w:val="24"/>
          <w:szCs w:val="24"/>
          <w:lang w:eastAsia="hu-HU"/>
        </w:rPr>
        <w:t>esővízgyűjtő</w:t>
      </w:r>
      <w:r w:rsidRPr="00F0021E">
        <w:rPr>
          <w:b/>
          <w:sz w:val="24"/>
          <w:szCs w:val="24"/>
          <w:lang w:eastAsia="hu-HU"/>
        </w:rPr>
        <w:t xml:space="preserve"> edényzet és zsák beszerzés</w:t>
      </w:r>
    </w:p>
    <w:p w:rsidR="00FA044D" w:rsidRPr="00F0021E" w:rsidRDefault="00FA044D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6.000.000,- Ft /saját forrás/</w:t>
      </w:r>
    </w:p>
    <w:p w:rsidR="00FA044D" w:rsidRPr="00F0021E" w:rsidRDefault="00FA044D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 Városfejlesztési Irodavezető</w:t>
      </w:r>
    </w:p>
    <w:p w:rsidR="00D67264" w:rsidRPr="00F0021E" w:rsidRDefault="00D67264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</w:p>
    <w:p w:rsidR="00D67264" w:rsidRPr="00F0021E" w:rsidRDefault="008A381C" w:rsidP="00097A9D">
      <w:pPr>
        <w:rPr>
          <w:b/>
          <w:sz w:val="24"/>
          <w:szCs w:val="24"/>
          <w:shd w:val="clear" w:color="auto" w:fill="FFFF00"/>
          <w:lang w:eastAsia="hu-HU"/>
        </w:rPr>
      </w:pPr>
      <w:r w:rsidRPr="00F0021E">
        <w:rPr>
          <w:b/>
          <w:sz w:val="24"/>
          <w:szCs w:val="24"/>
          <w:lang w:eastAsia="hu-HU"/>
        </w:rPr>
        <w:t>X.4. Zöldtudatos támogatás lakosság részére –</w:t>
      </w:r>
      <w:r w:rsidRPr="00F0021E">
        <w:t xml:space="preserve"> </w:t>
      </w:r>
      <w:r w:rsidRPr="00F0021E">
        <w:rPr>
          <w:b/>
          <w:sz w:val="24"/>
          <w:szCs w:val="24"/>
          <w:lang w:eastAsia="hu-HU"/>
        </w:rPr>
        <w:t xml:space="preserve">Társasházak előtti területek </w:t>
      </w:r>
      <w:r w:rsidR="00B753FA" w:rsidRPr="00F0021E">
        <w:rPr>
          <w:b/>
          <w:sz w:val="24"/>
          <w:szCs w:val="24"/>
          <w:lang w:eastAsia="hu-HU"/>
        </w:rPr>
        <w:t xml:space="preserve">    </w:t>
      </w:r>
      <w:r w:rsidR="00B753FA" w:rsidRPr="00F0021E">
        <w:rPr>
          <w:b/>
          <w:sz w:val="24"/>
          <w:szCs w:val="24"/>
          <w:lang w:eastAsia="hu-HU"/>
        </w:rPr>
        <w:tab/>
      </w:r>
      <w:r w:rsidRPr="00F0021E">
        <w:rPr>
          <w:b/>
          <w:sz w:val="24"/>
          <w:szCs w:val="24"/>
          <w:lang w:eastAsia="hu-HU"/>
        </w:rPr>
        <w:t>virágosítására egynyári növények beszerzése</w:t>
      </w:r>
    </w:p>
    <w:p w:rsidR="008A381C" w:rsidRPr="00F0021E" w:rsidRDefault="008A381C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1.000.000,- Ft /saját forrás/</w:t>
      </w:r>
    </w:p>
    <w:p w:rsidR="00D67264" w:rsidRPr="00F0021E" w:rsidRDefault="008A381C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</w:t>
      </w:r>
      <w:r w:rsidR="00B753FA" w:rsidRPr="00F0021E">
        <w:rPr>
          <w:bCs/>
          <w:sz w:val="24"/>
          <w:szCs w:val="24"/>
          <w:lang w:eastAsia="hu-HU"/>
        </w:rPr>
        <w:t xml:space="preserve"> Gazdasági Irodavezető, Városfejlesztési Irodavezető</w:t>
      </w:r>
    </w:p>
    <w:p w:rsidR="004F42C6" w:rsidRPr="00F0021E" w:rsidRDefault="004F42C6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:rsidR="004F42C6" w:rsidRPr="00F0021E" w:rsidRDefault="004F42C6" w:rsidP="00097A9D">
      <w:pPr>
        <w:suppressAutoHyphens w:val="0"/>
        <w:rPr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X.5. 100 db fa telepítése</w:t>
      </w:r>
    </w:p>
    <w:p w:rsidR="004F42C6" w:rsidRPr="00F0021E" w:rsidRDefault="004F42C6" w:rsidP="00097A9D">
      <w:pPr>
        <w:suppressAutoHyphens w:val="0"/>
        <w:ind w:firstLine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6.510.000,- Ft /saját forrás/</w:t>
      </w:r>
    </w:p>
    <w:p w:rsidR="004F42C6" w:rsidRPr="00F0021E" w:rsidRDefault="004F42C6" w:rsidP="00097A9D">
      <w:pPr>
        <w:suppressAutoHyphens w:val="0"/>
        <w:ind w:left="426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VGN. Zrt. Vezérigazgató, Gazdasági Irodavezető, Városfejlesztési Irodavezető</w:t>
      </w:r>
    </w:p>
    <w:p w:rsidR="008A381C" w:rsidRPr="00F0021E" w:rsidRDefault="008A381C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8A381C" w:rsidRPr="00F0021E" w:rsidRDefault="008A381C" w:rsidP="00097A9D">
      <w:pPr>
        <w:suppressAutoHyphens w:val="0"/>
        <w:jc w:val="both"/>
        <w:rPr>
          <w:b/>
          <w:bCs/>
          <w:sz w:val="24"/>
          <w:szCs w:val="24"/>
          <w:u w:val="single"/>
          <w:lang w:eastAsia="hu-HU"/>
        </w:rPr>
      </w:pPr>
    </w:p>
    <w:p w:rsidR="00893B9A" w:rsidRPr="00F0021E" w:rsidRDefault="00DA099E" w:rsidP="00097A9D">
      <w:pPr>
        <w:suppressAutoHyphens w:val="0"/>
        <w:jc w:val="both"/>
        <w:rPr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u w:val="single"/>
          <w:lang w:eastAsia="hu-HU"/>
        </w:rPr>
        <w:t>X</w:t>
      </w:r>
      <w:r w:rsidR="003E44EC" w:rsidRPr="00F0021E">
        <w:rPr>
          <w:b/>
          <w:bCs/>
          <w:sz w:val="24"/>
          <w:szCs w:val="24"/>
          <w:u w:val="single"/>
          <w:lang w:eastAsia="hu-HU"/>
        </w:rPr>
        <w:t>I</w:t>
      </w:r>
      <w:r w:rsidR="00893B9A" w:rsidRPr="00F0021E">
        <w:rPr>
          <w:b/>
          <w:bCs/>
          <w:sz w:val="24"/>
          <w:szCs w:val="24"/>
          <w:u w:val="single"/>
          <w:lang w:eastAsia="hu-HU"/>
        </w:rPr>
        <w:t>. ZÖLDFELÜLET GAZDÁLKODÁS</w:t>
      </w:r>
      <w:r w:rsidRPr="00F0021E">
        <w:rPr>
          <w:b/>
          <w:bCs/>
          <w:sz w:val="24"/>
          <w:szCs w:val="24"/>
          <w:u w:val="single"/>
          <w:lang w:eastAsia="hu-HU"/>
        </w:rPr>
        <w:t>, ZÖLDINFRASTRUKTÚRA FEJLESZTÉSE</w:t>
      </w:r>
    </w:p>
    <w:p w:rsidR="00893B9A" w:rsidRPr="00F0021E" w:rsidRDefault="00893B9A" w:rsidP="00097A9D">
      <w:pPr>
        <w:suppressAutoHyphens w:val="0"/>
        <w:jc w:val="both"/>
        <w:rPr>
          <w:sz w:val="24"/>
          <w:szCs w:val="24"/>
          <w:lang w:eastAsia="hu-HU"/>
        </w:rPr>
      </w:pPr>
    </w:p>
    <w:p w:rsidR="00DE1235" w:rsidRPr="00F0021E" w:rsidRDefault="00893B9A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 xml:space="preserve">A </w:t>
      </w:r>
      <w:r w:rsidR="00A4743D" w:rsidRPr="00F0021E">
        <w:rPr>
          <w:b/>
          <w:bCs/>
          <w:sz w:val="24"/>
          <w:szCs w:val="24"/>
          <w:lang w:eastAsia="hu-HU"/>
        </w:rPr>
        <w:t>Programban meghatározott célok:</w:t>
      </w:r>
    </w:p>
    <w:p w:rsidR="006A0B57" w:rsidRPr="00F0021E" w:rsidRDefault="006A0B57" w:rsidP="00097A9D">
      <w:pPr>
        <w:numPr>
          <w:ilvl w:val="0"/>
          <w:numId w:val="29"/>
        </w:numPr>
        <w:suppressAutoHyphens w:val="0"/>
        <w:ind w:left="426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>Zöldkataszter elkészítése, folyamatos üzemeltetése változások naprakész követése</w:t>
      </w:r>
    </w:p>
    <w:p w:rsidR="00E80F3D" w:rsidRPr="00F0021E" w:rsidRDefault="00E80F3D" w:rsidP="00097A9D">
      <w:pPr>
        <w:numPr>
          <w:ilvl w:val="0"/>
          <w:numId w:val="29"/>
        </w:numPr>
        <w:suppressAutoHyphens w:val="0"/>
        <w:ind w:left="426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A zöldinfrastruktúra állapotának javítása. </w:t>
      </w:r>
    </w:p>
    <w:p w:rsidR="00E80F3D" w:rsidRPr="00F0021E" w:rsidRDefault="00E80F3D" w:rsidP="00097A9D">
      <w:pPr>
        <w:numPr>
          <w:ilvl w:val="0"/>
          <w:numId w:val="29"/>
        </w:numPr>
        <w:suppressAutoHyphens w:val="0"/>
        <w:ind w:left="426"/>
        <w:jc w:val="both"/>
        <w:rPr>
          <w:iCs/>
          <w:sz w:val="24"/>
          <w:szCs w:val="24"/>
          <w:lang w:eastAsia="hu-HU"/>
        </w:rPr>
      </w:pPr>
      <w:r w:rsidRPr="00F0021E">
        <w:rPr>
          <w:iCs/>
          <w:sz w:val="24"/>
          <w:szCs w:val="24"/>
          <w:lang w:eastAsia="hu-HU"/>
        </w:rPr>
        <w:t xml:space="preserve">Zöldfelületek fenntartható módon való kialakítása, gondozása. </w:t>
      </w:r>
    </w:p>
    <w:p w:rsidR="00E34FE6" w:rsidRPr="00F0021E" w:rsidRDefault="00E34FE6" w:rsidP="00097A9D">
      <w:pPr>
        <w:suppressAutoHyphens w:val="0"/>
        <w:jc w:val="both"/>
        <w:rPr>
          <w:iCs/>
          <w:sz w:val="24"/>
          <w:szCs w:val="24"/>
          <w:lang w:eastAsia="hu-HU"/>
        </w:rPr>
      </w:pPr>
    </w:p>
    <w:p w:rsidR="00E34FE6" w:rsidRPr="00F0021E" w:rsidRDefault="00E34FE6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iCs/>
          <w:sz w:val="24"/>
          <w:szCs w:val="24"/>
          <w:lang w:eastAsia="hu-HU"/>
        </w:rPr>
        <w:t>X</w:t>
      </w:r>
      <w:r w:rsidR="003E44EC" w:rsidRPr="00F0021E">
        <w:rPr>
          <w:b/>
          <w:iCs/>
          <w:sz w:val="24"/>
          <w:szCs w:val="24"/>
          <w:lang w:eastAsia="hu-HU"/>
        </w:rPr>
        <w:t>I</w:t>
      </w:r>
      <w:r w:rsidRPr="00F0021E">
        <w:rPr>
          <w:b/>
          <w:iCs/>
          <w:sz w:val="24"/>
          <w:szCs w:val="24"/>
          <w:lang w:eastAsia="hu-HU"/>
        </w:rPr>
        <w:t xml:space="preserve">.1. </w:t>
      </w:r>
      <w:r w:rsidRPr="00F0021E">
        <w:rPr>
          <w:b/>
          <w:bCs/>
          <w:sz w:val="24"/>
          <w:szCs w:val="24"/>
          <w:lang w:eastAsia="hu-HU"/>
        </w:rPr>
        <w:t>Fásítás</w:t>
      </w:r>
    </w:p>
    <w:p w:rsidR="00E34FE6" w:rsidRPr="00F0021E" w:rsidRDefault="00E34FE6" w:rsidP="00097A9D">
      <w:pPr>
        <w:suppressAutoHyphens w:val="0"/>
        <w:ind w:firstLine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5.500.000,- Ft /saját forrás/</w:t>
      </w:r>
    </w:p>
    <w:p w:rsidR="00E34FE6" w:rsidRPr="00F0021E" w:rsidRDefault="00E34FE6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VGN. Zrt. Vezérigazgató, Gazdasági Irodavezető, Városfejlesztési Irodavezető</w:t>
      </w:r>
    </w:p>
    <w:p w:rsidR="00E34FE6" w:rsidRPr="00F0021E" w:rsidRDefault="00E34FE6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E34FE6" w:rsidRPr="00F0021E" w:rsidRDefault="00E34FE6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X</w:t>
      </w:r>
      <w:r w:rsidR="003E44EC" w:rsidRPr="00F0021E">
        <w:rPr>
          <w:b/>
          <w:bCs/>
          <w:sz w:val="24"/>
          <w:szCs w:val="24"/>
          <w:lang w:eastAsia="hu-HU"/>
        </w:rPr>
        <w:t>I</w:t>
      </w:r>
      <w:r w:rsidRPr="00F0021E">
        <w:rPr>
          <w:b/>
          <w:bCs/>
          <w:sz w:val="24"/>
          <w:szCs w:val="24"/>
          <w:lang w:eastAsia="hu-HU"/>
        </w:rPr>
        <w:t>.2. Gázláng Pálya zöld infrastrukturális fejlesztése Hajdúszoboszlón</w:t>
      </w:r>
    </w:p>
    <w:p w:rsidR="00E34FE6" w:rsidRPr="00F0021E" w:rsidRDefault="00E34FE6" w:rsidP="00097A9D">
      <w:pPr>
        <w:suppressAutoHyphens w:val="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ab/>
        <w:t>49</w:t>
      </w:r>
      <w:r w:rsidR="00722245" w:rsidRPr="00F0021E">
        <w:rPr>
          <w:bCs/>
          <w:sz w:val="24"/>
          <w:szCs w:val="24"/>
          <w:lang w:eastAsia="hu-HU"/>
        </w:rPr>
        <w:t>9</w:t>
      </w:r>
      <w:r w:rsidRPr="00F0021E">
        <w:rPr>
          <w:bCs/>
          <w:sz w:val="24"/>
          <w:szCs w:val="24"/>
          <w:lang w:eastAsia="hu-HU"/>
        </w:rPr>
        <w:t>.</w:t>
      </w:r>
      <w:r w:rsidR="00722245" w:rsidRPr="00F0021E">
        <w:rPr>
          <w:bCs/>
          <w:sz w:val="24"/>
          <w:szCs w:val="24"/>
          <w:lang w:eastAsia="hu-HU"/>
        </w:rPr>
        <w:t>803</w:t>
      </w:r>
      <w:r w:rsidRPr="00F0021E">
        <w:rPr>
          <w:bCs/>
          <w:sz w:val="24"/>
          <w:szCs w:val="24"/>
          <w:lang w:eastAsia="hu-HU"/>
        </w:rPr>
        <w:t>.</w:t>
      </w:r>
      <w:r w:rsidR="005D550A" w:rsidRPr="00F0021E">
        <w:rPr>
          <w:bCs/>
          <w:sz w:val="24"/>
          <w:szCs w:val="24"/>
          <w:lang w:eastAsia="hu-HU"/>
        </w:rPr>
        <w:t>000</w:t>
      </w:r>
      <w:r w:rsidRPr="00F0021E">
        <w:rPr>
          <w:bCs/>
          <w:sz w:val="24"/>
          <w:szCs w:val="24"/>
          <w:lang w:eastAsia="hu-HU"/>
        </w:rPr>
        <w:t>,-Ft /pályázati forrás/</w:t>
      </w:r>
    </w:p>
    <w:p w:rsidR="00E34FE6" w:rsidRPr="00F0021E" w:rsidRDefault="00E34FE6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Gazdasági Irodavezető, Városfejlesztési Irodavezető</w:t>
      </w:r>
    </w:p>
    <w:p w:rsidR="00E34FE6" w:rsidRPr="00F0021E" w:rsidRDefault="00E34FE6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E34FE6" w:rsidRPr="00F0021E" w:rsidRDefault="00E34FE6" w:rsidP="00097A9D">
      <w:pPr>
        <w:suppressAutoHyphens w:val="0"/>
        <w:jc w:val="both"/>
        <w:rPr>
          <w:b/>
          <w:sz w:val="24"/>
          <w:szCs w:val="24"/>
        </w:rPr>
      </w:pPr>
      <w:r w:rsidRPr="00F0021E">
        <w:rPr>
          <w:b/>
          <w:bCs/>
          <w:sz w:val="24"/>
          <w:szCs w:val="24"/>
          <w:lang w:eastAsia="hu-HU"/>
        </w:rPr>
        <w:t>X</w:t>
      </w:r>
      <w:r w:rsidR="003E44EC" w:rsidRPr="00F0021E">
        <w:rPr>
          <w:b/>
          <w:bCs/>
          <w:sz w:val="24"/>
          <w:szCs w:val="24"/>
          <w:lang w:eastAsia="hu-HU"/>
        </w:rPr>
        <w:t>I</w:t>
      </w:r>
      <w:r w:rsidRPr="00F0021E">
        <w:rPr>
          <w:b/>
          <w:bCs/>
          <w:sz w:val="24"/>
          <w:szCs w:val="24"/>
          <w:lang w:eastAsia="hu-HU"/>
        </w:rPr>
        <w:t xml:space="preserve">.3. </w:t>
      </w:r>
      <w:r w:rsidRPr="00F0021E">
        <w:rPr>
          <w:b/>
          <w:sz w:val="24"/>
          <w:szCs w:val="24"/>
        </w:rPr>
        <w:t>Szilfákalja és Bányász utca közötti park rekonstrukciója Hajdúszoboszlón</w:t>
      </w:r>
    </w:p>
    <w:p w:rsidR="00E34FE6" w:rsidRPr="00F0021E" w:rsidRDefault="00E34FE6" w:rsidP="00097A9D">
      <w:pPr>
        <w:suppressAutoHyphens w:val="0"/>
        <w:jc w:val="both"/>
        <w:rPr>
          <w:sz w:val="24"/>
          <w:szCs w:val="24"/>
        </w:rPr>
      </w:pPr>
      <w:r w:rsidRPr="00F0021E">
        <w:rPr>
          <w:sz w:val="24"/>
          <w:szCs w:val="24"/>
        </w:rPr>
        <w:tab/>
        <w:t>5</w:t>
      </w:r>
      <w:r w:rsidR="00722245" w:rsidRPr="00F0021E">
        <w:rPr>
          <w:sz w:val="24"/>
          <w:szCs w:val="24"/>
        </w:rPr>
        <w:t>3.735</w:t>
      </w:r>
      <w:r w:rsidR="00D76FD9" w:rsidRPr="00F0021E">
        <w:rPr>
          <w:sz w:val="24"/>
          <w:szCs w:val="24"/>
        </w:rPr>
        <w:t>.0</w:t>
      </w:r>
      <w:r w:rsidRPr="00F0021E">
        <w:rPr>
          <w:sz w:val="24"/>
          <w:szCs w:val="24"/>
        </w:rPr>
        <w:t>00,-Ft /pályázati forrás</w:t>
      </w:r>
      <w:r w:rsidR="00221261" w:rsidRPr="00F0021E">
        <w:rPr>
          <w:sz w:val="24"/>
          <w:szCs w:val="24"/>
        </w:rPr>
        <w:t>/</w:t>
      </w:r>
    </w:p>
    <w:p w:rsidR="003E44EC" w:rsidRPr="00F0021E" w:rsidRDefault="003E44EC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Gazdasági Irodavezető, Városfejlesztési Irodavezető</w:t>
      </w:r>
    </w:p>
    <w:p w:rsidR="00D67264" w:rsidRPr="00F0021E" w:rsidRDefault="00D67264" w:rsidP="00097A9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D67264" w:rsidRPr="00F0021E" w:rsidRDefault="00221261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bCs/>
          <w:sz w:val="24"/>
          <w:szCs w:val="24"/>
          <w:lang w:eastAsia="hu-HU"/>
        </w:rPr>
        <w:t>XI.4. Társasházak</w:t>
      </w:r>
      <w:r w:rsidR="00D67264" w:rsidRPr="00F0021E">
        <w:rPr>
          <w:b/>
          <w:bCs/>
          <w:sz w:val="24"/>
          <w:szCs w:val="24"/>
          <w:lang w:eastAsia="hu-HU"/>
        </w:rPr>
        <w:t xml:space="preserve"> virágosítása</w:t>
      </w:r>
      <w:r w:rsidRPr="00F0021E">
        <w:rPr>
          <w:b/>
          <w:bCs/>
          <w:sz w:val="24"/>
          <w:szCs w:val="24"/>
          <w:lang w:eastAsia="hu-HU"/>
        </w:rPr>
        <w:t xml:space="preserve"> pályázat</w:t>
      </w:r>
    </w:p>
    <w:p w:rsidR="00221261" w:rsidRPr="00F0021E" w:rsidRDefault="00221261" w:rsidP="00097A9D">
      <w:pPr>
        <w:suppressAutoHyphens w:val="0"/>
        <w:ind w:firstLine="720"/>
        <w:jc w:val="both"/>
        <w:rPr>
          <w:sz w:val="24"/>
          <w:szCs w:val="24"/>
        </w:rPr>
      </w:pPr>
      <w:r w:rsidRPr="00F0021E">
        <w:rPr>
          <w:sz w:val="24"/>
          <w:szCs w:val="24"/>
        </w:rPr>
        <w:t>1.000.000,-Ft /</w:t>
      </w:r>
      <w:r w:rsidR="00EF0AD5" w:rsidRPr="00F0021E">
        <w:rPr>
          <w:sz w:val="24"/>
          <w:szCs w:val="24"/>
        </w:rPr>
        <w:t>saját forrás</w:t>
      </w:r>
      <w:r w:rsidRPr="00F0021E">
        <w:rPr>
          <w:sz w:val="24"/>
          <w:szCs w:val="24"/>
        </w:rPr>
        <w:t>/</w:t>
      </w:r>
    </w:p>
    <w:p w:rsidR="00221261" w:rsidRPr="00F0021E" w:rsidRDefault="00221261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  <w:r w:rsidRPr="00F0021E">
        <w:rPr>
          <w:bCs/>
          <w:sz w:val="24"/>
          <w:szCs w:val="24"/>
          <w:lang w:eastAsia="hu-HU"/>
        </w:rPr>
        <w:t>Felelős: Gazdasági Irodavezető, Városfejlesztési Irodavezető</w:t>
      </w:r>
    </w:p>
    <w:p w:rsidR="00F6477E" w:rsidRPr="00F0021E" w:rsidRDefault="00F6477E" w:rsidP="00097A9D">
      <w:pPr>
        <w:suppressAutoHyphens w:val="0"/>
        <w:ind w:left="720"/>
        <w:jc w:val="both"/>
        <w:rPr>
          <w:bCs/>
          <w:sz w:val="24"/>
          <w:szCs w:val="24"/>
          <w:lang w:eastAsia="hu-HU"/>
        </w:rPr>
      </w:pPr>
    </w:p>
    <w:p w:rsidR="00F6477E" w:rsidRPr="00F0021E" w:rsidRDefault="00F6477E" w:rsidP="00097A9D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F0021E">
        <w:rPr>
          <w:b/>
          <w:sz w:val="24"/>
          <w:szCs w:val="24"/>
          <w:lang w:eastAsia="hu-HU"/>
        </w:rPr>
        <w:t xml:space="preserve">XI.5. </w:t>
      </w:r>
      <w:r w:rsidRPr="00F0021E">
        <w:rPr>
          <w:b/>
          <w:bCs/>
          <w:sz w:val="24"/>
          <w:szCs w:val="24"/>
          <w:lang w:eastAsia="hu-HU"/>
        </w:rPr>
        <w:t>Okosmegoldások és a Hóvirág u. infrastruktúra fejlesztése pályázat – térinformatikai rendszer (zöldkataszter) kiépítése</w:t>
      </w:r>
    </w:p>
    <w:p w:rsidR="00F6477E" w:rsidRPr="00F0021E" w:rsidRDefault="00F6477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500.000.000,-Ft /pályázati forrás/</w:t>
      </w:r>
    </w:p>
    <w:p w:rsidR="00893B9A" w:rsidRPr="00F0021E" w:rsidRDefault="00F6477E" w:rsidP="00097A9D">
      <w:pPr>
        <w:suppressAutoHyphens w:val="0"/>
        <w:ind w:firstLine="720"/>
        <w:jc w:val="both"/>
        <w:rPr>
          <w:sz w:val="24"/>
          <w:szCs w:val="24"/>
          <w:lang w:eastAsia="hu-HU"/>
        </w:rPr>
      </w:pPr>
      <w:r w:rsidRPr="00F0021E">
        <w:rPr>
          <w:sz w:val="24"/>
          <w:szCs w:val="24"/>
          <w:lang w:eastAsia="hu-HU"/>
        </w:rPr>
        <w:t>Felelős: Gazdasági Irodavezető, Városfejlesztési Irodavezető</w:t>
      </w:r>
      <w:bookmarkStart w:id="0" w:name="_GoBack"/>
      <w:bookmarkEnd w:id="0"/>
    </w:p>
    <w:sectPr w:rsidR="00893B9A" w:rsidRPr="00F0021E" w:rsidSect="00097A9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73" w:rsidRDefault="00174973">
      <w:r>
        <w:separator/>
      </w:r>
    </w:p>
  </w:endnote>
  <w:endnote w:type="continuationSeparator" w:id="0">
    <w:p w:rsidR="00174973" w:rsidRDefault="001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9A" w:rsidRDefault="00E2571B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2865" cy="14541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B9A" w:rsidRDefault="00893B9A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25934">
                            <w:rPr>
                              <w:rStyle w:val="Oldalszm"/>
                              <w:noProof/>
                            </w:rPr>
                            <w:t>8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" stroked="f">
              <v:textbox inset="0,0,0,0">
                <w:txbxContent>
                  <w:p w:rsidR="00893B9A" w:rsidRDefault="00893B9A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25934">
                      <w:rPr>
                        <w:rStyle w:val="Oldalszm"/>
                        <w:noProof/>
                      </w:rPr>
                      <w:t>8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73" w:rsidRDefault="00174973">
      <w:r>
        <w:separator/>
      </w:r>
    </w:p>
  </w:footnote>
  <w:footnote w:type="continuationSeparator" w:id="0">
    <w:p w:rsidR="00174973" w:rsidRDefault="001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lang w:eastAsia="hu-H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543E8A"/>
    <w:multiLevelType w:val="hybridMultilevel"/>
    <w:tmpl w:val="03065D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835AC"/>
    <w:multiLevelType w:val="hybridMultilevel"/>
    <w:tmpl w:val="B1467A64"/>
    <w:lvl w:ilvl="0" w:tplc="38F477E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F05C79"/>
    <w:multiLevelType w:val="hybridMultilevel"/>
    <w:tmpl w:val="B134AB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26B4F"/>
    <w:multiLevelType w:val="hybridMultilevel"/>
    <w:tmpl w:val="F7122AB2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A1F95"/>
    <w:multiLevelType w:val="hybridMultilevel"/>
    <w:tmpl w:val="C0ECD948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51F2"/>
    <w:multiLevelType w:val="hybridMultilevel"/>
    <w:tmpl w:val="DE94668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2F7"/>
    <w:multiLevelType w:val="hybridMultilevel"/>
    <w:tmpl w:val="89B20FE0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210F"/>
    <w:multiLevelType w:val="hybridMultilevel"/>
    <w:tmpl w:val="A28C490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36EC"/>
    <w:multiLevelType w:val="hybridMultilevel"/>
    <w:tmpl w:val="6FE4192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88E"/>
    <w:multiLevelType w:val="hybridMultilevel"/>
    <w:tmpl w:val="B458451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43E9"/>
    <w:multiLevelType w:val="hybridMultilevel"/>
    <w:tmpl w:val="1FD0BDB8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76972"/>
    <w:multiLevelType w:val="hybridMultilevel"/>
    <w:tmpl w:val="1E60D210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67D5"/>
    <w:multiLevelType w:val="hybridMultilevel"/>
    <w:tmpl w:val="3A541980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172"/>
    <w:multiLevelType w:val="hybridMultilevel"/>
    <w:tmpl w:val="95BCF8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63618"/>
    <w:multiLevelType w:val="hybridMultilevel"/>
    <w:tmpl w:val="CF30F6A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4E3F"/>
    <w:multiLevelType w:val="hybridMultilevel"/>
    <w:tmpl w:val="25C42E48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1C71"/>
    <w:multiLevelType w:val="hybridMultilevel"/>
    <w:tmpl w:val="C5D86986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D68"/>
    <w:multiLevelType w:val="hybridMultilevel"/>
    <w:tmpl w:val="32507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29"/>
  </w:num>
  <w:num w:numId="15">
    <w:abstractNumId w:val="13"/>
  </w:num>
  <w:num w:numId="16">
    <w:abstractNumId w:val="18"/>
  </w:num>
  <w:num w:numId="17">
    <w:abstractNumId w:val="24"/>
  </w:num>
  <w:num w:numId="18">
    <w:abstractNumId w:val="11"/>
  </w:num>
  <w:num w:numId="19">
    <w:abstractNumId w:val="28"/>
  </w:num>
  <w:num w:numId="20">
    <w:abstractNumId w:val="17"/>
  </w:num>
  <w:num w:numId="21">
    <w:abstractNumId w:val="20"/>
  </w:num>
  <w:num w:numId="22">
    <w:abstractNumId w:val="21"/>
  </w:num>
  <w:num w:numId="23">
    <w:abstractNumId w:val="19"/>
  </w:num>
  <w:num w:numId="24">
    <w:abstractNumId w:val="14"/>
  </w:num>
  <w:num w:numId="25">
    <w:abstractNumId w:val="23"/>
  </w:num>
  <w:num w:numId="26">
    <w:abstractNumId w:val="15"/>
  </w:num>
  <w:num w:numId="27">
    <w:abstractNumId w:val="22"/>
  </w:num>
  <w:num w:numId="28">
    <w:abstractNumId w:val="12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6A"/>
    <w:rsid w:val="00002033"/>
    <w:rsid w:val="00002310"/>
    <w:rsid w:val="00002395"/>
    <w:rsid w:val="00012452"/>
    <w:rsid w:val="00020300"/>
    <w:rsid w:val="00045B58"/>
    <w:rsid w:val="0005727B"/>
    <w:rsid w:val="0007217C"/>
    <w:rsid w:val="00097A9D"/>
    <w:rsid w:val="000B4861"/>
    <w:rsid w:val="000C651D"/>
    <w:rsid w:val="000E3FE2"/>
    <w:rsid w:val="000E5D16"/>
    <w:rsid w:val="000E661F"/>
    <w:rsid w:val="000F31AF"/>
    <w:rsid w:val="001131A4"/>
    <w:rsid w:val="00124EBC"/>
    <w:rsid w:val="00127C1F"/>
    <w:rsid w:val="001305FC"/>
    <w:rsid w:val="00134358"/>
    <w:rsid w:val="00170705"/>
    <w:rsid w:val="00170AC2"/>
    <w:rsid w:val="00174973"/>
    <w:rsid w:val="00196D6E"/>
    <w:rsid w:val="001B5FB0"/>
    <w:rsid w:val="001E4F21"/>
    <w:rsid w:val="0020499D"/>
    <w:rsid w:val="00207090"/>
    <w:rsid w:val="00215095"/>
    <w:rsid w:val="00221261"/>
    <w:rsid w:val="0023206A"/>
    <w:rsid w:val="002600B7"/>
    <w:rsid w:val="002768E6"/>
    <w:rsid w:val="002834BB"/>
    <w:rsid w:val="002A3872"/>
    <w:rsid w:val="002C25DC"/>
    <w:rsid w:val="002D492F"/>
    <w:rsid w:val="002E0BC4"/>
    <w:rsid w:val="002E2CE6"/>
    <w:rsid w:val="002F0DD1"/>
    <w:rsid w:val="003030AB"/>
    <w:rsid w:val="00322ECE"/>
    <w:rsid w:val="00356D45"/>
    <w:rsid w:val="003767CA"/>
    <w:rsid w:val="00394DEE"/>
    <w:rsid w:val="00394F1C"/>
    <w:rsid w:val="0039623F"/>
    <w:rsid w:val="003B02B9"/>
    <w:rsid w:val="003B2CDA"/>
    <w:rsid w:val="003B7F01"/>
    <w:rsid w:val="003D6F15"/>
    <w:rsid w:val="003E44EC"/>
    <w:rsid w:val="00421B7C"/>
    <w:rsid w:val="00456BEA"/>
    <w:rsid w:val="00460A8E"/>
    <w:rsid w:val="004A2D21"/>
    <w:rsid w:val="004B5DC4"/>
    <w:rsid w:val="004C0928"/>
    <w:rsid w:val="004D32D3"/>
    <w:rsid w:val="004E3B70"/>
    <w:rsid w:val="004E5E5E"/>
    <w:rsid w:val="004F42C6"/>
    <w:rsid w:val="00501237"/>
    <w:rsid w:val="005045D2"/>
    <w:rsid w:val="00521245"/>
    <w:rsid w:val="00556954"/>
    <w:rsid w:val="00567436"/>
    <w:rsid w:val="00597A3A"/>
    <w:rsid w:val="005A3B1A"/>
    <w:rsid w:val="005B4CF3"/>
    <w:rsid w:val="005D23E4"/>
    <w:rsid w:val="005D550A"/>
    <w:rsid w:val="005E26E7"/>
    <w:rsid w:val="005E6B1B"/>
    <w:rsid w:val="006047B8"/>
    <w:rsid w:val="006265B4"/>
    <w:rsid w:val="00637420"/>
    <w:rsid w:val="00642F10"/>
    <w:rsid w:val="006506F0"/>
    <w:rsid w:val="00655F96"/>
    <w:rsid w:val="006605CA"/>
    <w:rsid w:val="00661A7A"/>
    <w:rsid w:val="00665989"/>
    <w:rsid w:val="00674976"/>
    <w:rsid w:val="006A0B57"/>
    <w:rsid w:val="006C3587"/>
    <w:rsid w:val="006C61C2"/>
    <w:rsid w:val="006C6D44"/>
    <w:rsid w:val="006E3781"/>
    <w:rsid w:val="006E4212"/>
    <w:rsid w:val="007012D3"/>
    <w:rsid w:val="007119DD"/>
    <w:rsid w:val="00722245"/>
    <w:rsid w:val="00725B60"/>
    <w:rsid w:val="00736709"/>
    <w:rsid w:val="007530F8"/>
    <w:rsid w:val="007601F2"/>
    <w:rsid w:val="00771698"/>
    <w:rsid w:val="00781520"/>
    <w:rsid w:val="00786B56"/>
    <w:rsid w:val="00790E07"/>
    <w:rsid w:val="007951FE"/>
    <w:rsid w:val="007B266E"/>
    <w:rsid w:val="007B67D5"/>
    <w:rsid w:val="008245FB"/>
    <w:rsid w:val="008510E9"/>
    <w:rsid w:val="00853CC5"/>
    <w:rsid w:val="00893B9A"/>
    <w:rsid w:val="008A381C"/>
    <w:rsid w:val="008C7F24"/>
    <w:rsid w:val="008E4B13"/>
    <w:rsid w:val="008F59AF"/>
    <w:rsid w:val="009153BC"/>
    <w:rsid w:val="00925934"/>
    <w:rsid w:val="00933AFF"/>
    <w:rsid w:val="00991126"/>
    <w:rsid w:val="009A7D8E"/>
    <w:rsid w:val="009F097D"/>
    <w:rsid w:val="009F73B3"/>
    <w:rsid w:val="00A074EF"/>
    <w:rsid w:val="00A3054D"/>
    <w:rsid w:val="00A46DE1"/>
    <w:rsid w:val="00A4743D"/>
    <w:rsid w:val="00A53887"/>
    <w:rsid w:val="00A71200"/>
    <w:rsid w:val="00A72D7E"/>
    <w:rsid w:val="00A76773"/>
    <w:rsid w:val="00A822BB"/>
    <w:rsid w:val="00AC2A14"/>
    <w:rsid w:val="00AF292D"/>
    <w:rsid w:val="00B01F8C"/>
    <w:rsid w:val="00B10E78"/>
    <w:rsid w:val="00B27BA2"/>
    <w:rsid w:val="00B30E3B"/>
    <w:rsid w:val="00B536DE"/>
    <w:rsid w:val="00B63245"/>
    <w:rsid w:val="00B70C16"/>
    <w:rsid w:val="00B753FA"/>
    <w:rsid w:val="00B86BA7"/>
    <w:rsid w:val="00B94AD3"/>
    <w:rsid w:val="00BC5D0F"/>
    <w:rsid w:val="00BC791F"/>
    <w:rsid w:val="00BE4666"/>
    <w:rsid w:val="00C01100"/>
    <w:rsid w:val="00C023E6"/>
    <w:rsid w:val="00C41103"/>
    <w:rsid w:val="00C644EC"/>
    <w:rsid w:val="00C87125"/>
    <w:rsid w:val="00CA332D"/>
    <w:rsid w:val="00CA5557"/>
    <w:rsid w:val="00CA75C7"/>
    <w:rsid w:val="00CE51C7"/>
    <w:rsid w:val="00CE639E"/>
    <w:rsid w:val="00D21C8B"/>
    <w:rsid w:val="00D22B07"/>
    <w:rsid w:val="00D276B6"/>
    <w:rsid w:val="00D322FE"/>
    <w:rsid w:val="00D4507F"/>
    <w:rsid w:val="00D67264"/>
    <w:rsid w:val="00D75E0E"/>
    <w:rsid w:val="00D76FD9"/>
    <w:rsid w:val="00D87C62"/>
    <w:rsid w:val="00D945CF"/>
    <w:rsid w:val="00DA099E"/>
    <w:rsid w:val="00DB436B"/>
    <w:rsid w:val="00DD49C8"/>
    <w:rsid w:val="00DE1235"/>
    <w:rsid w:val="00DE17E7"/>
    <w:rsid w:val="00E012AE"/>
    <w:rsid w:val="00E23726"/>
    <w:rsid w:val="00E2571B"/>
    <w:rsid w:val="00E30BBA"/>
    <w:rsid w:val="00E34FE6"/>
    <w:rsid w:val="00E44E92"/>
    <w:rsid w:val="00E452A2"/>
    <w:rsid w:val="00E749AE"/>
    <w:rsid w:val="00E80F3D"/>
    <w:rsid w:val="00E91F09"/>
    <w:rsid w:val="00E93E19"/>
    <w:rsid w:val="00EA49B5"/>
    <w:rsid w:val="00EB329D"/>
    <w:rsid w:val="00EB41E1"/>
    <w:rsid w:val="00EB7470"/>
    <w:rsid w:val="00EC1881"/>
    <w:rsid w:val="00EF0AD5"/>
    <w:rsid w:val="00F0021E"/>
    <w:rsid w:val="00F14072"/>
    <w:rsid w:val="00F43893"/>
    <w:rsid w:val="00F50851"/>
    <w:rsid w:val="00F6477E"/>
    <w:rsid w:val="00F77E8C"/>
    <w:rsid w:val="00F80818"/>
    <w:rsid w:val="00F81514"/>
    <w:rsid w:val="00F8244C"/>
    <w:rsid w:val="00F91F4A"/>
    <w:rsid w:val="00F94525"/>
    <w:rsid w:val="00FA044D"/>
    <w:rsid w:val="00FD1E0B"/>
    <w:rsid w:val="00FD280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62CEC26F-356F-4502-A117-E4A3050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ind w:left="426" w:firstLine="0"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ind w:left="426" w:firstLine="0"/>
      <w:jc w:val="both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hint="default"/>
      <w:b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b/>
      <w:sz w:val="28"/>
      <w:lang w:eastAsia="hu-H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2">
    <w:name w:val="Bekezdés alapbetűtípus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Szvegtrzs3Char">
    <w:name w:val="Szövegtörzs 3 Char"/>
    <w:rPr>
      <w:sz w:val="16"/>
      <w:szCs w:val="16"/>
      <w:lang w:eastAsia="zh-CN"/>
    </w:rPr>
  </w:style>
  <w:style w:type="character" w:styleId="Hiperhivatkozs">
    <w:name w:val="Hyperlink"/>
    <w:rPr>
      <w:color w:val="000080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31">
    <w:name w:val="Szövegtörzs 31"/>
    <w:basedOn w:val="Norml"/>
    <w:pPr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lang w:val="en-US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Szvegtrzs32">
    <w:name w:val="Szövegtörzs 32"/>
    <w:basedOn w:val="Norml"/>
    <w:pPr>
      <w:spacing w:after="120"/>
    </w:pPr>
    <w:rPr>
      <w:sz w:val="16"/>
      <w:szCs w:val="16"/>
      <w:lang w:val="x-none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"/>
    <w:rsid w:val="00A76773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staszerbekezds1">
    <w:name w:val="Listaszerű bekezdés1"/>
    <w:basedOn w:val="Norml"/>
    <w:rsid w:val="00E80F3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127C1F"/>
    <w:rPr>
      <w:sz w:val="24"/>
      <w:lang w:eastAsia="zh-CN"/>
    </w:rPr>
  </w:style>
  <w:style w:type="character" w:styleId="Mrltotthiperhivatkozs">
    <w:name w:val="FollowedHyperlink"/>
    <w:uiPriority w:val="99"/>
    <w:semiHidden/>
    <w:unhideWhenUsed/>
    <w:rsid w:val="003767CA"/>
    <w:rPr>
      <w:color w:val="954F72"/>
      <w:u w:val="single"/>
    </w:rPr>
  </w:style>
  <w:style w:type="paragraph" w:styleId="Nincstrkz">
    <w:name w:val="No Spacing"/>
    <w:uiPriority w:val="1"/>
    <w:qFormat/>
    <w:rsid w:val="006E42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62E0-68C7-47F1-8AFB-75A24FE8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1838</Words>
  <Characters>12687</Characters>
  <Application>Microsoft Office Word</Application>
  <DocSecurity>4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település környezetvédelmi programja</vt:lpstr>
    </vt:vector>
  </TitlesOfParts>
  <Company/>
  <LinksUpToDate>false</LinksUpToDate>
  <CharactersWithSpaces>14497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https://www.hajduszoboszlo.eu/Hszob/CPage.aspx?key=261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település környezetvédelmi programja</dc:title>
  <dc:subject/>
  <dc:creator>PC</dc:creator>
  <cp:keywords/>
  <dc:description/>
  <cp:lastModifiedBy>Fehér Adrienn</cp:lastModifiedBy>
  <cp:revision>2</cp:revision>
  <cp:lastPrinted>2024-02-28T08:38:00Z</cp:lastPrinted>
  <dcterms:created xsi:type="dcterms:W3CDTF">2024-04-09T12:07:00Z</dcterms:created>
  <dcterms:modified xsi:type="dcterms:W3CDTF">2024-04-09T12:07:00Z</dcterms:modified>
</cp:coreProperties>
</file>