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1A3" w:rsidRPr="00365620" w:rsidRDefault="004C01A3" w:rsidP="0036562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365620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Hajdúszoboszló Város Önkormányzata Képviselő-testületének</w:t>
      </w:r>
    </w:p>
    <w:p w:rsidR="004C01A3" w:rsidRPr="00365620" w:rsidRDefault="00365620" w:rsidP="0036562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365620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7</w:t>
      </w:r>
      <w:r w:rsidR="004C01A3" w:rsidRPr="00365620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/20</w:t>
      </w:r>
      <w:r w:rsidR="00522CDD" w:rsidRPr="00365620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21</w:t>
      </w:r>
      <w:r w:rsidR="004C01A3" w:rsidRPr="00365620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. (</w:t>
      </w:r>
      <w:r w:rsidRPr="00365620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I. 28</w:t>
      </w:r>
      <w:r w:rsidR="004C01A3" w:rsidRPr="00365620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.) önkormányzati rendelete</w:t>
      </w:r>
    </w:p>
    <w:p w:rsidR="004C01A3" w:rsidRPr="00365620" w:rsidRDefault="004C01A3" w:rsidP="003656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proofErr w:type="gramStart"/>
      <w:r w:rsidRPr="0036562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szociális</w:t>
      </w:r>
      <w:proofErr w:type="gramEnd"/>
      <w:r w:rsidR="00522CDD" w:rsidRPr="0036562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</w:t>
      </w:r>
      <w:r w:rsidRPr="0036562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ellátások módosításáról</w:t>
      </w:r>
    </w:p>
    <w:p w:rsidR="004C01A3" w:rsidRPr="00365620" w:rsidRDefault="004C01A3" w:rsidP="0036562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C01A3" w:rsidRPr="00365620" w:rsidRDefault="004C01A3" w:rsidP="003656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65620">
        <w:rPr>
          <w:rFonts w:ascii="Arial" w:eastAsia="Times New Roman" w:hAnsi="Arial" w:cs="Arial"/>
          <w:sz w:val="24"/>
          <w:szCs w:val="24"/>
          <w:lang w:eastAsia="ar-SA"/>
        </w:rPr>
        <w:t xml:space="preserve">Hajdúszoboszló Város Önkormányzata Képviselő-testülete a szociális igazgatásról és szociális ellátásokról szóló 1993. évi III. törvény (továbbiakban: </w:t>
      </w:r>
      <w:proofErr w:type="spellStart"/>
      <w:r w:rsidRPr="00365620">
        <w:rPr>
          <w:rFonts w:ascii="Arial" w:eastAsia="Times New Roman" w:hAnsi="Arial" w:cs="Arial"/>
          <w:sz w:val="24"/>
          <w:szCs w:val="24"/>
          <w:lang w:eastAsia="ar-SA"/>
        </w:rPr>
        <w:t>Szt</w:t>
      </w:r>
      <w:proofErr w:type="spellEnd"/>
      <w:r w:rsidRPr="00365620">
        <w:rPr>
          <w:rFonts w:ascii="Arial" w:eastAsia="Times New Roman" w:hAnsi="Arial" w:cs="Arial"/>
          <w:sz w:val="24"/>
          <w:szCs w:val="24"/>
          <w:lang w:eastAsia="ar-SA"/>
        </w:rPr>
        <w:t>) 62. § (2) bekezdésében és a 92. § (1)-(2) bekezdéseiben és a 132. § (4) bekezdésének d) pontjában foglalt, valamint</w:t>
      </w:r>
      <w:r w:rsidRPr="00365620">
        <w:rPr>
          <w:rFonts w:ascii="Arial" w:hAnsi="Arial" w:cs="Arial"/>
          <w:sz w:val="24"/>
          <w:szCs w:val="24"/>
        </w:rPr>
        <w:t xml:space="preserve"> a gyermekek védelméről és a gyámügyi igazgatásról szóló többször módosított 1997. évi XXXI. törvény (a továbbiakban: Gyvt.)  29. §, 94. § (1), 131. §, 147. §-</w:t>
      </w:r>
      <w:proofErr w:type="spellStart"/>
      <w:r w:rsidRPr="00365620">
        <w:rPr>
          <w:rFonts w:ascii="Arial" w:hAnsi="Arial" w:cs="Arial"/>
          <w:sz w:val="24"/>
          <w:szCs w:val="24"/>
        </w:rPr>
        <w:t>ában</w:t>
      </w:r>
      <w:proofErr w:type="spellEnd"/>
      <w:r w:rsidRPr="00365620">
        <w:rPr>
          <w:rFonts w:ascii="Arial" w:hAnsi="Arial" w:cs="Arial"/>
          <w:sz w:val="24"/>
          <w:szCs w:val="24"/>
        </w:rPr>
        <w:t xml:space="preserve">, </w:t>
      </w:r>
      <w:r w:rsidR="00750719" w:rsidRPr="00365620">
        <w:rPr>
          <w:rFonts w:ascii="Arial" w:hAnsi="Arial" w:cs="Arial"/>
          <w:sz w:val="24"/>
          <w:szCs w:val="24"/>
        </w:rPr>
        <w:t xml:space="preserve">és a lakások és helyiségek bérletére, valamint az elidegenítésükre vonatkozó szabályokról szóló 1993. évi LXXVIII. törvény 62. § (3) bekezdésében, továbbá </w:t>
      </w:r>
      <w:r w:rsidRPr="00365620">
        <w:rPr>
          <w:rFonts w:ascii="Arial" w:eastAsia="Times New Roman" w:hAnsi="Arial" w:cs="Arial"/>
          <w:sz w:val="24"/>
          <w:szCs w:val="24"/>
          <w:lang w:eastAsia="ar-SA"/>
        </w:rPr>
        <w:t xml:space="preserve">a Magyarország helyi önkormányzatairól szóló 2011. évi CLXXXIX. törvény 13. § (1) bekezdésének 8. pontjában foglalt feladatkörében eljárva, </w:t>
      </w:r>
      <w:r w:rsidRPr="00365620">
        <w:rPr>
          <w:rFonts w:ascii="Arial" w:eastAsia="Times New Roman" w:hAnsi="Arial" w:cs="Arial"/>
          <w:sz w:val="24"/>
          <w:szCs w:val="24"/>
          <w:lang w:eastAsia="hu-HU"/>
        </w:rPr>
        <w:t>az önkormányzat szervezeti és</w:t>
      </w:r>
      <w:r w:rsidR="002D2F99" w:rsidRPr="00365620">
        <w:rPr>
          <w:rFonts w:ascii="Arial" w:eastAsia="Times New Roman" w:hAnsi="Arial" w:cs="Arial"/>
          <w:sz w:val="24"/>
          <w:szCs w:val="24"/>
          <w:lang w:eastAsia="hu-HU"/>
        </w:rPr>
        <w:t xml:space="preserve"> működési szabályzatról szóló 18/2019. (XI.07</w:t>
      </w:r>
      <w:r w:rsidRPr="00365620">
        <w:rPr>
          <w:rFonts w:ascii="Arial" w:eastAsia="Times New Roman" w:hAnsi="Arial" w:cs="Arial"/>
          <w:sz w:val="24"/>
          <w:szCs w:val="24"/>
          <w:lang w:eastAsia="hu-HU"/>
        </w:rPr>
        <w:t>.)</w:t>
      </w:r>
      <w:r w:rsidR="002D2F99" w:rsidRPr="00365620">
        <w:rPr>
          <w:rFonts w:ascii="Arial" w:eastAsia="Times New Roman" w:hAnsi="Arial" w:cs="Arial"/>
          <w:sz w:val="24"/>
          <w:szCs w:val="24"/>
          <w:lang w:eastAsia="hu-HU"/>
        </w:rPr>
        <w:t xml:space="preserve"> önkormányzati rendelet 17. § (2</w:t>
      </w:r>
      <w:r w:rsidRPr="00365620">
        <w:rPr>
          <w:rFonts w:ascii="Arial" w:eastAsia="Times New Roman" w:hAnsi="Arial" w:cs="Arial"/>
          <w:sz w:val="24"/>
          <w:szCs w:val="24"/>
          <w:lang w:eastAsia="hu-HU"/>
        </w:rPr>
        <w:t xml:space="preserve">) bekezdésében biztosított véleményezési jogkörében eljáró </w:t>
      </w:r>
      <w:r w:rsidRPr="00365620">
        <w:rPr>
          <w:rFonts w:ascii="Arial" w:eastAsia="Times New Roman" w:hAnsi="Arial" w:cs="Arial"/>
          <w:sz w:val="24"/>
          <w:szCs w:val="24"/>
          <w:lang w:eastAsia="ar-SA"/>
        </w:rPr>
        <w:t>Hajdúszoboszló Város Önkormányzata Képviselő-testületének Szociális</w:t>
      </w:r>
      <w:r w:rsidR="001B2EAE" w:rsidRPr="00365620">
        <w:rPr>
          <w:rFonts w:ascii="Arial" w:eastAsia="Times New Roman" w:hAnsi="Arial" w:cs="Arial"/>
          <w:sz w:val="24"/>
          <w:szCs w:val="24"/>
          <w:lang w:eastAsia="ar-SA"/>
        </w:rPr>
        <w:t xml:space="preserve"> és Egészségügyi</w:t>
      </w:r>
      <w:r w:rsidR="002D2F99" w:rsidRPr="00365620">
        <w:rPr>
          <w:rFonts w:ascii="Arial" w:eastAsia="Times New Roman" w:hAnsi="Arial" w:cs="Arial"/>
          <w:sz w:val="24"/>
          <w:szCs w:val="24"/>
          <w:lang w:eastAsia="ar-SA"/>
        </w:rPr>
        <w:t xml:space="preserve"> Bizottsága egyetértésével, valamint a (3) bekezdése alapján jogi szempontból a Jogi, Igazgatási és Ügyrendi Bizottság egyetértésével</w:t>
      </w:r>
      <w:r w:rsidR="00A13068" w:rsidRPr="00365620">
        <w:rPr>
          <w:rFonts w:ascii="Arial" w:eastAsia="Times New Roman" w:hAnsi="Arial" w:cs="Arial"/>
          <w:sz w:val="24"/>
          <w:szCs w:val="24"/>
          <w:lang w:eastAsia="hu-HU"/>
        </w:rPr>
        <w:t xml:space="preserve"> a szociális igazgatásról és a szociális ellátásokról szóló 8/2015. (II.19.) számú önkormányzati rendelet</w:t>
      </w:r>
      <w:r w:rsidRPr="00365620">
        <w:rPr>
          <w:rFonts w:ascii="Arial" w:eastAsia="Times New Roman" w:hAnsi="Arial" w:cs="Arial"/>
          <w:sz w:val="24"/>
          <w:szCs w:val="24"/>
          <w:lang w:eastAsia="hu-HU"/>
        </w:rPr>
        <w:t xml:space="preserve"> módosítása tárgyában az alábbi rendeletet alkotja:</w:t>
      </w:r>
    </w:p>
    <w:p w:rsidR="004C01A3" w:rsidRPr="00365620" w:rsidRDefault="004C01A3" w:rsidP="003656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C01A3" w:rsidRDefault="004C01A3" w:rsidP="00365620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65620">
        <w:rPr>
          <w:rFonts w:ascii="Arial" w:eastAsia="Times New Roman" w:hAnsi="Arial" w:cs="Arial"/>
          <w:b/>
          <w:sz w:val="24"/>
          <w:szCs w:val="24"/>
          <w:lang w:eastAsia="hu-HU"/>
        </w:rPr>
        <w:t>I. Fejezet</w:t>
      </w:r>
    </w:p>
    <w:p w:rsidR="00365620" w:rsidRPr="00365620" w:rsidRDefault="00365620" w:rsidP="003656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4C01A3" w:rsidRPr="00365620" w:rsidRDefault="004C01A3" w:rsidP="0036562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65620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4C01A3" w:rsidRPr="00365620" w:rsidRDefault="004C01A3" w:rsidP="003656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C01A3" w:rsidRPr="00365620" w:rsidRDefault="00522CDD" w:rsidP="00365620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65620">
        <w:rPr>
          <w:rFonts w:ascii="Arial" w:eastAsia="Times New Roman" w:hAnsi="Arial" w:cs="Arial"/>
          <w:sz w:val="24"/>
          <w:szCs w:val="24"/>
          <w:lang w:eastAsia="hu-HU"/>
        </w:rPr>
        <w:t>A szociális igazgatásról és a szociális ellátásokról szóló 8/2015. (II.19.) számú önkormányzati rendelet</w:t>
      </w:r>
      <w:r w:rsidR="00F75625" w:rsidRPr="00365620">
        <w:rPr>
          <w:rFonts w:ascii="Arial" w:eastAsia="Times New Roman" w:hAnsi="Arial" w:cs="Arial"/>
          <w:sz w:val="24"/>
          <w:szCs w:val="24"/>
          <w:lang w:eastAsia="hu-HU"/>
        </w:rPr>
        <w:t xml:space="preserve"> (továbbiakban</w:t>
      </w:r>
      <w:proofErr w:type="gramStart"/>
      <w:r w:rsidR="00F75625" w:rsidRPr="00365620">
        <w:rPr>
          <w:rFonts w:ascii="Arial" w:eastAsia="Times New Roman" w:hAnsi="Arial" w:cs="Arial"/>
          <w:sz w:val="24"/>
          <w:szCs w:val="24"/>
          <w:lang w:eastAsia="hu-HU"/>
        </w:rPr>
        <w:t>:R1</w:t>
      </w:r>
      <w:proofErr w:type="gramEnd"/>
      <w:r w:rsidR="00F75625" w:rsidRPr="00365620">
        <w:rPr>
          <w:rFonts w:ascii="Arial" w:eastAsia="Times New Roman" w:hAnsi="Arial" w:cs="Arial"/>
          <w:sz w:val="24"/>
          <w:szCs w:val="24"/>
          <w:lang w:eastAsia="hu-HU"/>
        </w:rPr>
        <w:t>) 5</w:t>
      </w:r>
      <w:r w:rsidRPr="00365620">
        <w:rPr>
          <w:rFonts w:ascii="Arial" w:eastAsia="Times New Roman" w:hAnsi="Arial" w:cs="Arial"/>
          <w:sz w:val="24"/>
          <w:szCs w:val="24"/>
          <w:lang w:eastAsia="hu-HU"/>
        </w:rPr>
        <w:t>. §</w:t>
      </w:r>
      <w:r w:rsidR="00F75625" w:rsidRPr="00365620">
        <w:rPr>
          <w:rFonts w:ascii="Arial" w:eastAsia="Times New Roman" w:hAnsi="Arial" w:cs="Arial"/>
          <w:sz w:val="24"/>
          <w:szCs w:val="24"/>
          <w:lang w:eastAsia="hu-HU"/>
        </w:rPr>
        <w:t>-</w:t>
      </w:r>
      <w:proofErr w:type="spellStart"/>
      <w:r w:rsidR="00F75625" w:rsidRPr="00365620">
        <w:rPr>
          <w:rFonts w:ascii="Arial" w:eastAsia="Times New Roman" w:hAnsi="Arial" w:cs="Arial"/>
          <w:sz w:val="24"/>
          <w:szCs w:val="24"/>
          <w:lang w:eastAsia="hu-HU"/>
        </w:rPr>
        <w:t>ának</w:t>
      </w:r>
      <w:proofErr w:type="spellEnd"/>
      <w:r w:rsidR="00F75625" w:rsidRPr="00365620">
        <w:rPr>
          <w:rFonts w:ascii="Arial" w:eastAsia="Times New Roman" w:hAnsi="Arial" w:cs="Arial"/>
          <w:sz w:val="24"/>
          <w:szCs w:val="24"/>
          <w:lang w:eastAsia="hu-HU"/>
        </w:rPr>
        <w:t xml:space="preserve"> c) pontját hatályon kívül</w:t>
      </w:r>
      <w:r w:rsidRPr="0036562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F75625" w:rsidRPr="00365620">
        <w:rPr>
          <w:rFonts w:ascii="Arial" w:eastAsia="Times New Roman" w:hAnsi="Arial" w:cs="Arial"/>
          <w:sz w:val="24"/>
          <w:szCs w:val="24"/>
          <w:lang w:eastAsia="hu-HU"/>
        </w:rPr>
        <w:t>helyezi.</w:t>
      </w:r>
    </w:p>
    <w:p w:rsidR="00F75625" w:rsidRPr="00365620" w:rsidRDefault="00F75625" w:rsidP="00365620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522CDD" w:rsidRPr="00365620" w:rsidRDefault="00F75625" w:rsidP="00365620">
      <w:pPr>
        <w:pStyle w:val="Listaszerbekezds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65620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F75625" w:rsidRPr="00365620" w:rsidRDefault="00F75625" w:rsidP="00365620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75625" w:rsidRPr="00365620" w:rsidRDefault="00F75625" w:rsidP="00365620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65620">
        <w:rPr>
          <w:rFonts w:ascii="Arial" w:eastAsia="Times New Roman" w:hAnsi="Arial" w:cs="Arial"/>
          <w:sz w:val="24"/>
          <w:szCs w:val="24"/>
          <w:lang w:eastAsia="hu-HU"/>
        </w:rPr>
        <w:t>R.1 19. § szövege az alábbira változik:</w:t>
      </w:r>
    </w:p>
    <w:p w:rsidR="00F75625" w:rsidRPr="00365620" w:rsidRDefault="00F75625" w:rsidP="00365620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635A9" w:rsidRPr="00365620" w:rsidRDefault="00B635A9" w:rsidP="00365620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365620">
        <w:rPr>
          <w:rFonts w:ascii="Arial" w:eastAsia="Times New Roman" w:hAnsi="Arial" w:cs="Arial"/>
          <w:i/>
          <w:sz w:val="24"/>
          <w:szCs w:val="24"/>
          <w:lang w:eastAsia="hu-HU"/>
        </w:rPr>
        <w:t>„19. §</w:t>
      </w:r>
    </w:p>
    <w:p w:rsidR="00522CDD" w:rsidRPr="00365620" w:rsidRDefault="00522CDD" w:rsidP="00365620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hu-HU"/>
        </w:rPr>
      </w:pPr>
      <w:proofErr w:type="gramStart"/>
      <w:r w:rsidRPr="00365620">
        <w:rPr>
          <w:rFonts w:ascii="Arial" w:eastAsia="Times New Roman" w:hAnsi="Arial" w:cs="Arial"/>
          <w:i/>
          <w:sz w:val="24"/>
          <w:szCs w:val="24"/>
          <w:lang w:eastAsia="hu-HU"/>
        </w:rPr>
        <w:t>Krízis</w:t>
      </w:r>
      <w:proofErr w:type="gramEnd"/>
      <w:r w:rsidRPr="0036562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tűzifa</w:t>
      </w:r>
    </w:p>
    <w:p w:rsidR="00522CDD" w:rsidRPr="00365620" w:rsidRDefault="00522CDD" w:rsidP="00365620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522CDD" w:rsidRPr="00365620" w:rsidRDefault="00522CDD" w:rsidP="00365620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36562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(1) </w:t>
      </w:r>
      <w:proofErr w:type="gramStart"/>
      <w:r w:rsidRPr="00365620">
        <w:rPr>
          <w:rFonts w:ascii="Arial" w:eastAsia="Times New Roman" w:hAnsi="Arial" w:cs="Arial"/>
          <w:i/>
          <w:sz w:val="24"/>
          <w:szCs w:val="24"/>
          <w:lang w:eastAsia="hu-HU"/>
        </w:rPr>
        <w:t>Krízis</w:t>
      </w:r>
      <w:proofErr w:type="gramEnd"/>
      <w:r w:rsidRPr="0036562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tűzifára jogosult a városban élő szociálisan rászoruló, krízishelyzetben lévő személy, </w:t>
      </w:r>
      <w:r w:rsidR="00B635A9" w:rsidRPr="0036562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család, </w:t>
      </w:r>
      <w:r w:rsidRPr="00365620">
        <w:rPr>
          <w:rFonts w:ascii="Arial" w:eastAsia="Times New Roman" w:hAnsi="Arial" w:cs="Arial"/>
          <w:i/>
          <w:sz w:val="24"/>
          <w:szCs w:val="24"/>
          <w:lang w:eastAsia="hu-HU"/>
        </w:rPr>
        <w:t>amennyiben a tűzifa beszerzéséről más módon gondoskodni nem tud.</w:t>
      </w:r>
    </w:p>
    <w:p w:rsidR="00522CDD" w:rsidRPr="00365620" w:rsidRDefault="00522CDD" w:rsidP="00365620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522CDD" w:rsidRPr="00365620" w:rsidRDefault="00522CDD" w:rsidP="00365620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36562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(2) </w:t>
      </w:r>
      <w:proofErr w:type="gramStart"/>
      <w:r w:rsidRPr="00365620">
        <w:rPr>
          <w:rFonts w:ascii="Arial" w:eastAsia="Times New Roman" w:hAnsi="Arial" w:cs="Arial"/>
          <w:i/>
          <w:sz w:val="24"/>
          <w:szCs w:val="24"/>
          <w:lang w:eastAsia="hu-HU"/>
        </w:rPr>
        <w:t>Krízis</w:t>
      </w:r>
      <w:proofErr w:type="gramEnd"/>
      <w:r w:rsidRPr="0036562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tűzifa támogatás egy </w:t>
      </w:r>
      <w:r w:rsidR="00B635A9" w:rsidRPr="00365620">
        <w:rPr>
          <w:rFonts w:ascii="Arial" w:eastAsia="Times New Roman" w:hAnsi="Arial" w:cs="Arial"/>
          <w:i/>
          <w:sz w:val="24"/>
          <w:szCs w:val="24"/>
          <w:lang w:eastAsia="hu-HU"/>
        </w:rPr>
        <w:t>családban</w:t>
      </w:r>
      <w:r w:rsidRPr="0036562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csak egy személynek állapítható meg,  kizárólag természetbeni ellátás formájában</w:t>
      </w:r>
      <w:r w:rsidR="00B635A9" w:rsidRPr="0036562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az alábbiak szerint:</w:t>
      </w:r>
    </w:p>
    <w:p w:rsidR="00B635A9" w:rsidRPr="00365620" w:rsidRDefault="00B635A9" w:rsidP="00365620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proofErr w:type="gramStart"/>
      <w:r w:rsidRPr="00365620">
        <w:rPr>
          <w:rFonts w:ascii="Arial" w:eastAsia="Times New Roman" w:hAnsi="Arial" w:cs="Arial"/>
          <w:i/>
          <w:sz w:val="24"/>
          <w:szCs w:val="24"/>
          <w:lang w:eastAsia="hu-HU"/>
        </w:rPr>
        <w:t>a</w:t>
      </w:r>
      <w:proofErr w:type="gramEnd"/>
      <w:r w:rsidRPr="00365620">
        <w:rPr>
          <w:rFonts w:ascii="Arial" w:eastAsia="Times New Roman" w:hAnsi="Arial" w:cs="Arial"/>
          <w:i/>
          <w:sz w:val="24"/>
          <w:szCs w:val="24"/>
          <w:lang w:eastAsia="hu-HU"/>
        </w:rPr>
        <w:t>) 1-2 személyes család esetében 5 q</w:t>
      </w:r>
      <w:r w:rsidR="00636DBC" w:rsidRPr="00365620">
        <w:rPr>
          <w:rFonts w:ascii="Arial" w:eastAsia="Times New Roman" w:hAnsi="Arial" w:cs="Arial"/>
          <w:i/>
          <w:sz w:val="24"/>
          <w:szCs w:val="24"/>
          <w:lang w:eastAsia="hu-HU"/>
        </w:rPr>
        <w:t>,</w:t>
      </w:r>
    </w:p>
    <w:p w:rsidR="00636DBC" w:rsidRPr="00365620" w:rsidRDefault="00636DBC" w:rsidP="00365620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365620">
        <w:rPr>
          <w:rFonts w:ascii="Arial" w:eastAsia="Times New Roman" w:hAnsi="Arial" w:cs="Arial"/>
          <w:i/>
          <w:sz w:val="24"/>
          <w:szCs w:val="24"/>
          <w:lang w:eastAsia="hu-HU"/>
        </w:rPr>
        <w:t>b) 3 vagy több személyes család esetében 10 q tűzifa adható.</w:t>
      </w:r>
    </w:p>
    <w:p w:rsidR="00522CDD" w:rsidRPr="00365620" w:rsidRDefault="00522CDD" w:rsidP="00365620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522CDD" w:rsidRPr="00365620" w:rsidRDefault="00522CDD" w:rsidP="00365620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36562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(3) Az eljárás csak hivatalból indult eljárás lehet. A kihűlés és fagyhalál veszélyének észlelése esetén/annak elkerülése </w:t>
      </w:r>
      <w:r w:rsidR="00B66C6E" w:rsidRPr="0036562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érdekében az Egészségügyi és Szociális Iroda </w:t>
      </w:r>
      <w:r w:rsidRPr="00365620">
        <w:rPr>
          <w:rFonts w:ascii="Arial" w:eastAsia="Times New Roman" w:hAnsi="Arial" w:cs="Arial"/>
          <w:i/>
          <w:sz w:val="24"/>
          <w:szCs w:val="24"/>
          <w:lang w:eastAsia="hu-HU"/>
        </w:rPr>
        <w:t>felé jelzéssel – írásban, vagy szóban is történhet - élhetnek a veszélyeztetettséget észlelő jelzőrendszer tagjai.</w:t>
      </w:r>
    </w:p>
    <w:p w:rsidR="00522CDD" w:rsidRPr="00365620" w:rsidRDefault="00522CDD" w:rsidP="00365620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522CDD" w:rsidRPr="00365620" w:rsidRDefault="00FC2433" w:rsidP="00365620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36562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(4)A jogosult részére a </w:t>
      </w:r>
      <w:proofErr w:type="gramStart"/>
      <w:r w:rsidRPr="00365620">
        <w:rPr>
          <w:rFonts w:ascii="Arial" w:eastAsia="Times New Roman" w:hAnsi="Arial" w:cs="Arial"/>
          <w:i/>
          <w:sz w:val="24"/>
          <w:szCs w:val="24"/>
          <w:lang w:eastAsia="hu-HU"/>
        </w:rPr>
        <w:t>krízis</w:t>
      </w:r>
      <w:proofErr w:type="gramEnd"/>
      <w:r w:rsidRPr="0036562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tűzifa kiszállításáról a </w:t>
      </w:r>
      <w:r w:rsidR="002B2DC9" w:rsidRPr="0036562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Hajdúszoboszlói </w:t>
      </w:r>
      <w:r w:rsidRPr="0036562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Nonprofit </w:t>
      </w:r>
      <w:proofErr w:type="spellStart"/>
      <w:r w:rsidRPr="00365620">
        <w:rPr>
          <w:rFonts w:ascii="Arial" w:eastAsia="Times New Roman" w:hAnsi="Arial" w:cs="Arial"/>
          <w:i/>
          <w:sz w:val="24"/>
          <w:szCs w:val="24"/>
          <w:lang w:eastAsia="hu-HU"/>
        </w:rPr>
        <w:t>Zrt</w:t>
      </w:r>
      <w:proofErr w:type="spellEnd"/>
      <w:r w:rsidRPr="00365620">
        <w:rPr>
          <w:rFonts w:ascii="Arial" w:eastAsia="Times New Roman" w:hAnsi="Arial" w:cs="Arial"/>
          <w:i/>
          <w:sz w:val="24"/>
          <w:szCs w:val="24"/>
          <w:lang w:eastAsia="hu-HU"/>
        </w:rPr>
        <w:t>.</w:t>
      </w:r>
      <w:r w:rsidR="002B2DC9" w:rsidRPr="0036562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(továbbiakban: VGZRT</w:t>
      </w:r>
      <w:proofErr w:type="gramStart"/>
      <w:r w:rsidR="002B2DC9" w:rsidRPr="0036562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) </w:t>
      </w:r>
      <w:r w:rsidRPr="0036562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gondoskodik</w:t>
      </w:r>
      <w:proofErr w:type="gramEnd"/>
      <w:r w:rsidRPr="0036562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, vagy </w:t>
      </w:r>
      <w:r w:rsidR="00522CDD" w:rsidRPr="0036562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a jogosu</w:t>
      </w:r>
      <w:r w:rsidR="00F75625" w:rsidRPr="00365620">
        <w:rPr>
          <w:rFonts w:ascii="Arial" w:eastAsia="Times New Roman" w:hAnsi="Arial" w:cs="Arial"/>
          <w:i/>
          <w:sz w:val="24"/>
          <w:szCs w:val="24"/>
          <w:lang w:eastAsia="hu-HU"/>
        </w:rPr>
        <w:t>lt</w:t>
      </w:r>
      <w:r w:rsidR="002B2DC9" w:rsidRPr="0036562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a </w:t>
      </w:r>
      <w:r w:rsidR="00522CDD" w:rsidRPr="0036562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</w:t>
      </w:r>
      <w:r w:rsidR="002B2DC9" w:rsidRPr="0036562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VGZRT. által kijelölt tárolási </w:t>
      </w:r>
      <w:r w:rsidR="00522CDD" w:rsidRPr="0036562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telephelyén </w:t>
      </w:r>
      <w:r w:rsidRPr="0036562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személyesen  átveheti. </w:t>
      </w:r>
    </w:p>
    <w:p w:rsidR="00FC2433" w:rsidRPr="00365620" w:rsidRDefault="00FC2433" w:rsidP="00365620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D0541E" w:rsidRPr="00365620" w:rsidRDefault="00522CDD" w:rsidP="00365620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365620">
        <w:rPr>
          <w:rFonts w:ascii="Arial" w:eastAsia="Times New Roman" w:hAnsi="Arial" w:cs="Arial"/>
          <w:i/>
          <w:sz w:val="24"/>
          <w:szCs w:val="24"/>
          <w:lang w:eastAsia="hu-HU"/>
        </w:rPr>
        <w:lastRenderedPageBreak/>
        <w:t xml:space="preserve">(5) A támogatás az önkormányzat rendelkezésére álló tűzifa készletének erejéig állapítható meg. A </w:t>
      </w:r>
      <w:proofErr w:type="gramStart"/>
      <w:r w:rsidRPr="00365620">
        <w:rPr>
          <w:rFonts w:ascii="Arial" w:eastAsia="Times New Roman" w:hAnsi="Arial" w:cs="Arial"/>
          <w:i/>
          <w:sz w:val="24"/>
          <w:szCs w:val="24"/>
          <w:lang w:eastAsia="hu-HU"/>
        </w:rPr>
        <w:t>krízis</w:t>
      </w:r>
      <w:proofErr w:type="gramEnd"/>
      <w:r w:rsidRPr="0036562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tűzifa beszerzésének fedezetét az önkormányzat a települési támogatás keretéből</w:t>
      </w:r>
      <w:r w:rsidR="004E0084" w:rsidRPr="0036562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a </w:t>
      </w:r>
      <w:r w:rsidR="00EE5E08" w:rsidRPr="00365620">
        <w:rPr>
          <w:rFonts w:ascii="Arial" w:eastAsia="Times New Roman" w:hAnsi="Arial" w:cs="Arial"/>
          <w:i/>
          <w:sz w:val="24"/>
          <w:szCs w:val="24"/>
          <w:lang w:eastAsia="hu-HU"/>
        </w:rPr>
        <w:t>város adott</w:t>
      </w:r>
      <w:r w:rsidR="004E0084" w:rsidRPr="0036562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évi költségvetésében</w:t>
      </w:r>
      <w:r w:rsidR="00EE5E08" w:rsidRPr="00365620">
        <w:rPr>
          <w:rFonts w:ascii="Arial" w:eastAsia="Times New Roman" w:hAnsi="Arial" w:cs="Arial"/>
          <w:i/>
          <w:sz w:val="24"/>
          <w:szCs w:val="24"/>
          <w:lang w:eastAsia="hu-HU"/>
        </w:rPr>
        <w:t>,</w:t>
      </w:r>
      <w:r w:rsidR="004E0084" w:rsidRPr="0036562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</w:t>
      </w:r>
      <w:r w:rsidRPr="0036562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</w:t>
      </w:r>
      <w:r w:rsidR="004E0084" w:rsidRPr="0036562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külön soron </w:t>
      </w:r>
      <w:r w:rsidRPr="00365620">
        <w:rPr>
          <w:rFonts w:ascii="Arial" w:eastAsia="Times New Roman" w:hAnsi="Arial" w:cs="Arial"/>
          <w:i/>
          <w:sz w:val="24"/>
          <w:szCs w:val="24"/>
          <w:lang w:eastAsia="hu-HU"/>
        </w:rPr>
        <w:t>biztosítja.</w:t>
      </w:r>
      <w:r w:rsidR="009D21D4" w:rsidRPr="00365620">
        <w:rPr>
          <w:rFonts w:ascii="Arial" w:eastAsia="Times New Roman" w:hAnsi="Arial" w:cs="Arial"/>
          <w:i/>
          <w:sz w:val="24"/>
          <w:szCs w:val="24"/>
          <w:lang w:eastAsia="hu-HU"/>
        </w:rPr>
        <w:t>”</w:t>
      </w:r>
    </w:p>
    <w:p w:rsidR="00522CDD" w:rsidRPr="00365620" w:rsidRDefault="00522CDD" w:rsidP="00365620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092128" w:rsidRDefault="00522CDD" w:rsidP="003656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65620">
        <w:rPr>
          <w:rFonts w:ascii="Arial" w:eastAsia="Times New Roman" w:hAnsi="Arial" w:cs="Arial"/>
          <w:b/>
          <w:sz w:val="24"/>
          <w:szCs w:val="24"/>
          <w:lang w:eastAsia="hu-HU"/>
        </w:rPr>
        <w:t>II</w:t>
      </w:r>
      <w:r w:rsidR="009D7270" w:rsidRPr="00365620">
        <w:rPr>
          <w:rFonts w:ascii="Arial" w:eastAsia="Times New Roman" w:hAnsi="Arial" w:cs="Arial"/>
          <w:b/>
          <w:sz w:val="24"/>
          <w:szCs w:val="24"/>
          <w:lang w:eastAsia="hu-HU"/>
        </w:rPr>
        <w:t>. Fejezet</w:t>
      </w:r>
    </w:p>
    <w:p w:rsidR="00365620" w:rsidRPr="00365620" w:rsidRDefault="00365620" w:rsidP="003656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092128" w:rsidRPr="00365620" w:rsidRDefault="00131A71" w:rsidP="00365620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65620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365620" w:rsidRDefault="00365620" w:rsidP="00365620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9D7270" w:rsidRPr="00365620" w:rsidRDefault="009D7270" w:rsidP="001046E4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65620">
        <w:rPr>
          <w:rFonts w:ascii="Arial" w:eastAsia="Times New Roman" w:hAnsi="Arial" w:cs="Arial"/>
          <w:b/>
          <w:sz w:val="24"/>
          <w:szCs w:val="24"/>
          <w:lang w:eastAsia="hu-HU"/>
        </w:rPr>
        <w:t>Záró rendelkezések</w:t>
      </w:r>
    </w:p>
    <w:p w:rsidR="009D7270" w:rsidRPr="00365620" w:rsidRDefault="009D7270" w:rsidP="001046E4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82795" w:rsidRPr="00365620" w:rsidRDefault="00B66C6E" w:rsidP="00365620">
      <w:pPr>
        <w:pStyle w:val="Listaszerbekezds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65620">
        <w:rPr>
          <w:rFonts w:ascii="Arial" w:eastAsia="Times New Roman" w:hAnsi="Arial" w:cs="Arial"/>
          <w:sz w:val="24"/>
          <w:szCs w:val="24"/>
          <w:lang w:eastAsia="hu-HU"/>
        </w:rPr>
        <w:t xml:space="preserve">E rendelet 2021. február </w:t>
      </w:r>
      <w:r w:rsidR="00782795" w:rsidRPr="00365620">
        <w:rPr>
          <w:rFonts w:ascii="Arial" w:eastAsia="Times New Roman" w:hAnsi="Arial" w:cs="Arial"/>
          <w:sz w:val="24"/>
          <w:szCs w:val="24"/>
          <w:lang w:eastAsia="hu-HU"/>
        </w:rPr>
        <w:t>01-jén lép hatályba.</w:t>
      </w:r>
    </w:p>
    <w:p w:rsidR="001046E4" w:rsidRDefault="001046E4" w:rsidP="001046E4">
      <w:pPr>
        <w:pStyle w:val="Listaszerbekezds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D7270" w:rsidRPr="00365620" w:rsidRDefault="009D7270" w:rsidP="00365620">
      <w:pPr>
        <w:pStyle w:val="Listaszerbekezds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65620">
        <w:rPr>
          <w:rFonts w:ascii="Arial" w:eastAsia="Times New Roman" w:hAnsi="Arial" w:cs="Arial"/>
          <w:sz w:val="24"/>
          <w:szCs w:val="24"/>
          <w:lang w:eastAsia="hu-HU"/>
        </w:rPr>
        <w:t>E rendelet 20</w:t>
      </w:r>
      <w:r w:rsidR="00401E23" w:rsidRPr="00365620">
        <w:rPr>
          <w:rFonts w:ascii="Arial" w:eastAsia="Times New Roman" w:hAnsi="Arial" w:cs="Arial"/>
          <w:sz w:val="24"/>
          <w:szCs w:val="24"/>
          <w:lang w:eastAsia="hu-HU"/>
        </w:rPr>
        <w:t>21</w:t>
      </w:r>
      <w:r w:rsidR="00075034" w:rsidRPr="00365620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B66C6E" w:rsidRPr="00365620">
        <w:rPr>
          <w:rFonts w:ascii="Arial" w:eastAsia="Times New Roman" w:hAnsi="Arial" w:cs="Arial"/>
          <w:sz w:val="24"/>
          <w:szCs w:val="24"/>
          <w:lang w:eastAsia="hu-HU"/>
        </w:rPr>
        <w:t xml:space="preserve"> február</w:t>
      </w:r>
      <w:r w:rsidR="00A00DE3" w:rsidRPr="00365620">
        <w:rPr>
          <w:rFonts w:ascii="Arial" w:eastAsia="Times New Roman" w:hAnsi="Arial" w:cs="Arial"/>
          <w:sz w:val="24"/>
          <w:szCs w:val="24"/>
          <w:lang w:eastAsia="hu-HU"/>
        </w:rPr>
        <w:t xml:space="preserve"> 02</w:t>
      </w:r>
      <w:r w:rsidRPr="00365620">
        <w:rPr>
          <w:rFonts w:ascii="Arial" w:eastAsia="Times New Roman" w:hAnsi="Arial" w:cs="Arial"/>
          <w:sz w:val="24"/>
          <w:szCs w:val="24"/>
          <w:lang w:eastAsia="hu-HU"/>
        </w:rPr>
        <w:t>-án hatályát veszti.</w:t>
      </w:r>
    </w:p>
    <w:p w:rsidR="009D7270" w:rsidRPr="00365620" w:rsidRDefault="009D7270" w:rsidP="001046E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D7270" w:rsidRDefault="009D7270" w:rsidP="0036562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046E4" w:rsidRPr="00365620" w:rsidRDefault="001046E4" w:rsidP="0036562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_GoBack"/>
      <w:bookmarkEnd w:id="0"/>
    </w:p>
    <w:p w:rsidR="009D7270" w:rsidRPr="00365620" w:rsidRDefault="009D7270" w:rsidP="0036562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D7270" w:rsidRPr="00365620" w:rsidRDefault="009D7270" w:rsidP="0036562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365620">
        <w:rPr>
          <w:rFonts w:ascii="Arial" w:eastAsia="Times New Roman" w:hAnsi="Arial" w:cs="Arial"/>
          <w:b/>
          <w:i/>
          <w:sz w:val="24"/>
          <w:szCs w:val="24"/>
          <w:lang w:eastAsia="hu-HU"/>
        </w:rPr>
        <w:t>Czeglédi Gyula</w:t>
      </w:r>
      <w:r w:rsidRPr="00365620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365620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365620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365620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365620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365620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  <w:t>Dr. Korpos Szabolcs</w:t>
      </w:r>
    </w:p>
    <w:p w:rsidR="00092128" w:rsidRPr="001046E4" w:rsidRDefault="009D7270" w:rsidP="0036562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365620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        </w:t>
      </w:r>
      <w:r w:rsidR="001046E4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</w:t>
      </w:r>
      <w:r w:rsidRPr="00365620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  </w:t>
      </w:r>
      <w:proofErr w:type="gramStart"/>
      <w:r w:rsidRPr="00365620">
        <w:rPr>
          <w:rFonts w:ascii="Arial" w:eastAsia="Times New Roman" w:hAnsi="Arial" w:cs="Arial"/>
          <w:b/>
          <w:i/>
          <w:sz w:val="24"/>
          <w:szCs w:val="24"/>
          <w:lang w:eastAsia="hu-HU"/>
        </w:rPr>
        <w:t>polgármester</w:t>
      </w:r>
      <w:proofErr w:type="gramEnd"/>
      <w:r w:rsidRPr="00365620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</w:t>
      </w:r>
      <w:r w:rsidRPr="00365620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365620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365620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365620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365620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365620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  <w:t xml:space="preserve">    </w:t>
      </w:r>
      <w:r w:rsidR="001046E4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     </w:t>
      </w:r>
      <w:r w:rsidRPr="00365620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   jegyző</w:t>
      </w:r>
    </w:p>
    <w:sectPr w:rsidR="00092128" w:rsidRPr="001046E4" w:rsidSect="00365620">
      <w:pgSz w:w="11906" w:h="16838"/>
      <w:pgMar w:top="1134" w:right="1134" w:bottom="1134" w:left="113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6B0" w:rsidRDefault="000A56B0" w:rsidP="008E7F89">
      <w:pPr>
        <w:spacing w:after="0" w:line="240" w:lineRule="auto"/>
      </w:pPr>
      <w:r>
        <w:separator/>
      </w:r>
    </w:p>
  </w:endnote>
  <w:endnote w:type="continuationSeparator" w:id="0">
    <w:p w:rsidR="000A56B0" w:rsidRDefault="000A56B0" w:rsidP="008E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6B0" w:rsidRDefault="000A56B0" w:rsidP="008E7F89">
      <w:pPr>
        <w:spacing w:after="0" w:line="240" w:lineRule="auto"/>
      </w:pPr>
      <w:r>
        <w:separator/>
      </w:r>
    </w:p>
  </w:footnote>
  <w:footnote w:type="continuationSeparator" w:id="0">
    <w:p w:rsidR="000A56B0" w:rsidRDefault="000A56B0" w:rsidP="008E7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2E30"/>
    <w:multiLevelType w:val="hybridMultilevel"/>
    <w:tmpl w:val="B4EEBCC4"/>
    <w:lvl w:ilvl="0" w:tplc="4F640A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4394"/>
    <w:multiLevelType w:val="hybridMultilevel"/>
    <w:tmpl w:val="C8166E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D360C"/>
    <w:multiLevelType w:val="hybridMultilevel"/>
    <w:tmpl w:val="6ACC9BEE"/>
    <w:lvl w:ilvl="0" w:tplc="898E6F04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A6052"/>
    <w:multiLevelType w:val="hybridMultilevel"/>
    <w:tmpl w:val="1A7A42FC"/>
    <w:lvl w:ilvl="0" w:tplc="3D7C37E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C19EF"/>
    <w:multiLevelType w:val="hybridMultilevel"/>
    <w:tmpl w:val="CC7C4880"/>
    <w:lvl w:ilvl="0" w:tplc="6B6C6B1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B1B81"/>
    <w:multiLevelType w:val="hybridMultilevel"/>
    <w:tmpl w:val="66BCA5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E0E6B"/>
    <w:multiLevelType w:val="multilevel"/>
    <w:tmpl w:val="A8A079AC"/>
    <w:lvl w:ilvl="0">
      <w:start w:val="1"/>
      <w:numFmt w:val="decimal"/>
      <w:lvlText w:val="(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28021231"/>
    <w:multiLevelType w:val="hybridMultilevel"/>
    <w:tmpl w:val="37727C9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2AA12728"/>
    <w:multiLevelType w:val="hybridMultilevel"/>
    <w:tmpl w:val="FD3CA79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B24EF"/>
    <w:multiLevelType w:val="hybridMultilevel"/>
    <w:tmpl w:val="10B2DB38"/>
    <w:lvl w:ilvl="0" w:tplc="F89AB940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03AF7"/>
    <w:multiLevelType w:val="hybridMultilevel"/>
    <w:tmpl w:val="E01879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B1CC0"/>
    <w:multiLevelType w:val="hybridMultilevel"/>
    <w:tmpl w:val="44AE2D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E6B1F"/>
    <w:multiLevelType w:val="hybridMultilevel"/>
    <w:tmpl w:val="6BC00DEC"/>
    <w:lvl w:ilvl="0" w:tplc="AB5A1D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15431"/>
    <w:multiLevelType w:val="hybridMultilevel"/>
    <w:tmpl w:val="E4F8AA5C"/>
    <w:lvl w:ilvl="0" w:tplc="898E6F04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F1876A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9372E"/>
    <w:multiLevelType w:val="hybridMultilevel"/>
    <w:tmpl w:val="EAC07E94"/>
    <w:lvl w:ilvl="0" w:tplc="040E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3426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6E8B686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CA3163"/>
    <w:multiLevelType w:val="hybridMultilevel"/>
    <w:tmpl w:val="1A7A42FC"/>
    <w:lvl w:ilvl="0" w:tplc="3D7C37E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34066"/>
    <w:multiLevelType w:val="hybridMultilevel"/>
    <w:tmpl w:val="1A7A42FC"/>
    <w:lvl w:ilvl="0" w:tplc="3D7C37E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917A5"/>
    <w:multiLevelType w:val="multilevel"/>
    <w:tmpl w:val="F59C17F2"/>
    <w:lvl w:ilvl="0">
      <w:start w:val="1"/>
      <w:numFmt w:val="decimal"/>
      <w:lvlText w:val="(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 w15:restartNumberingAfterBreak="0">
    <w:nsid w:val="4F052B08"/>
    <w:multiLevelType w:val="hybridMultilevel"/>
    <w:tmpl w:val="3E8622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12B30"/>
    <w:multiLevelType w:val="hybridMultilevel"/>
    <w:tmpl w:val="C0529EBA"/>
    <w:lvl w:ilvl="0" w:tplc="9424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743B6E"/>
    <w:multiLevelType w:val="hybridMultilevel"/>
    <w:tmpl w:val="1C880E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B4172"/>
    <w:multiLevelType w:val="hybridMultilevel"/>
    <w:tmpl w:val="99ACEAEC"/>
    <w:lvl w:ilvl="0" w:tplc="A68CDCE4">
      <w:start w:val="11"/>
      <w:numFmt w:val="decimal"/>
      <w:lvlText w:val="%1."/>
      <w:lvlJc w:val="left"/>
      <w:pPr>
        <w:ind w:left="235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68F67EAA"/>
    <w:multiLevelType w:val="hybridMultilevel"/>
    <w:tmpl w:val="6ACC9BEE"/>
    <w:lvl w:ilvl="0" w:tplc="898E6F04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8"/>
  </w:num>
  <w:num w:numId="5">
    <w:abstractNumId w:val="4"/>
  </w:num>
  <w:num w:numId="6">
    <w:abstractNumId w:val="14"/>
  </w:num>
  <w:num w:numId="7">
    <w:abstractNumId w:val="10"/>
  </w:num>
  <w:num w:numId="8">
    <w:abstractNumId w:val="8"/>
  </w:num>
  <w:num w:numId="9">
    <w:abstractNumId w:val="7"/>
  </w:num>
  <w:num w:numId="10">
    <w:abstractNumId w:val="12"/>
  </w:num>
  <w:num w:numId="11">
    <w:abstractNumId w:val="2"/>
  </w:num>
  <w:num w:numId="12">
    <w:abstractNumId w:val="17"/>
  </w:num>
  <w:num w:numId="13">
    <w:abstractNumId w:val="22"/>
  </w:num>
  <w:num w:numId="14">
    <w:abstractNumId w:val="13"/>
  </w:num>
  <w:num w:numId="15">
    <w:abstractNumId w:val="6"/>
  </w:num>
  <w:num w:numId="16">
    <w:abstractNumId w:val="21"/>
  </w:num>
  <w:num w:numId="17">
    <w:abstractNumId w:val="5"/>
  </w:num>
  <w:num w:numId="18">
    <w:abstractNumId w:val="16"/>
  </w:num>
  <w:num w:numId="19">
    <w:abstractNumId w:val="3"/>
  </w:num>
  <w:num w:numId="20">
    <w:abstractNumId w:val="15"/>
  </w:num>
  <w:num w:numId="21">
    <w:abstractNumId w:val="19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A3"/>
    <w:rsid w:val="00007837"/>
    <w:rsid w:val="0002063D"/>
    <w:rsid w:val="00053D4A"/>
    <w:rsid w:val="0005648B"/>
    <w:rsid w:val="00075034"/>
    <w:rsid w:val="00081CB7"/>
    <w:rsid w:val="00084284"/>
    <w:rsid w:val="00092128"/>
    <w:rsid w:val="000A56B0"/>
    <w:rsid w:val="000C5494"/>
    <w:rsid w:val="000C605D"/>
    <w:rsid w:val="000F69F1"/>
    <w:rsid w:val="000F7604"/>
    <w:rsid w:val="001046E4"/>
    <w:rsid w:val="001118CE"/>
    <w:rsid w:val="00111CAD"/>
    <w:rsid w:val="00131A71"/>
    <w:rsid w:val="00132037"/>
    <w:rsid w:val="00186143"/>
    <w:rsid w:val="0019315D"/>
    <w:rsid w:val="001B2EAE"/>
    <w:rsid w:val="001C2C47"/>
    <w:rsid w:val="001C510E"/>
    <w:rsid w:val="001D18BB"/>
    <w:rsid w:val="001E58A5"/>
    <w:rsid w:val="001E6A4B"/>
    <w:rsid w:val="00205165"/>
    <w:rsid w:val="002131AC"/>
    <w:rsid w:val="0023798A"/>
    <w:rsid w:val="0024559E"/>
    <w:rsid w:val="00247755"/>
    <w:rsid w:val="00253F12"/>
    <w:rsid w:val="002635D4"/>
    <w:rsid w:val="002B2DC9"/>
    <w:rsid w:val="002C317A"/>
    <w:rsid w:val="002D083F"/>
    <w:rsid w:val="002D2F99"/>
    <w:rsid w:val="002D5BDF"/>
    <w:rsid w:val="002F4052"/>
    <w:rsid w:val="002F76D8"/>
    <w:rsid w:val="00320317"/>
    <w:rsid w:val="00331864"/>
    <w:rsid w:val="00345AF1"/>
    <w:rsid w:val="00355F98"/>
    <w:rsid w:val="00361ED9"/>
    <w:rsid w:val="00365620"/>
    <w:rsid w:val="00374F75"/>
    <w:rsid w:val="00390300"/>
    <w:rsid w:val="003A117D"/>
    <w:rsid w:val="003D7DDD"/>
    <w:rsid w:val="00401E23"/>
    <w:rsid w:val="0042477A"/>
    <w:rsid w:val="00470DD7"/>
    <w:rsid w:val="00470F93"/>
    <w:rsid w:val="0047568A"/>
    <w:rsid w:val="00485D08"/>
    <w:rsid w:val="0049365D"/>
    <w:rsid w:val="004B050A"/>
    <w:rsid w:val="004C01A3"/>
    <w:rsid w:val="004D58A6"/>
    <w:rsid w:val="004D5D9E"/>
    <w:rsid w:val="004E0084"/>
    <w:rsid w:val="004E5373"/>
    <w:rsid w:val="00522CDD"/>
    <w:rsid w:val="005422CB"/>
    <w:rsid w:val="005439E8"/>
    <w:rsid w:val="00576119"/>
    <w:rsid w:val="00583A97"/>
    <w:rsid w:val="005844B9"/>
    <w:rsid w:val="00591CD8"/>
    <w:rsid w:val="005B0C17"/>
    <w:rsid w:val="005C38E9"/>
    <w:rsid w:val="005C6B5D"/>
    <w:rsid w:val="005D4D09"/>
    <w:rsid w:val="005E2C5C"/>
    <w:rsid w:val="005E5E7A"/>
    <w:rsid w:val="005F06F2"/>
    <w:rsid w:val="00615C30"/>
    <w:rsid w:val="00620A3B"/>
    <w:rsid w:val="0063600B"/>
    <w:rsid w:val="00636DBC"/>
    <w:rsid w:val="0066371E"/>
    <w:rsid w:val="006938B0"/>
    <w:rsid w:val="006967A4"/>
    <w:rsid w:val="006B5625"/>
    <w:rsid w:val="006F1112"/>
    <w:rsid w:val="00731DE3"/>
    <w:rsid w:val="00750719"/>
    <w:rsid w:val="00761FD2"/>
    <w:rsid w:val="00782795"/>
    <w:rsid w:val="00786034"/>
    <w:rsid w:val="007A3021"/>
    <w:rsid w:val="007B38AF"/>
    <w:rsid w:val="007F2819"/>
    <w:rsid w:val="008236AC"/>
    <w:rsid w:val="00832B05"/>
    <w:rsid w:val="00847CAC"/>
    <w:rsid w:val="0085337E"/>
    <w:rsid w:val="00876ADE"/>
    <w:rsid w:val="008814F5"/>
    <w:rsid w:val="008A0517"/>
    <w:rsid w:val="008A4A0D"/>
    <w:rsid w:val="008A4A29"/>
    <w:rsid w:val="008B2AAB"/>
    <w:rsid w:val="008B61FF"/>
    <w:rsid w:val="008C0E65"/>
    <w:rsid w:val="008E7F89"/>
    <w:rsid w:val="008F7A6A"/>
    <w:rsid w:val="00905991"/>
    <w:rsid w:val="0092357B"/>
    <w:rsid w:val="00925C5B"/>
    <w:rsid w:val="009352CF"/>
    <w:rsid w:val="00943B8D"/>
    <w:rsid w:val="00963CF6"/>
    <w:rsid w:val="00965CDA"/>
    <w:rsid w:val="009726A6"/>
    <w:rsid w:val="00981739"/>
    <w:rsid w:val="0099061D"/>
    <w:rsid w:val="00993620"/>
    <w:rsid w:val="009B182B"/>
    <w:rsid w:val="009B4CB8"/>
    <w:rsid w:val="009C108A"/>
    <w:rsid w:val="009C6C41"/>
    <w:rsid w:val="009D21D4"/>
    <w:rsid w:val="009D7270"/>
    <w:rsid w:val="009E16C1"/>
    <w:rsid w:val="009F671D"/>
    <w:rsid w:val="00A00DE3"/>
    <w:rsid w:val="00A05487"/>
    <w:rsid w:val="00A06150"/>
    <w:rsid w:val="00A13068"/>
    <w:rsid w:val="00A24935"/>
    <w:rsid w:val="00A45390"/>
    <w:rsid w:val="00A65A11"/>
    <w:rsid w:val="00A805A8"/>
    <w:rsid w:val="00A80DF3"/>
    <w:rsid w:val="00A84EBF"/>
    <w:rsid w:val="00AB722D"/>
    <w:rsid w:val="00AC1477"/>
    <w:rsid w:val="00AC34AA"/>
    <w:rsid w:val="00AC41C1"/>
    <w:rsid w:val="00AF6A0F"/>
    <w:rsid w:val="00B50E31"/>
    <w:rsid w:val="00B635A9"/>
    <w:rsid w:val="00B66C6E"/>
    <w:rsid w:val="00B83EA9"/>
    <w:rsid w:val="00BB69B2"/>
    <w:rsid w:val="00BE45A1"/>
    <w:rsid w:val="00BE5528"/>
    <w:rsid w:val="00BF3DB9"/>
    <w:rsid w:val="00C01CDB"/>
    <w:rsid w:val="00C06800"/>
    <w:rsid w:val="00C22429"/>
    <w:rsid w:val="00C52CED"/>
    <w:rsid w:val="00C62521"/>
    <w:rsid w:val="00C8457B"/>
    <w:rsid w:val="00CB5856"/>
    <w:rsid w:val="00CC4A0F"/>
    <w:rsid w:val="00CD27E3"/>
    <w:rsid w:val="00CF1E14"/>
    <w:rsid w:val="00CF3B0B"/>
    <w:rsid w:val="00CF5FB5"/>
    <w:rsid w:val="00D0541E"/>
    <w:rsid w:val="00D159F5"/>
    <w:rsid w:val="00D413EE"/>
    <w:rsid w:val="00D4429A"/>
    <w:rsid w:val="00D70C3A"/>
    <w:rsid w:val="00D74CEF"/>
    <w:rsid w:val="00D9487F"/>
    <w:rsid w:val="00DB0073"/>
    <w:rsid w:val="00DB7712"/>
    <w:rsid w:val="00DC4FE4"/>
    <w:rsid w:val="00DF4DE4"/>
    <w:rsid w:val="00DF59E3"/>
    <w:rsid w:val="00E100E8"/>
    <w:rsid w:val="00E201E7"/>
    <w:rsid w:val="00E41046"/>
    <w:rsid w:val="00E421E1"/>
    <w:rsid w:val="00E453A6"/>
    <w:rsid w:val="00EB1C95"/>
    <w:rsid w:val="00EC51EF"/>
    <w:rsid w:val="00ED329C"/>
    <w:rsid w:val="00ED5C80"/>
    <w:rsid w:val="00EE5E08"/>
    <w:rsid w:val="00EE7A6E"/>
    <w:rsid w:val="00F16D3B"/>
    <w:rsid w:val="00F351FE"/>
    <w:rsid w:val="00F56067"/>
    <w:rsid w:val="00F572E0"/>
    <w:rsid w:val="00F611C8"/>
    <w:rsid w:val="00F75625"/>
    <w:rsid w:val="00F866C7"/>
    <w:rsid w:val="00F91BC0"/>
    <w:rsid w:val="00F923D3"/>
    <w:rsid w:val="00F94001"/>
    <w:rsid w:val="00FA314E"/>
    <w:rsid w:val="00FA79AD"/>
    <w:rsid w:val="00FB4FED"/>
    <w:rsid w:val="00FC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A071"/>
  <w15:docId w15:val="{A9029F44-5BA3-48F0-BC9B-C2C57C45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01A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01A3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4C0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01A3"/>
    <w:rPr>
      <w:rFonts w:ascii="Calibri" w:eastAsia="Calibri" w:hAnsi="Calibri" w:cs="Times New Roman"/>
    </w:rPr>
  </w:style>
  <w:style w:type="paragraph" w:customStyle="1" w:styleId="Char2">
    <w:name w:val="Char2"/>
    <w:basedOn w:val="Norml"/>
    <w:rsid w:val="00F9400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Szvegtrzs21">
    <w:name w:val="Szövegtörzs 21"/>
    <w:basedOn w:val="Norml"/>
    <w:rsid w:val="008E7F8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8E7F89"/>
    <w:pPr>
      <w:spacing w:after="0" w:line="240" w:lineRule="auto"/>
    </w:pPr>
    <w:rPr>
      <w:rFonts w:ascii="Book Antiqua" w:eastAsia="Times New Roman" w:hAnsi="Book Antiqua" w:cs="Arial Unicode MS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E7F89"/>
    <w:rPr>
      <w:rFonts w:ascii="Book Antiqua" w:eastAsia="Times New Roman" w:hAnsi="Book Antiqua" w:cs="Arial Unicode MS"/>
      <w:sz w:val="20"/>
      <w:szCs w:val="20"/>
      <w:lang w:eastAsia="hu-HU"/>
    </w:rPr>
  </w:style>
  <w:style w:type="character" w:styleId="Lbjegyzet-hivatkozs">
    <w:name w:val="footnote reference"/>
    <w:semiHidden/>
    <w:rsid w:val="008E7F89"/>
    <w:rPr>
      <w:vertAlign w:val="superscript"/>
    </w:rPr>
  </w:style>
  <w:style w:type="paragraph" w:customStyle="1" w:styleId="Szvegtrzs210">
    <w:name w:val="Szövegtörzs 21"/>
    <w:basedOn w:val="Norml"/>
    <w:rsid w:val="00CD27E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7604"/>
    <w:rPr>
      <w:rFonts w:ascii="Tahoma" w:eastAsia="Calibri" w:hAnsi="Tahoma" w:cs="Tahoma"/>
      <w:sz w:val="16"/>
      <w:szCs w:val="16"/>
    </w:rPr>
  </w:style>
  <w:style w:type="paragraph" w:customStyle="1" w:styleId="Szvegtrzs22">
    <w:name w:val="Szövegtörzs 22"/>
    <w:basedOn w:val="Norml"/>
    <w:rsid w:val="00BE552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hu-HU"/>
    </w:rPr>
  </w:style>
  <w:style w:type="paragraph" w:customStyle="1" w:styleId="Char20">
    <w:name w:val="Char2"/>
    <w:basedOn w:val="Norml"/>
    <w:rsid w:val="00BE552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36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56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Lockár Zsuzsa</dc:creator>
  <cp:lastModifiedBy>Dr. Korpos Szabolcs</cp:lastModifiedBy>
  <cp:revision>3</cp:revision>
  <cp:lastPrinted>2021-01-19T09:12:00Z</cp:lastPrinted>
  <dcterms:created xsi:type="dcterms:W3CDTF">2021-02-25T10:00:00Z</dcterms:created>
  <dcterms:modified xsi:type="dcterms:W3CDTF">2021-02-25T10:31:00Z</dcterms:modified>
</cp:coreProperties>
</file>