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6668BCA8" w:rsidR="00D0079A" w:rsidRPr="00B95B16" w:rsidRDefault="00B95B16" w:rsidP="00B95B16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70E5EAEF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3735C7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532E4F5B" w:rsidR="00AC1395" w:rsidRPr="00A5602C" w:rsidRDefault="003735C7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811265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1D50ADFD" w:rsidR="000F0FE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9D62A2">
              <w:rPr>
                <w:color w:val="000000"/>
                <w:lang w:eastAsia="en-US"/>
              </w:rPr>
              <w:t>; 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6926C96" w:rsidR="00AC1395" w:rsidRPr="00A5602C" w:rsidRDefault="009D62A2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minősített többs</w:t>
            </w:r>
            <w:r w:rsidR="00CD283E">
              <w:rPr>
                <w:color w:val="000000"/>
                <w:lang w:eastAsia="en-US"/>
              </w:rPr>
              <w:t>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2012CAE4" w:rsidR="00AC1395" w:rsidRDefault="00D6449F" w:rsidP="0031355F">
            <w:pPr>
              <w:tabs>
                <w:tab w:val="left" w:pos="1080"/>
              </w:tabs>
              <w:spacing w:before="120" w:line="256" w:lineRule="auto"/>
            </w:pPr>
            <w:r>
              <w:t>1</w:t>
            </w:r>
            <w:r w:rsidR="00AC1395">
              <w:t xml:space="preserve">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5D366A35" w14:textId="6683FBCD" w:rsidR="00BD0D01" w:rsidRPr="00BD0D01" w:rsidRDefault="001772E7" w:rsidP="005F0E80">
      <w:pPr>
        <w:jc w:val="center"/>
        <w:rPr>
          <w:b/>
          <w:color w:val="000000"/>
          <w:shd w:val="clear" w:color="auto" w:fill="FFFFFF"/>
        </w:rPr>
      </w:pPr>
      <w:proofErr w:type="gramStart"/>
      <w:r w:rsidRPr="001772E7">
        <w:rPr>
          <w:b/>
          <w:color w:val="000000"/>
          <w:shd w:val="clear" w:color="auto" w:fill="FFFFFF"/>
        </w:rPr>
        <w:t>a</w:t>
      </w:r>
      <w:proofErr w:type="gramEnd"/>
      <w:r w:rsidRPr="001772E7">
        <w:rPr>
          <w:b/>
          <w:color w:val="000000"/>
          <w:shd w:val="clear" w:color="auto" w:fill="FFFFFF"/>
        </w:rPr>
        <w:t xml:space="preserve"> </w:t>
      </w:r>
      <w:r w:rsidR="00083E72" w:rsidRPr="001772E7">
        <w:rPr>
          <w:b/>
          <w:color w:val="000000"/>
          <w:shd w:val="clear" w:color="auto" w:fill="FFFFFF"/>
        </w:rPr>
        <w:t>M</w:t>
      </w:r>
      <w:r w:rsidR="00AD3734" w:rsidRPr="001772E7">
        <w:rPr>
          <w:b/>
          <w:color w:val="000000"/>
          <w:shd w:val="clear" w:color="auto" w:fill="FFFFFF"/>
        </w:rPr>
        <w:t xml:space="preserve">ajor u. 13-15. szám alatti </w:t>
      </w:r>
      <w:r w:rsidR="00125D37">
        <w:rPr>
          <w:b/>
          <w:color w:val="000000"/>
          <w:shd w:val="clear" w:color="auto" w:fill="FFFFFF"/>
        </w:rPr>
        <w:t>„</w:t>
      </w:r>
      <w:proofErr w:type="spellStart"/>
      <w:r w:rsidR="00AD3734" w:rsidRPr="001772E7">
        <w:rPr>
          <w:b/>
          <w:color w:val="000000"/>
          <w:shd w:val="clear" w:color="auto" w:fill="FFFFFF"/>
        </w:rPr>
        <w:t>Azur</w:t>
      </w:r>
      <w:proofErr w:type="spellEnd"/>
      <w:r w:rsidR="00125D37">
        <w:rPr>
          <w:b/>
          <w:color w:val="000000"/>
          <w:shd w:val="clear" w:color="auto" w:fill="FFFFFF"/>
        </w:rPr>
        <w:t>”</w:t>
      </w:r>
      <w:r w:rsidR="00AD3734" w:rsidRPr="001772E7">
        <w:rPr>
          <w:b/>
          <w:color w:val="000000"/>
          <w:shd w:val="clear" w:color="auto" w:fill="FFFFFF"/>
        </w:rPr>
        <w:t xml:space="preserve"> </w:t>
      </w:r>
      <w:r w:rsidR="0028045B" w:rsidRPr="001772E7">
        <w:rPr>
          <w:b/>
          <w:color w:val="000000"/>
          <w:shd w:val="clear" w:color="auto" w:fill="FFFFFF"/>
        </w:rPr>
        <w:t xml:space="preserve">Társasház </w:t>
      </w:r>
      <w:r w:rsidRPr="001772E7">
        <w:rPr>
          <w:b/>
          <w:color w:val="000000"/>
          <w:shd w:val="clear" w:color="auto" w:fill="FFFFFF"/>
        </w:rPr>
        <w:t xml:space="preserve">homlokzatot érintő </w:t>
      </w:r>
      <w:bookmarkStart w:id="0" w:name="_GoBack"/>
      <w:bookmarkEnd w:id="0"/>
      <w:r w:rsidRPr="001772E7">
        <w:rPr>
          <w:b/>
          <w:color w:val="000000"/>
          <w:shd w:val="clear" w:color="auto" w:fill="FFFFFF"/>
        </w:rPr>
        <w:t xml:space="preserve">felújításra </w:t>
      </w:r>
      <w:r w:rsidR="00BD0D01">
        <w:rPr>
          <w:b/>
          <w:color w:val="000000"/>
          <w:shd w:val="clear" w:color="auto" w:fill="FFFFFF"/>
        </w:rPr>
        <w:t>vonatkozó támogatási kérelméről</w:t>
      </w:r>
    </w:p>
    <w:p w14:paraId="127663AA" w14:textId="3A04AE23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1772E7" w:rsidRDefault="00600F71" w:rsidP="001772E7">
      <w:pPr>
        <w:rPr>
          <w:rFonts w:eastAsia="SimSun"/>
          <w:b/>
        </w:rPr>
      </w:pPr>
      <w:r w:rsidRPr="001772E7">
        <w:rPr>
          <w:rFonts w:eastAsia="SimSun"/>
          <w:b/>
        </w:rPr>
        <w:t>Tisztelt Képviselő-testület!</w:t>
      </w:r>
    </w:p>
    <w:p w14:paraId="1F290B6E" w14:textId="6A295169" w:rsidR="00416605" w:rsidRPr="001772E7" w:rsidRDefault="000A4FA9" w:rsidP="001772E7">
      <w:pPr>
        <w:rPr>
          <w:rFonts w:eastAsia="SimSun"/>
          <w:b/>
        </w:rPr>
      </w:pPr>
      <w:r w:rsidRPr="001772E7">
        <w:rPr>
          <w:rFonts w:eastAsia="SimSun"/>
          <w:b/>
        </w:rPr>
        <w:t>Tisztelet Bizottság</w:t>
      </w:r>
      <w:r w:rsidR="00416605" w:rsidRPr="001772E7">
        <w:rPr>
          <w:rFonts w:eastAsia="SimSun"/>
          <w:b/>
        </w:rPr>
        <w:t>!</w:t>
      </w:r>
    </w:p>
    <w:p w14:paraId="70035A99" w14:textId="64BC6517" w:rsidR="00AB587E" w:rsidRPr="001772E7" w:rsidRDefault="00AB587E" w:rsidP="001772E7">
      <w:pPr>
        <w:jc w:val="both"/>
      </w:pPr>
    </w:p>
    <w:p w14:paraId="312EF3D9" w14:textId="6BBF08F2" w:rsidR="0028045B" w:rsidRPr="001772E7" w:rsidRDefault="0028045B" w:rsidP="001772E7">
      <w:pPr>
        <w:suppressAutoHyphens/>
        <w:contextualSpacing/>
        <w:jc w:val="both"/>
        <w:rPr>
          <w:color w:val="000000"/>
          <w:lang w:eastAsia="zh-CN"/>
        </w:rPr>
      </w:pPr>
      <w:r w:rsidRPr="001772E7">
        <w:rPr>
          <w:color w:val="000000"/>
        </w:rPr>
        <w:t xml:space="preserve">Hajdúszoboszló Város Önkormányzata a társasházak felújításának pénzügyi támogatásáról szóló 9/2020. (IV. 23.) önkormányzati rendeletben </w:t>
      </w:r>
      <w:r w:rsidR="00846B68" w:rsidRPr="001772E7">
        <w:rPr>
          <w:color w:val="000000"/>
        </w:rPr>
        <w:t xml:space="preserve">(a továbbiakban: Rendelet) </w:t>
      </w:r>
      <w:r w:rsidRPr="001772E7">
        <w:rPr>
          <w:color w:val="000000"/>
        </w:rPr>
        <w:t>foglaltak alapján</w:t>
      </w:r>
      <w:r w:rsidRPr="001772E7">
        <w:rPr>
          <w:color w:val="000000"/>
          <w:lang w:eastAsia="zh-CN"/>
        </w:rPr>
        <w:t xml:space="preserve"> a 2025-es évben is meghirdette a társasházak külső homlokzati felújítására vonatkozó pályázati felhívását. A pályázati kiírásban foglaltak alapján a teljes </w:t>
      </w:r>
      <w:r w:rsidR="00991D97" w:rsidRPr="001772E7">
        <w:rPr>
          <w:color w:val="000000"/>
          <w:lang w:eastAsia="zh-CN"/>
        </w:rPr>
        <w:t>elszámolható költség 80% -</w:t>
      </w:r>
      <w:proofErr w:type="gramStart"/>
      <w:r w:rsidR="00991D97" w:rsidRPr="001772E7">
        <w:rPr>
          <w:color w:val="000000"/>
          <w:lang w:eastAsia="zh-CN"/>
        </w:rPr>
        <w:t>a</w:t>
      </w:r>
      <w:proofErr w:type="gramEnd"/>
      <w:r w:rsidRPr="001772E7">
        <w:rPr>
          <w:color w:val="000000"/>
          <w:lang w:eastAsia="zh-CN"/>
        </w:rPr>
        <w:t>, de legfeljebb</w:t>
      </w:r>
      <w:r w:rsidR="00991D97" w:rsidRPr="001772E7">
        <w:rPr>
          <w:color w:val="000000"/>
          <w:lang w:eastAsia="zh-CN"/>
        </w:rPr>
        <w:t xml:space="preserve"> 5 millió Ft támogatás igényelhető</w:t>
      </w:r>
      <w:r w:rsidRPr="001772E7">
        <w:rPr>
          <w:color w:val="000000"/>
          <w:lang w:eastAsia="zh-CN"/>
        </w:rPr>
        <w:t xml:space="preserve"> a megfelelő pályázati anyag benyújtása esetén. </w:t>
      </w:r>
      <w:r w:rsidR="00991D97" w:rsidRPr="001772E7">
        <w:rPr>
          <w:color w:val="000000" w:themeColor="text1"/>
          <w:lang w:eastAsia="zh-CN"/>
        </w:rPr>
        <w:t xml:space="preserve">A tavalyi évben módosult a vonatkozó rendelet, melynek során meghatározásra került az is, hogy </w:t>
      </w:r>
      <w:r w:rsidR="00991D97" w:rsidRPr="001772E7">
        <w:rPr>
          <w:color w:val="000000" w:themeColor="text1"/>
          <w:shd w:val="clear" w:color="auto" w:fill="FFFFFF"/>
        </w:rPr>
        <w:t>településképi szempontból meghatározó területen található legalább 6 lakásos, vagy attól több lakást tartalmazó t</w:t>
      </w:r>
      <w:r w:rsidR="00267231" w:rsidRPr="001772E7">
        <w:rPr>
          <w:color w:val="000000" w:themeColor="text1"/>
          <w:shd w:val="clear" w:color="auto" w:fill="FFFFFF"/>
        </w:rPr>
        <w:t>ársasházak pályázhat</w:t>
      </w:r>
      <w:r w:rsidR="00991D97" w:rsidRPr="001772E7">
        <w:rPr>
          <w:color w:val="000000" w:themeColor="text1"/>
          <w:shd w:val="clear" w:color="auto" w:fill="FFFFFF"/>
        </w:rPr>
        <w:t>nak és </w:t>
      </w:r>
      <w:r w:rsidR="00991D97" w:rsidRPr="001772E7">
        <w:rPr>
          <w:color w:val="000000" w:themeColor="text1"/>
          <w:lang w:eastAsia="zh-CN"/>
        </w:rPr>
        <w:t xml:space="preserve"> </w:t>
      </w:r>
      <w:r w:rsidR="00991D97" w:rsidRPr="001772E7">
        <w:rPr>
          <w:color w:val="000000" w:themeColor="text1"/>
          <w:shd w:val="clear" w:color="auto" w:fill="FFFFFF"/>
        </w:rPr>
        <w:t>a támogatás összege nem lehet több bruttó 100 ezer forint/lakás összegnél.</w:t>
      </w:r>
    </w:p>
    <w:p w14:paraId="714DA465" w14:textId="77777777" w:rsidR="0028045B" w:rsidRPr="001772E7" w:rsidRDefault="0028045B" w:rsidP="001772E7">
      <w:pPr>
        <w:suppressAutoHyphens/>
        <w:contextualSpacing/>
        <w:jc w:val="both"/>
        <w:rPr>
          <w:color w:val="000000"/>
          <w:lang w:eastAsia="zh-CN"/>
        </w:rPr>
      </w:pPr>
    </w:p>
    <w:p w14:paraId="4AA8AB5B" w14:textId="48F6EF1E" w:rsidR="0028045B" w:rsidRPr="001772E7" w:rsidRDefault="0028045B" w:rsidP="001772E7">
      <w:pPr>
        <w:ind w:right="101"/>
        <w:contextualSpacing/>
        <w:jc w:val="both"/>
      </w:pPr>
      <w:r w:rsidRPr="001772E7">
        <w:rPr>
          <w:color w:val="000000"/>
          <w:lang w:eastAsia="zh-CN"/>
        </w:rPr>
        <w:t xml:space="preserve">A pályázati felhívásban foglaltak alapján </w:t>
      </w:r>
      <w:r w:rsidRPr="001772E7">
        <w:t>a támogatási kérelme</w:t>
      </w:r>
      <w:r w:rsidR="00846B68" w:rsidRPr="001772E7">
        <w:t>k benyújtására</w:t>
      </w:r>
      <w:r w:rsidRPr="001772E7">
        <w:t xml:space="preserve"> 3 ütemben volt lehetőség</w:t>
      </w:r>
      <w:r w:rsidR="00846B68" w:rsidRPr="001772E7">
        <w:t xml:space="preserve">, így a </w:t>
      </w:r>
      <w:r w:rsidRPr="001772E7">
        <w:t>tárgyév</w:t>
      </w:r>
      <w:r w:rsidRPr="001772E7">
        <w:rPr>
          <w:color w:val="000000"/>
          <w:shd w:val="clear" w:color="auto" w:fill="FFFFFF"/>
        </w:rPr>
        <w:t xml:space="preserve"> szeptember 15. és október 15. közötti időszakában </w:t>
      </w:r>
      <w:r w:rsidR="00846B68" w:rsidRPr="001772E7">
        <w:rPr>
          <w:color w:val="000000"/>
          <w:shd w:val="clear" w:color="auto" w:fill="FFFFFF"/>
        </w:rPr>
        <w:t>2</w:t>
      </w:r>
      <w:r w:rsidRPr="001772E7">
        <w:rPr>
          <w:color w:val="000000"/>
          <w:shd w:val="clear" w:color="auto" w:fill="FFFFFF"/>
        </w:rPr>
        <w:t xml:space="preserve"> db pályázat került benyú</w:t>
      </w:r>
      <w:r w:rsidR="00846B68" w:rsidRPr="001772E7">
        <w:rPr>
          <w:color w:val="000000"/>
          <w:shd w:val="clear" w:color="auto" w:fill="FFFFFF"/>
        </w:rPr>
        <w:t xml:space="preserve">jtásra, egyrészt a </w:t>
      </w:r>
      <w:r w:rsidR="00846B68" w:rsidRPr="001772E7">
        <w:rPr>
          <w:color w:val="000000"/>
        </w:rPr>
        <w:t xml:space="preserve">Hajdúszoboszló, Major u. 10-12. szám alatt található </w:t>
      </w:r>
      <w:proofErr w:type="spellStart"/>
      <w:r w:rsidR="00846B68" w:rsidRPr="001772E7">
        <w:rPr>
          <w:color w:val="000000"/>
        </w:rPr>
        <w:t>Driller</w:t>
      </w:r>
      <w:proofErr w:type="spellEnd"/>
      <w:r w:rsidR="00846B68" w:rsidRPr="001772E7">
        <w:rPr>
          <w:color w:val="000000"/>
        </w:rPr>
        <w:t xml:space="preserve"> Társasház, másrészt a Hajdúszoboszló, Major u. 13-15. szám alatti található </w:t>
      </w:r>
      <w:proofErr w:type="spellStart"/>
      <w:r w:rsidR="00846B68" w:rsidRPr="001772E7">
        <w:rPr>
          <w:color w:val="000000"/>
        </w:rPr>
        <w:t>Azur</w:t>
      </w:r>
      <w:proofErr w:type="spellEnd"/>
      <w:r w:rsidR="00846B68" w:rsidRPr="001772E7">
        <w:rPr>
          <w:color w:val="000000"/>
        </w:rPr>
        <w:t xml:space="preserve"> Társasház részéről. </w:t>
      </w:r>
      <w:r w:rsidRPr="001772E7">
        <w:t xml:space="preserve"> </w:t>
      </w:r>
    </w:p>
    <w:p w14:paraId="292A406A" w14:textId="034EBB5B" w:rsidR="003618B7" w:rsidRPr="001772E7" w:rsidRDefault="003618B7" w:rsidP="001772E7">
      <w:pPr>
        <w:ind w:right="101"/>
        <w:contextualSpacing/>
        <w:jc w:val="both"/>
      </w:pPr>
    </w:p>
    <w:p w14:paraId="24D4D3A6" w14:textId="5FDBF1AB" w:rsidR="003618B7" w:rsidRPr="001772E7" w:rsidRDefault="003618B7" w:rsidP="001772E7">
      <w:pPr>
        <w:contextualSpacing/>
        <w:jc w:val="both"/>
      </w:pPr>
      <w:r w:rsidRPr="001772E7">
        <w:t xml:space="preserve">A </w:t>
      </w:r>
      <w:r w:rsidR="00D93055" w:rsidRPr="001772E7">
        <w:rPr>
          <w:b/>
        </w:rPr>
        <w:t>Major u. 13-15. szám alatti „</w:t>
      </w:r>
      <w:proofErr w:type="spellStart"/>
      <w:r w:rsidR="00D93055" w:rsidRPr="001772E7">
        <w:rPr>
          <w:b/>
        </w:rPr>
        <w:t>Azur</w:t>
      </w:r>
      <w:proofErr w:type="spellEnd"/>
      <w:r w:rsidRPr="001772E7">
        <w:rPr>
          <w:b/>
        </w:rPr>
        <w:t>” Társasház</w:t>
      </w:r>
      <w:r w:rsidRPr="001772E7">
        <w:t xml:space="preserve"> az önkormányzat által nyújtható támogatást a társasházi nyílászáró szerkezetek cseréjére, a régi elavult vasszerkezetes, drótfonatos lépcsőházi ablakok (ajtók) cseréj</w:t>
      </w:r>
      <w:r w:rsidR="00D93055" w:rsidRPr="001772E7">
        <w:t>ére szeretné fordítani, amely 14</w:t>
      </w:r>
      <w:r w:rsidRPr="001772E7">
        <w:t xml:space="preserve"> db nyílászáró szerkezetet érint. A jelenlegi nyílászárók helyett fehér, műanyag, 2 rétegű hőszigetelt </w:t>
      </w:r>
      <w:proofErr w:type="spellStart"/>
      <w:r w:rsidRPr="001772E7">
        <w:t>üvegezésű</w:t>
      </w:r>
      <w:proofErr w:type="spellEnd"/>
      <w:r w:rsidRPr="001772E7">
        <w:t xml:space="preserve"> szúnyoghálókkal ellátott nyílászárók ke</w:t>
      </w:r>
      <w:r w:rsidR="00D93055" w:rsidRPr="001772E7">
        <w:t>rülnének</w:t>
      </w:r>
      <w:r w:rsidRPr="001772E7">
        <w:t xml:space="preserve"> </w:t>
      </w:r>
      <w:r w:rsidR="00D93055" w:rsidRPr="001772E7">
        <w:t>beépítésre, valamint a külső tároló vasajtók cseréje is megvalós</w:t>
      </w:r>
      <w:r w:rsidR="001772E7" w:rsidRPr="001772E7">
        <w:t>ítanák.</w:t>
      </w:r>
      <w:r w:rsidR="00D93055" w:rsidRPr="001772E7">
        <w:t xml:space="preserve"> </w:t>
      </w:r>
    </w:p>
    <w:p w14:paraId="48E186E1" w14:textId="7D42DBAF" w:rsidR="003618B7" w:rsidRPr="001772E7" w:rsidRDefault="003618B7" w:rsidP="001772E7">
      <w:pPr>
        <w:contextualSpacing/>
        <w:jc w:val="both"/>
      </w:pPr>
    </w:p>
    <w:p w14:paraId="04BBB259" w14:textId="77777777" w:rsidR="003618B7" w:rsidRPr="001772E7" w:rsidRDefault="003618B7" w:rsidP="001772E7">
      <w:pPr>
        <w:contextualSpacing/>
        <w:jc w:val="both"/>
        <w:rPr>
          <w:u w:val="single"/>
        </w:rPr>
      </w:pPr>
      <w:r w:rsidRPr="001772E7">
        <w:rPr>
          <w:u w:val="single"/>
        </w:rPr>
        <w:t>A pályázat főbb adatai:</w:t>
      </w:r>
    </w:p>
    <w:p w14:paraId="2FB5C604" w14:textId="77777777" w:rsidR="003618B7" w:rsidRPr="001772E7" w:rsidRDefault="003618B7" w:rsidP="001772E7">
      <w:pPr>
        <w:contextualSpacing/>
        <w:jc w:val="both"/>
        <w:rPr>
          <w:u w:val="single"/>
        </w:rPr>
      </w:pPr>
    </w:p>
    <w:p w14:paraId="6B7A5E71" w14:textId="54E320EB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>Épület címe: 420</w:t>
      </w:r>
      <w:r w:rsidR="00D93055" w:rsidRPr="001772E7">
        <w:rPr>
          <w:color w:val="000000"/>
        </w:rPr>
        <w:t>0 Hajdúszoboszló, Major u. 13-15. (</w:t>
      </w:r>
      <w:proofErr w:type="spellStart"/>
      <w:r w:rsidR="00D93055" w:rsidRPr="001772E7">
        <w:rPr>
          <w:color w:val="000000"/>
        </w:rPr>
        <w:t>Azur</w:t>
      </w:r>
      <w:proofErr w:type="spellEnd"/>
      <w:r w:rsidRPr="001772E7">
        <w:rPr>
          <w:color w:val="000000"/>
        </w:rPr>
        <w:t xml:space="preserve"> Társasház)</w:t>
      </w:r>
    </w:p>
    <w:p w14:paraId="508610D5" w14:textId="77777777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>Rendeltetési egységek/lakások szám: 30 db</w:t>
      </w:r>
    </w:p>
    <w:p w14:paraId="424097EA" w14:textId="35CD13B6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 xml:space="preserve">Teljes bekerülési költség: </w:t>
      </w:r>
      <w:r w:rsidR="00D93055" w:rsidRPr="001772E7">
        <w:rPr>
          <w:color w:val="000000"/>
        </w:rPr>
        <w:t>4.695.788</w:t>
      </w:r>
      <w:r w:rsidRPr="001772E7">
        <w:rPr>
          <w:color w:val="000000"/>
        </w:rPr>
        <w:t>,- Ft</w:t>
      </w:r>
    </w:p>
    <w:p w14:paraId="43C294DB" w14:textId="3DF3FBE6" w:rsidR="0028045B" w:rsidRPr="001772E7" w:rsidRDefault="0028045B" w:rsidP="001772E7">
      <w:pPr>
        <w:contextualSpacing/>
        <w:jc w:val="both"/>
      </w:pPr>
    </w:p>
    <w:p w14:paraId="43528408" w14:textId="7D0901AF" w:rsidR="0028045B" w:rsidRPr="001772E7" w:rsidRDefault="00846B68" w:rsidP="001772E7">
      <w:pPr>
        <w:jc w:val="both"/>
      </w:pPr>
      <w:r w:rsidRPr="001772E7">
        <w:t>A R</w:t>
      </w:r>
      <w:r w:rsidR="0028045B" w:rsidRPr="001772E7">
        <w:t>en</w:t>
      </w:r>
      <w:r w:rsidRPr="001772E7">
        <w:t>delet 7. § (8) bekezdése értelmében</w:t>
      </w:r>
      <w:r w:rsidR="0028045B" w:rsidRPr="001772E7">
        <w:t xml:space="preserve"> a pályázatok tartalmi és formai értékelését a Beszerzési Munkacsoport végzi el a városi Főépítész bevonásával. A Beszerzési Munkacsoport a</w:t>
      </w:r>
      <w:r w:rsidR="003735C7" w:rsidRPr="001772E7">
        <w:t xml:space="preserve"> 2025. október 31</w:t>
      </w:r>
      <w:r w:rsidR="0028045B" w:rsidRPr="001772E7">
        <w:t xml:space="preserve">. napján megtartott ülésén tárgyalta a pályázati dokumentációt, </w:t>
      </w:r>
      <w:r w:rsidR="003735C7" w:rsidRPr="001772E7">
        <w:t>melyet követően hiánypótlásra szólította fel a pályázót az alábbiak szerint:</w:t>
      </w:r>
    </w:p>
    <w:p w14:paraId="7CDBA009" w14:textId="77777777" w:rsidR="003735C7" w:rsidRPr="001772E7" w:rsidRDefault="003735C7" w:rsidP="001772E7">
      <w:pPr>
        <w:pStyle w:val="Listaszerbekezds"/>
        <w:numPr>
          <w:ilvl w:val="0"/>
          <w:numId w:val="17"/>
        </w:numPr>
        <w:jc w:val="both"/>
      </w:pPr>
      <w:r w:rsidRPr="001772E7">
        <w:t>pályázatát egészítse ki – amennyiben releváns - a homlokzat teljeskörű megújítására vonatkozóan;</w:t>
      </w:r>
    </w:p>
    <w:p w14:paraId="5D92902E" w14:textId="2DE64E35" w:rsidR="003735C7" w:rsidRPr="001772E7" w:rsidRDefault="003735C7" w:rsidP="001772E7">
      <w:pPr>
        <w:pStyle w:val="Listaszerbekezds"/>
        <w:numPr>
          <w:ilvl w:val="0"/>
          <w:numId w:val="17"/>
        </w:numPr>
        <w:jc w:val="both"/>
        <w:rPr>
          <w:color w:val="000000"/>
        </w:rPr>
      </w:pPr>
      <w:r w:rsidRPr="001772E7">
        <w:rPr>
          <w:color w:val="000000"/>
        </w:rPr>
        <w:t>a lépcsőházi és közös helyiségek nyílászáró szerkezeteinek cseréje mellett bemutatni szükséges, mely külső homlokzatot érintő felújítási munkálatok valósulhatnak meg a pályázat részeként tekintettel arra, hogy a nyílászáró szerkezetek tervezett cseréje önmagában nem feleltethető meg maradéktalanul a Rendelet 5. §-</w:t>
      </w:r>
      <w:proofErr w:type="spellStart"/>
      <w:r w:rsidRPr="001772E7">
        <w:rPr>
          <w:color w:val="000000"/>
        </w:rPr>
        <w:t>ában</w:t>
      </w:r>
      <w:proofErr w:type="spellEnd"/>
      <w:r w:rsidRPr="001772E7">
        <w:rPr>
          <w:color w:val="000000"/>
        </w:rPr>
        <w:t xml:space="preserve"> meghatározott feltételeknek.</w:t>
      </w:r>
    </w:p>
    <w:p w14:paraId="27AB420E" w14:textId="33F0F2FE" w:rsidR="00F463E2" w:rsidRPr="001772E7" w:rsidRDefault="00F463E2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66C260F6" w14:textId="502C60F3" w:rsidR="00F463E2" w:rsidRPr="001772E7" w:rsidRDefault="00267231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i/>
          <w:color w:val="000000" w:themeColor="text1"/>
        </w:rPr>
      </w:pPr>
      <w:r w:rsidRPr="001772E7">
        <w:rPr>
          <w:rStyle w:val="szakasz-jel"/>
          <w:bCs/>
          <w:color w:val="000000" w:themeColor="text1"/>
          <w:shd w:val="clear" w:color="auto" w:fill="FFFFFF"/>
        </w:rPr>
        <w:t xml:space="preserve">A Rendelet </w:t>
      </w:r>
      <w:r w:rsidR="00F463E2" w:rsidRPr="001772E7">
        <w:rPr>
          <w:rStyle w:val="szakasz-jel"/>
          <w:bCs/>
          <w:color w:val="000000" w:themeColor="text1"/>
          <w:shd w:val="clear" w:color="auto" w:fill="FFFFFF"/>
        </w:rPr>
        <w:t>2. </w:t>
      </w:r>
      <w:r w:rsidRPr="001772E7">
        <w:rPr>
          <w:rStyle w:val="szakasz-jel"/>
          <w:bCs/>
          <w:color w:val="000000" w:themeColor="text1"/>
          <w:shd w:val="clear" w:color="auto" w:fill="FFFFFF"/>
        </w:rPr>
        <w:t xml:space="preserve"> (1) bekezdése alapján</w:t>
      </w:r>
      <w:r w:rsidRPr="001772E7">
        <w:rPr>
          <w:rStyle w:val="szakasz-jel"/>
          <w:b/>
          <w:bCs/>
          <w:color w:val="000000" w:themeColor="text1"/>
          <w:shd w:val="clear" w:color="auto" w:fill="FFFFFF"/>
        </w:rPr>
        <w:t xml:space="preserve"> „</w:t>
      </w:r>
      <w:r w:rsidRPr="001772E7">
        <w:rPr>
          <w:i/>
          <w:color w:val="000000" w:themeColor="text1"/>
          <w:shd w:val="clear" w:color="auto" w:fill="FFFFFF"/>
        </w:rPr>
        <w:t>a</w:t>
      </w:r>
      <w:r w:rsidR="00F463E2" w:rsidRPr="001772E7">
        <w:rPr>
          <w:i/>
          <w:color w:val="000000" w:themeColor="text1"/>
          <w:shd w:val="clear" w:color="auto" w:fill="FFFFFF"/>
        </w:rPr>
        <w:t xml:space="preserve"> társasházak felújításának pénzügyi támogatása a településképi szempontból meghatározó közterülettel határos külső homlokzatot (falazat, nyílászáró és tetőszerkezet) - kivéve üzleti célú helyiségek felújítása - érintő felújításra vehető igénybe</w:t>
      </w:r>
      <w:r w:rsidRPr="001772E7">
        <w:rPr>
          <w:i/>
          <w:color w:val="000000" w:themeColor="text1"/>
          <w:shd w:val="clear" w:color="auto" w:fill="FFFFFF"/>
        </w:rPr>
        <w:t>.</w:t>
      </w:r>
    </w:p>
    <w:p w14:paraId="4D528158" w14:textId="77777777" w:rsidR="00F463E2" w:rsidRPr="001772E7" w:rsidRDefault="00F463E2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51BB2773" w14:textId="03E1774F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1772E7">
        <w:rPr>
          <w:rStyle w:val="jel"/>
          <w:color w:val="000000" w:themeColor="text1"/>
        </w:rPr>
        <w:t>A Rendelet 5. § (3) bekezdése értelmében</w:t>
      </w:r>
      <w:r w:rsidRPr="001772E7">
        <w:rPr>
          <w:rStyle w:val="jel"/>
          <w:i/>
          <w:color w:val="000000" w:themeColor="text1"/>
        </w:rPr>
        <w:t xml:space="preserve"> „</w:t>
      </w:r>
      <w:r w:rsidRPr="001772E7">
        <w:rPr>
          <w:i/>
          <w:color w:val="000000" w:themeColor="text1"/>
        </w:rPr>
        <w:t>Társasház </w:t>
      </w:r>
      <w:hyperlink r:id="rId8" w:anchor="SZ2@BE1" w:history="1">
        <w:r w:rsidRPr="001772E7">
          <w:rPr>
            <w:rStyle w:val="Hiperhivatkozs"/>
            <w:i/>
            <w:color w:val="000000" w:themeColor="text1"/>
            <w:u w:val="none"/>
          </w:rPr>
          <w:t xml:space="preserve">2. § (1) </w:t>
        </w:r>
        <w:proofErr w:type="gramStart"/>
        <w:r w:rsidRPr="001772E7">
          <w:rPr>
            <w:rStyle w:val="Hiperhivatkozs"/>
            <w:i/>
            <w:color w:val="000000" w:themeColor="text1"/>
            <w:u w:val="none"/>
          </w:rPr>
          <w:t>bekezdés</w:t>
        </w:r>
      </w:hyperlink>
      <w:r w:rsidRPr="001772E7">
        <w:rPr>
          <w:i/>
          <w:color w:val="000000" w:themeColor="text1"/>
        </w:rPr>
        <w:t>ében</w:t>
      </w:r>
      <w:proofErr w:type="gramEnd"/>
      <w:r w:rsidRPr="001772E7">
        <w:rPr>
          <w:i/>
          <w:color w:val="000000" w:themeColor="text1"/>
        </w:rPr>
        <w:t xml:space="preserve"> foglalt külső homlokzata teljes körű felújítása mellett támogatott energetikai felújítási munkák:</w:t>
      </w:r>
    </w:p>
    <w:p w14:paraId="13E538FA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a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energetikai korszerűsítés: teljes nyílászáró csere és a homlokzat teljes külső hőszigetelése;</w:t>
      </w:r>
    </w:p>
    <w:p w14:paraId="5BC78C43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b)</w:t>
      </w:r>
      <w:r w:rsidRPr="001772E7">
        <w:rPr>
          <w:i/>
          <w:color w:val="000000" w:themeColor="text1"/>
        </w:rPr>
        <w:t xml:space="preserve"> energetikai korszerűsítés: fűtéskorszerűsítés (kizárólag központi gépészeti berendezés – kazán  </w:t>
      </w:r>
    </w:p>
    <w:p w14:paraId="115CBE16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i/>
          <w:color w:val="000000" w:themeColor="text1"/>
        </w:rPr>
        <w:t xml:space="preserve">    </w:t>
      </w:r>
      <w:proofErr w:type="gramStart"/>
      <w:r w:rsidRPr="001772E7">
        <w:rPr>
          <w:i/>
          <w:color w:val="000000" w:themeColor="text1"/>
        </w:rPr>
        <w:t>csere</w:t>
      </w:r>
      <w:proofErr w:type="gramEnd"/>
      <w:r w:rsidRPr="001772E7">
        <w:rPr>
          <w:i/>
          <w:color w:val="000000" w:themeColor="text1"/>
        </w:rPr>
        <w:t>);</w:t>
      </w:r>
    </w:p>
    <w:p w14:paraId="2DF4FA01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c)</w:t>
      </w:r>
      <w:r w:rsidRPr="001772E7">
        <w:rPr>
          <w:i/>
          <w:color w:val="000000" w:themeColor="text1"/>
        </w:rPr>
        <w:t> megújuló energia alkalmazása (kizárólag központi egység);</w:t>
      </w:r>
    </w:p>
    <w:p w14:paraId="2A27D20E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d)</w:t>
      </w:r>
      <w:r w:rsidRPr="001772E7">
        <w:rPr>
          <w:i/>
          <w:color w:val="000000" w:themeColor="text1"/>
        </w:rPr>
        <w:t> energetikai korszerűsítés: elektromos hálózat korszerűsítése;</w:t>
      </w:r>
    </w:p>
    <w:p w14:paraId="54B226D2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e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energetikai korszerűsítés: első fűtött lakószint alatti, utolsó fűtött lakószint feletti hőszigetelés;</w:t>
      </w:r>
    </w:p>
    <w:p w14:paraId="518827EB" w14:textId="0AD35128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f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szellőztető berendezés részleges vagy csak teljes felújítása, korszerűsítése.</w:t>
      </w:r>
      <w:r w:rsidR="00267231" w:rsidRPr="001772E7">
        <w:rPr>
          <w:i/>
          <w:color w:val="000000" w:themeColor="text1"/>
        </w:rPr>
        <w:t>”</w:t>
      </w:r>
    </w:p>
    <w:p w14:paraId="3C596B7B" w14:textId="651533E2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</w:p>
    <w:p w14:paraId="5FB4CA28" w14:textId="22A733E2" w:rsidR="003618B7" w:rsidRPr="001772E7" w:rsidRDefault="00F463E2" w:rsidP="001772E7">
      <w:pPr>
        <w:jc w:val="both"/>
      </w:pPr>
      <w:r w:rsidRPr="001772E7">
        <w:t>Fentiek alapján a</w:t>
      </w:r>
      <w:r w:rsidR="003618B7" w:rsidRPr="001772E7">
        <w:t xml:space="preserve"> Beszerzési Munkacsoport hiánypótlás keretében felhívta a pályázó figyelmét a rendeletben meghatározott feltételekre, miszerint a pályázatban nevesített energetikai felújítás (pl. nyílászáró szerkezetek cseréje) kizárólag abban az esetben támogatható, amennyiben az épület külső homlokzatának felújítása is megtörténik.</w:t>
      </w:r>
    </w:p>
    <w:p w14:paraId="49CA9FBB" w14:textId="7C2F0C09" w:rsidR="0028045B" w:rsidRPr="001772E7" w:rsidRDefault="0028045B" w:rsidP="001772E7">
      <w:pPr>
        <w:contextualSpacing/>
        <w:jc w:val="both"/>
      </w:pPr>
    </w:p>
    <w:p w14:paraId="7D5E932F" w14:textId="4E62883F" w:rsidR="0028045B" w:rsidRPr="001772E7" w:rsidRDefault="00D113DE" w:rsidP="001772E7">
      <w:pPr>
        <w:contextualSpacing/>
        <w:jc w:val="both"/>
        <w:rPr>
          <w:b/>
        </w:rPr>
      </w:pPr>
      <w:r w:rsidRPr="001772E7">
        <w:t xml:space="preserve">A </w:t>
      </w:r>
      <w:r w:rsidR="00F463E2" w:rsidRPr="001772E7">
        <w:t>hiánypótlás teljesítésére rendelkezésre álló határidőn</w:t>
      </w:r>
      <w:r w:rsidRPr="001772E7">
        <w:t xml:space="preserve"> belül</w:t>
      </w:r>
      <w:r w:rsidRPr="001772E7">
        <w:rPr>
          <w:b/>
        </w:rPr>
        <w:t xml:space="preserve"> a társasház közös képviselője arról tájékoztatott, hogy </w:t>
      </w:r>
      <w:r w:rsidR="00D93055" w:rsidRPr="001772E7">
        <w:rPr>
          <w:b/>
        </w:rPr>
        <w:t xml:space="preserve">az </w:t>
      </w:r>
      <w:proofErr w:type="spellStart"/>
      <w:r w:rsidR="00D93055" w:rsidRPr="001772E7">
        <w:rPr>
          <w:b/>
        </w:rPr>
        <w:t>Azur</w:t>
      </w:r>
      <w:proofErr w:type="spellEnd"/>
      <w:r w:rsidRPr="001772E7">
        <w:rPr>
          <w:b/>
        </w:rPr>
        <w:t xml:space="preserve"> Társasház (4200 Hajdúszoboszló, M</w:t>
      </w:r>
      <w:r w:rsidR="00D93055" w:rsidRPr="001772E7">
        <w:rPr>
          <w:b/>
        </w:rPr>
        <w:t>ajor u. 13-15</w:t>
      </w:r>
      <w:r w:rsidRPr="001772E7">
        <w:rPr>
          <w:b/>
        </w:rPr>
        <w:t>.) egyelőre nem tervezi sem az épület teljeskörű, sem a részleges külső homlokzati felújítását, így a pályázati anyagot nem tudják kiegészíteni.</w:t>
      </w:r>
    </w:p>
    <w:p w14:paraId="569FC533" w14:textId="0DEC6F94" w:rsidR="00D113DE" w:rsidRPr="001772E7" w:rsidRDefault="00D113DE" w:rsidP="001772E7">
      <w:pPr>
        <w:contextualSpacing/>
        <w:jc w:val="both"/>
        <w:rPr>
          <w:i/>
        </w:rPr>
      </w:pPr>
    </w:p>
    <w:p w14:paraId="42812794" w14:textId="7B9CB1F9" w:rsidR="00D113DE" w:rsidRPr="001772E7" w:rsidRDefault="00D113DE" w:rsidP="001772E7">
      <w:pPr>
        <w:contextualSpacing/>
        <w:jc w:val="both"/>
      </w:pPr>
      <w:r w:rsidRPr="001772E7">
        <w:t>Tekintettel arra, hogy a hiánypótlási felhívásban foglaltak nem teljesültek</w:t>
      </w:r>
      <w:r w:rsidR="00F463E2" w:rsidRPr="001772E7">
        <w:t>,</w:t>
      </w:r>
      <w:r w:rsidR="008223C7" w:rsidRPr="001772E7">
        <w:t xml:space="preserve"> azaz a pályázati anyag a helyi rendeletben rögzített előírásoknak maradéktalanul nem feleltethető meg</w:t>
      </w:r>
      <w:r w:rsidRPr="001772E7">
        <w:t>,</w:t>
      </w:r>
      <w:r w:rsidR="00F463E2" w:rsidRPr="001772E7">
        <w:t xml:space="preserve"> így</w:t>
      </w:r>
      <w:r w:rsidRPr="001772E7">
        <w:t xml:space="preserve"> a Beszerzési Munkacsoport 2025. november 28. napján megtartott ülésén arról döntött, hogy</w:t>
      </w:r>
      <w:r w:rsidR="008223C7" w:rsidRPr="001772E7">
        <w:t xml:space="preserve"> </w:t>
      </w:r>
      <w:r w:rsidRPr="001772E7">
        <w:t>nem javasolja a Társasház</w:t>
      </w:r>
      <w:r w:rsidR="008223C7" w:rsidRPr="001772E7">
        <w:t xml:space="preserve"> pályázatának pénzügyi támogatását.</w:t>
      </w:r>
    </w:p>
    <w:p w14:paraId="08413385" w14:textId="367A5DFD" w:rsidR="0028045B" w:rsidRPr="001772E7" w:rsidRDefault="0028045B" w:rsidP="001772E7">
      <w:pPr>
        <w:contextualSpacing/>
        <w:jc w:val="both"/>
      </w:pPr>
    </w:p>
    <w:p w14:paraId="48622DD0" w14:textId="78CC5BA3" w:rsidR="0028045B" w:rsidRPr="001772E7" w:rsidRDefault="00C406F4" w:rsidP="001772E7">
      <w:pPr>
        <w:contextualSpacing/>
        <w:jc w:val="both"/>
      </w:pPr>
      <w:r w:rsidRPr="001772E7">
        <w:t xml:space="preserve">A </w:t>
      </w:r>
      <w:r w:rsidR="00D6449F" w:rsidRPr="001772E7">
        <w:t xml:space="preserve">Beszerzési Munkacsoport döntési javaslata ismeretében a </w:t>
      </w:r>
      <w:r w:rsidRPr="001772E7">
        <w:t>R</w:t>
      </w:r>
      <w:r w:rsidR="0028045B" w:rsidRPr="001772E7">
        <w:t>endel</w:t>
      </w:r>
      <w:r w:rsidR="00D6449F" w:rsidRPr="001772E7">
        <w:t>et 8. § (1) bekezdése alapján</w:t>
      </w:r>
      <w:r w:rsidR="0028045B" w:rsidRPr="001772E7">
        <w:t xml:space="preserve"> a pályázatokról a Városfejlesztési és Műszaki Bizottság, valamint a Pénzügyi és Gazdasági Bizottság javaslata alapján a Képviselő-testület dönt.</w:t>
      </w:r>
    </w:p>
    <w:p w14:paraId="79845CC0" w14:textId="77777777" w:rsidR="0028045B" w:rsidRPr="001772E7" w:rsidRDefault="0028045B" w:rsidP="001772E7">
      <w:pPr>
        <w:contextualSpacing/>
        <w:jc w:val="both"/>
      </w:pPr>
    </w:p>
    <w:p w14:paraId="65E729EF" w14:textId="61CA2447" w:rsidR="0028045B" w:rsidRPr="001772E7" w:rsidRDefault="0028045B" w:rsidP="001772E7">
      <w:pPr>
        <w:contextualSpacing/>
        <w:jc w:val="both"/>
        <w:rPr>
          <w:rFonts w:eastAsia="SimSun"/>
        </w:rPr>
      </w:pPr>
      <w:r w:rsidRPr="001772E7">
        <w:rPr>
          <w:rFonts w:eastAsia="SimSun"/>
          <w:lang w:eastAsia="zh-CN"/>
        </w:rPr>
        <w:lastRenderedPageBreak/>
        <w:t>Kérjük a Tisztelt Képviselő-testületet/Bizottságokat,</w:t>
      </w:r>
      <w:r w:rsidRPr="001772E7">
        <w:rPr>
          <w:rFonts w:eastAsia="SimSun"/>
        </w:rPr>
        <w:t xml:space="preserve"> hogy a Haj</w:t>
      </w:r>
      <w:r w:rsidR="008223C7" w:rsidRPr="001772E7">
        <w:rPr>
          <w:rFonts w:eastAsia="SimSun"/>
        </w:rPr>
        <w:t>dúszoboszló, M</w:t>
      </w:r>
      <w:r w:rsidR="00D93055" w:rsidRPr="001772E7">
        <w:rPr>
          <w:rFonts w:eastAsia="SimSun"/>
        </w:rPr>
        <w:t>ajor u. 13-15</w:t>
      </w:r>
      <w:r w:rsidR="008223C7" w:rsidRPr="001772E7">
        <w:rPr>
          <w:rFonts w:eastAsia="SimSun"/>
        </w:rPr>
        <w:t>.</w:t>
      </w:r>
      <w:r w:rsidRPr="001772E7">
        <w:rPr>
          <w:rFonts w:eastAsia="SimSun"/>
        </w:rPr>
        <w:t xml:space="preserve"> szám alatti </w:t>
      </w:r>
      <w:proofErr w:type="spellStart"/>
      <w:r w:rsidR="00D93055" w:rsidRPr="001772E7">
        <w:rPr>
          <w:rFonts w:eastAsia="SimSun"/>
        </w:rPr>
        <w:t>Azur</w:t>
      </w:r>
      <w:proofErr w:type="spellEnd"/>
      <w:r w:rsidR="008223C7" w:rsidRPr="001772E7">
        <w:rPr>
          <w:rFonts w:eastAsia="SimSun"/>
        </w:rPr>
        <w:t xml:space="preserve"> </w:t>
      </w:r>
      <w:r w:rsidRPr="001772E7">
        <w:rPr>
          <w:rFonts w:eastAsia="SimSun"/>
        </w:rPr>
        <w:t xml:space="preserve">Társasház </w:t>
      </w:r>
      <w:r w:rsidR="008223C7" w:rsidRPr="001772E7">
        <w:rPr>
          <w:rFonts w:eastAsia="SimSun"/>
        </w:rPr>
        <w:t xml:space="preserve">külső homlokzati felújítására vonatkozóan benyújtott </w:t>
      </w:r>
      <w:r w:rsidR="00D93055" w:rsidRPr="001772E7">
        <w:rPr>
          <w:rFonts w:eastAsia="SimSun"/>
        </w:rPr>
        <w:t>pályázatot</w:t>
      </w:r>
      <w:r w:rsidRPr="001772E7">
        <w:rPr>
          <w:rFonts w:eastAsia="SimSun"/>
        </w:rPr>
        <w:t xml:space="preserve"> megtárgyalni, döntés</w:t>
      </w:r>
      <w:r w:rsidR="008223C7" w:rsidRPr="001772E7">
        <w:rPr>
          <w:rFonts w:eastAsia="SimSun"/>
        </w:rPr>
        <w:t>üket</w:t>
      </w:r>
      <w:r w:rsidRPr="001772E7">
        <w:rPr>
          <w:rFonts w:eastAsia="SimSun"/>
        </w:rPr>
        <w:t xml:space="preserve"> meghozni szíveskedjenek.</w:t>
      </w:r>
    </w:p>
    <w:p w14:paraId="79D9A726" w14:textId="6872128E" w:rsidR="0028045B" w:rsidRPr="001772E7" w:rsidRDefault="0028045B" w:rsidP="001772E7">
      <w:pPr>
        <w:contextualSpacing/>
        <w:jc w:val="both"/>
        <w:rPr>
          <w:rFonts w:eastAsia="SimSun"/>
          <w:lang w:eastAsia="zh-CN"/>
        </w:rPr>
      </w:pPr>
    </w:p>
    <w:p w14:paraId="2DEE4FD2" w14:textId="77777777" w:rsidR="0028045B" w:rsidRPr="001772E7" w:rsidRDefault="0028045B" w:rsidP="001772E7">
      <w:pPr>
        <w:rPr>
          <w:b/>
          <w:u w:val="single"/>
        </w:rPr>
      </w:pPr>
      <w:r w:rsidRPr="001772E7">
        <w:rPr>
          <w:b/>
          <w:u w:val="single"/>
        </w:rPr>
        <w:t>Határozati javaslat:</w:t>
      </w:r>
    </w:p>
    <w:p w14:paraId="2A78FE3C" w14:textId="77777777" w:rsidR="0028045B" w:rsidRPr="001772E7" w:rsidRDefault="0028045B" w:rsidP="001772E7">
      <w:pPr>
        <w:suppressAutoHyphens/>
        <w:contextualSpacing/>
        <w:jc w:val="both"/>
        <w:rPr>
          <w:rFonts w:eastAsia="SimSun"/>
          <w:b/>
        </w:rPr>
      </w:pPr>
    </w:p>
    <w:p w14:paraId="7EBE208E" w14:textId="1461807A" w:rsidR="0028045B" w:rsidRPr="001772E7" w:rsidRDefault="0028045B" w:rsidP="007E13A4">
      <w:pPr>
        <w:suppressAutoHyphens/>
        <w:contextualSpacing/>
        <w:jc w:val="center"/>
        <w:rPr>
          <w:rFonts w:eastAsia="SimSun"/>
          <w:b/>
          <w:i/>
        </w:rPr>
      </w:pPr>
      <w:r w:rsidRPr="001772E7">
        <w:rPr>
          <w:rFonts w:eastAsia="SimSun"/>
          <w:b/>
          <w:i/>
        </w:rPr>
        <w:t>„Hajdúszoboszló Város Önkormányzata K</w:t>
      </w:r>
      <w:r w:rsidR="008223C7" w:rsidRPr="001772E7">
        <w:rPr>
          <w:rFonts w:eastAsia="SimSun"/>
          <w:b/>
          <w:i/>
        </w:rPr>
        <w:t>épviselő –</w:t>
      </w:r>
      <w:r w:rsidR="007E13A4">
        <w:rPr>
          <w:rFonts w:eastAsia="SimSun"/>
          <w:b/>
          <w:i/>
        </w:rPr>
        <w:t xml:space="preserve"> </w:t>
      </w:r>
      <w:proofErr w:type="gramStart"/>
      <w:r w:rsidR="007E13A4">
        <w:rPr>
          <w:rFonts w:eastAsia="SimSun"/>
          <w:b/>
          <w:i/>
        </w:rPr>
        <w:t>testületének ..</w:t>
      </w:r>
      <w:proofErr w:type="gramEnd"/>
      <w:r w:rsidR="007E13A4">
        <w:rPr>
          <w:rFonts w:eastAsia="SimSun"/>
          <w:b/>
          <w:i/>
        </w:rPr>
        <w:t>./2025. (XII. 12</w:t>
      </w:r>
      <w:r w:rsidRPr="001772E7">
        <w:rPr>
          <w:rFonts w:eastAsia="SimSun"/>
          <w:b/>
          <w:i/>
        </w:rPr>
        <w:t>.) határozata</w:t>
      </w:r>
    </w:p>
    <w:p w14:paraId="5EF3E2D7" w14:textId="77777777" w:rsidR="0028045B" w:rsidRPr="001772E7" w:rsidRDefault="0028045B" w:rsidP="001772E7">
      <w:pPr>
        <w:suppressAutoHyphens/>
        <w:contextualSpacing/>
        <w:jc w:val="both"/>
        <w:rPr>
          <w:rFonts w:eastAsia="SimSun"/>
          <w:b/>
          <w:i/>
        </w:rPr>
      </w:pPr>
    </w:p>
    <w:p w14:paraId="69073F8F" w14:textId="7E77CA6A" w:rsidR="0028045B" w:rsidRPr="001772E7" w:rsidRDefault="0028045B" w:rsidP="001772E7">
      <w:pPr>
        <w:contextualSpacing/>
        <w:jc w:val="both"/>
        <w:rPr>
          <w:b/>
          <w:i/>
        </w:rPr>
      </w:pPr>
      <w:r w:rsidRPr="001772E7">
        <w:rPr>
          <w:b/>
          <w:i/>
        </w:rPr>
        <w:t>Hajdúszoboszló Város Önkorm</w:t>
      </w:r>
      <w:r w:rsidR="008223C7" w:rsidRPr="001772E7">
        <w:rPr>
          <w:b/>
          <w:i/>
        </w:rPr>
        <w:t>ányzatának Képviselő-testülete – figyelemmel arra, hogy a jogszabályi előírások maradéktalanul nem teljesülnek – nem támogatja</w:t>
      </w:r>
      <w:r w:rsidR="00AD3734" w:rsidRPr="001772E7">
        <w:rPr>
          <w:b/>
          <w:i/>
        </w:rPr>
        <w:t xml:space="preserve"> a Major u. 1</w:t>
      </w:r>
      <w:r w:rsidR="001772E7" w:rsidRPr="001772E7">
        <w:rPr>
          <w:b/>
          <w:i/>
        </w:rPr>
        <w:t>3</w:t>
      </w:r>
      <w:r w:rsidR="00AD3734" w:rsidRPr="001772E7">
        <w:rPr>
          <w:b/>
          <w:i/>
        </w:rPr>
        <w:t>-1</w:t>
      </w:r>
      <w:r w:rsidR="001772E7" w:rsidRPr="001772E7">
        <w:rPr>
          <w:b/>
          <w:i/>
        </w:rPr>
        <w:t>5</w:t>
      </w:r>
      <w:r w:rsidR="00AD3734" w:rsidRPr="001772E7">
        <w:rPr>
          <w:b/>
          <w:i/>
        </w:rPr>
        <w:t xml:space="preserve">. szám alatti </w:t>
      </w:r>
      <w:proofErr w:type="spellStart"/>
      <w:r w:rsidR="00AD3734" w:rsidRPr="001772E7">
        <w:rPr>
          <w:b/>
          <w:i/>
        </w:rPr>
        <w:t>Azur</w:t>
      </w:r>
      <w:proofErr w:type="spellEnd"/>
      <w:r w:rsidR="008223C7" w:rsidRPr="001772E7">
        <w:rPr>
          <w:b/>
          <w:i/>
        </w:rPr>
        <w:t xml:space="preserve"> Társasház külső homlokzati felúj</w:t>
      </w:r>
      <w:r w:rsidR="008028C1" w:rsidRPr="001772E7">
        <w:rPr>
          <w:b/>
          <w:i/>
        </w:rPr>
        <w:t xml:space="preserve">ításának pénzügyi támogatása vonatkozásában </w:t>
      </w:r>
      <w:r w:rsidR="008223C7" w:rsidRPr="001772E7">
        <w:rPr>
          <w:b/>
          <w:i/>
        </w:rPr>
        <w:t xml:space="preserve">benyújtott </w:t>
      </w:r>
      <w:r w:rsidR="001772E7" w:rsidRPr="001772E7">
        <w:rPr>
          <w:b/>
          <w:i/>
        </w:rPr>
        <w:t>pályázatát.</w:t>
      </w:r>
    </w:p>
    <w:p w14:paraId="561E4F0D" w14:textId="350E48D1" w:rsidR="0028045B" w:rsidRPr="001772E7" w:rsidRDefault="0028045B" w:rsidP="001772E7">
      <w:pPr>
        <w:contextualSpacing/>
        <w:jc w:val="both"/>
        <w:rPr>
          <w:b/>
          <w:i/>
        </w:rPr>
      </w:pPr>
    </w:p>
    <w:p w14:paraId="63CB9A76" w14:textId="3A24CDD8" w:rsidR="0028045B" w:rsidRPr="001772E7" w:rsidRDefault="0028045B" w:rsidP="001772E7">
      <w:pPr>
        <w:pStyle w:val="Szvegtrzs3"/>
        <w:spacing w:after="0"/>
        <w:contextualSpacing/>
        <w:jc w:val="both"/>
        <w:rPr>
          <w:rFonts w:eastAsia="SimSun"/>
          <w:b/>
          <w:i/>
          <w:color w:val="000000"/>
          <w:sz w:val="24"/>
          <w:szCs w:val="24"/>
        </w:rPr>
      </w:pPr>
      <w:r w:rsidRPr="001772E7">
        <w:rPr>
          <w:rFonts w:eastAsia="SimSun"/>
          <w:b/>
          <w:i/>
          <w:sz w:val="24"/>
          <w:szCs w:val="24"/>
          <w:u w:val="single"/>
        </w:rPr>
        <w:t>Felelős:</w:t>
      </w:r>
      <w:r w:rsidR="008028C1" w:rsidRPr="001772E7">
        <w:rPr>
          <w:rFonts w:eastAsia="SimSun"/>
          <w:b/>
          <w:i/>
          <w:sz w:val="24"/>
          <w:szCs w:val="24"/>
        </w:rPr>
        <w:t xml:space="preserve"> </w:t>
      </w:r>
      <w:r w:rsidRPr="001772E7">
        <w:rPr>
          <w:rFonts w:eastAsia="SimSun"/>
          <w:b/>
          <w:i/>
          <w:color w:val="000000"/>
          <w:sz w:val="24"/>
          <w:szCs w:val="24"/>
        </w:rPr>
        <w:t>Jegyző</w:t>
      </w:r>
    </w:p>
    <w:p w14:paraId="30F99D14" w14:textId="3F8FEC3D" w:rsidR="00F463E2" w:rsidRPr="001772E7" w:rsidRDefault="00F463E2" w:rsidP="001772E7">
      <w:pPr>
        <w:pStyle w:val="Szvegtrzs3"/>
        <w:spacing w:after="0"/>
        <w:contextualSpacing/>
        <w:jc w:val="both"/>
        <w:rPr>
          <w:rFonts w:eastAsia="SimSun"/>
          <w:b/>
          <w:i/>
          <w:sz w:val="24"/>
          <w:szCs w:val="24"/>
        </w:rPr>
      </w:pPr>
      <w:r w:rsidRPr="001772E7">
        <w:rPr>
          <w:rFonts w:eastAsia="SimSun"/>
          <w:b/>
          <w:i/>
          <w:color w:val="000000"/>
          <w:sz w:val="24"/>
          <w:szCs w:val="24"/>
        </w:rPr>
        <w:t>Határidő: azonnal”</w:t>
      </w:r>
    </w:p>
    <w:p w14:paraId="5C1845F4" w14:textId="253D1A23" w:rsidR="008028C1" w:rsidRPr="001772E7" w:rsidRDefault="008028C1" w:rsidP="001772E7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6AF9CA4" w:rsidR="002842E5" w:rsidRPr="001772E7" w:rsidRDefault="002842E5" w:rsidP="001772E7">
      <w:pPr>
        <w:jc w:val="both"/>
      </w:pPr>
      <w:r w:rsidRPr="001772E7">
        <w:t xml:space="preserve">Hajdúszoboszló, </w:t>
      </w:r>
      <w:r w:rsidR="00173442" w:rsidRPr="001772E7">
        <w:t xml:space="preserve">2025. </w:t>
      </w:r>
      <w:r w:rsidR="008028C1" w:rsidRPr="001772E7">
        <w:t>november 28</w:t>
      </w:r>
      <w:r w:rsidR="000933C5" w:rsidRPr="001772E7">
        <w:t>.</w:t>
      </w:r>
    </w:p>
    <w:p w14:paraId="3504B4F5" w14:textId="77777777" w:rsidR="00971177" w:rsidRPr="001772E7" w:rsidRDefault="002842E5" w:rsidP="001772E7">
      <w:pPr>
        <w:tabs>
          <w:tab w:val="center" w:pos="7088"/>
        </w:tabs>
        <w:jc w:val="both"/>
        <w:rPr>
          <w:b/>
        </w:rPr>
      </w:pPr>
      <w:r w:rsidRPr="001772E7">
        <w:rPr>
          <w:b/>
        </w:rPr>
        <w:tab/>
      </w:r>
    </w:p>
    <w:p w14:paraId="109EE915" w14:textId="1BF06F16" w:rsidR="002842E5" w:rsidRPr="001772E7" w:rsidRDefault="002842E5" w:rsidP="001772E7">
      <w:pPr>
        <w:tabs>
          <w:tab w:val="center" w:pos="7088"/>
        </w:tabs>
        <w:jc w:val="center"/>
      </w:pPr>
      <w:proofErr w:type="spellStart"/>
      <w:r w:rsidRPr="001772E7">
        <w:t>Szilágyiné</w:t>
      </w:r>
      <w:proofErr w:type="spellEnd"/>
      <w:r w:rsidRPr="001772E7">
        <w:t xml:space="preserve"> Pál Gyöngyi</w:t>
      </w:r>
    </w:p>
    <w:p w14:paraId="3B608872" w14:textId="12C4B44B" w:rsidR="007078C4" w:rsidRPr="001772E7" w:rsidRDefault="007078C4" w:rsidP="001772E7">
      <w:pPr>
        <w:jc w:val="center"/>
      </w:pPr>
      <w:proofErr w:type="gramStart"/>
      <w:r w:rsidRPr="001772E7">
        <w:t>városfejlesztési</w:t>
      </w:r>
      <w:proofErr w:type="gramEnd"/>
      <w:r w:rsidRPr="001772E7">
        <w:t xml:space="preserve"> és városüzemeltetési</w:t>
      </w:r>
    </w:p>
    <w:p w14:paraId="015F51A3" w14:textId="77777777" w:rsidR="00496A9D" w:rsidRPr="001772E7" w:rsidRDefault="007078C4" w:rsidP="001772E7">
      <w:pPr>
        <w:ind w:left="3540" w:firstLine="708"/>
      </w:pPr>
      <w:proofErr w:type="gramStart"/>
      <w:r w:rsidRPr="001772E7">
        <w:t>osztályvezető</w:t>
      </w:r>
      <w:proofErr w:type="gramEnd"/>
    </w:p>
    <w:sectPr w:rsidR="00496A9D" w:rsidRPr="001772E7" w:rsidSect="005773CA">
      <w:headerReference w:type="even" r:id="rId9"/>
      <w:footerReference w:type="even" r:id="rId10"/>
      <w:footerReference w:type="default" r:id="rId11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DB5A6" w14:textId="77777777" w:rsidR="00D93FF2" w:rsidRDefault="00D93FF2">
      <w:r>
        <w:separator/>
      </w:r>
    </w:p>
  </w:endnote>
  <w:endnote w:type="continuationSeparator" w:id="0">
    <w:p w14:paraId="328F6B69" w14:textId="77777777" w:rsidR="00D93FF2" w:rsidRDefault="00D9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2EC79610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25D37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BB8F9" w14:textId="77777777" w:rsidR="00D93FF2" w:rsidRDefault="00D93FF2">
      <w:r>
        <w:separator/>
      </w:r>
    </w:p>
  </w:footnote>
  <w:footnote w:type="continuationSeparator" w:id="0">
    <w:p w14:paraId="4261BA67" w14:textId="77777777" w:rsidR="00D93FF2" w:rsidRDefault="00D9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6F96"/>
    <w:multiLevelType w:val="hybridMultilevel"/>
    <w:tmpl w:val="021AFBA4"/>
    <w:lvl w:ilvl="0" w:tplc="EF529F0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650A"/>
    <w:multiLevelType w:val="hybridMultilevel"/>
    <w:tmpl w:val="1E7A8E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85280"/>
    <w:multiLevelType w:val="hybridMultilevel"/>
    <w:tmpl w:val="398AB918"/>
    <w:lvl w:ilvl="0" w:tplc="45EE5304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04398"/>
    <w:multiLevelType w:val="hybridMultilevel"/>
    <w:tmpl w:val="287A4F5E"/>
    <w:lvl w:ilvl="0" w:tplc="DDA6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6"/>
  </w:num>
  <w:num w:numId="12">
    <w:abstractNumId w:val="18"/>
  </w:num>
  <w:num w:numId="13">
    <w:abstractNumId w:val="10"/>
  </w:num>
  <w:num w:numId="14">
    <w:abstractNumId w:val="9"/>
  </w:num>
  <w:num w:numId="15">
    <w:abstractNumId w:val="16"/>
  </w:num>
  <w:num w:numId="16">
    <w:abstractNumId w:val="12"/>
  </w:num>
  <w:num w:numId="17">
    <w:abstractNumId w:val="13"/>
  </w:num>
  <w:num w:numId="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83E72"/>
    <w:rsid w:val="000933C5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5D37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772E7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269C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231"/>
    <w:rsid w:val="002675BF"/>
    <w:rsid w:val="00270018"/>
    <w:rsid w:val="00271DFC"/>
    <w:rsid w:val="00273239"/>
    <w:rsid w:val="00273518"/>
    <w:rsid w:val="00274A0E"/>
    <w:rsid w:val="0028045B"/>
    <w:rsid w:val="0028151C"/>
    <w:rsid w:val="002824DE"/>
    <w:rsid w:val="002842E5"/>
    <w:rsid w:val="0028568A"/>
    <w:rsid w:val="002865E0"/>
    <w:rsid w:val="00291DA8"/>
    <w:rsid w:val="002967BE"/>
    <w:rsid w:val="002A35C9"/>
    <w:rsid w:val="002A368F"/>
    <w:rsid w:val="002A394A"/>
    <w:rsid w:val="002A7D66"/>
    <w:rsid w:val="002B08FA"/>
    <w:rsid w:val="002B161F"/>
    <w:rsid w:val="002B25CA"/>
    <w:rsid w:val="002B3658"/>
    <w:rsid w:val="002B3B76"/>
    <w:rsid w:val="002B6CB6"/>
    <w:rsid w:val="002C04DA"/>
    <w:rsid w:val="002C1E6D"/>
    <w:rsid w:val="002C206C"/>
    <w:rsid w:val="002C4983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18B7"/>
    <w:rsid w:val="003636F9"/>
    <w:rsid w:val="00366FEC"/>
    <w:rsid w:val="00370A18"/>
    <w:rsid w:val="003735C7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2EFD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4EC3"/>
    <w:rsid w:val="005D50E8"/>
    <w:rsid w:val="005E5594"/>
    <w:rsid w:val="005E5B4B"/>
    <w:rsid w:val="005E79AE"/>
    <w:rsid w:val="005E7D55"/>
    <w:rsid w:val="005E7EBD"/>
    <w:rsid w:val="005F0E80"/>
    <w:rsid w:val="005F0F4A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5FD0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375E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052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13A4"/>
    <w:rsid w:val="007E4176"/>
    <w:rsid w:val="007F0569"/>
    <w:rsid w:val="007F1FE4"/>
    <w:rsid w:val="007F37AE"/>
    <w:rsid w:val="007F7541"/>
    <w:rsid w:val="00800724"/>
    <w:rsid w:val="008028C1"/>
    <w:rsid w:val="0080347B"/>
    <w:rsid w:val="00811265"/>
    <w:rsid w:val="0082141F"/>
    <w:rsid w:val="008223C7"/>
    <w:rsid w:val="00822955"/>
    <w:rsid w:val="00824799"/>
    <w:rsid w:val="008335F4"/>
    <w:rsid w:val="00837068"/>
    <w:rsid w:val="00843109"/>
    <w:rsid w:val="00843CF5"/>
    <w:rsid w:val="00844FE3"/>
    <w:rsid w:val="00846B68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218"/>
    <w:rsid w:val="00910692"/>
    <w:rsid w:val="0091307B"/>
    <w:rsid w:val="00914987"/>
    <w:rsid w:val="00920F73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2A85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1D9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2A1B"/>
    <w:rsid w:val="009D5157"/>
    <w:rsid w:val="009D62A2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734"/>
    <w:rsid w:val="00AD3F95"/>
    <w:rsid w:val="00AE0162"/>
    <w:rsid w:val="00AE215C"/>
    <w:rsid w:val="00AE679A"/>
    <w:rsid w:val="00AF08AC"/>
    <w:rsid w:val="00B023BC"/>
    <w:rsid w:val="00B03BFB"/>
    <w:rsid w:val="00B03E27"/>
    <w:rsid w:val="00B04FF5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BBA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95B16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0D0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02"/>
    <w:rsid w:val="00C274D2"/>
    <w:rsid w:val="00C30E67"/>
    <w:rsid w:val="00C31CF4"/>
    <w:rsid w:val="00C33FF1"/>
    <w:rsid w:val="00C406F4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3E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3DE"/>
    <w:rsid w:val="00D11F1F"/>
    <w:rsid w:val="00D1467C"/>
    <w:rsid w:val="00D166C4"/>
    <w:rsid w:val="00D16902"/>
    <w:rsid w:val="00D173A0"/>
    <w:rsid w:val="00D21F1A"/>
    <w:rsid w:val="00D27026"/>
    <w:rsid w:val="00D34812"/>
    <w:rsid w:val="00D34A2C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449F"/>
    <w:rsid w:val="00D662E1"/>
    <w:rsid w:val="00D67E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93055"/>
    <w:rsid w:val="00D93FF2"/>
    <w:rsid w:val="00DA0628"/>
    <w:rsid w:val="00DA316A"/>
    <w:rsid w:val="00DA34A5"/>
    <w:rsid w:val="00DA7366"/>
    <w:rsid w:val="00DA7586"/>
    <w:rsid w:val="00DA7B41"/>
    <w:rsid w:val="00DC0955"/>
    <w:rsid w:val="00DC323F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C7FE6"/>
    <w:rsid w:val="00ED431D"/>
    <w:rsid w:val="00ED6BF0"/>
    <w:rsid w:val="00EE083B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149BD"/>
    <w:rsid w:val="00F20723"/>
    <w:rsid w:val="00F20FDF"/>
    <w:rsid w:val="00F23235"/>
    <w:rsid w:val="00F24E24"/>
    <w:rsid w:val="00F325CD"/>
    <w:rsid w:val="00F33566"/>
    <w:rsid w:val="00F40DCD"/>
    <w:rsid w:val="00F444F5"/>
    <w:rsid w:val="00F4536A"/>
    <w:rsid w:val="00F4618A"/>
    <w:rsid w:val="00F463E2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character" w:customStyle="1" w:styleId="jel">
    <w:name w:val="jel"/>
    <w:rsid w:val="003618B7"/>
  </w:style>
  <w:style w:type="character" w:customStyle="1" w:styleId="szakasz-jel">
    <w:name w:val="szakasz-jel"/>
    <w:basedOn w:val="Bekezdsalapbettpusa"/>
    <w:rsid w:val="00F4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28351/r/2020/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7A243-A053-4EF9-B1EA-EE6ABC64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768</Words>
  <Characters>5726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7</cp:revision>
  <cp:lastPrinted>2025-11-27T10:49:00Z</cp:lastPrinted>
  <dcterms:created xsi:type="dcterms:W3CDTF">2025-11-27T13:54:00Z</dcterms:created>
  <dcterms:modified xsi:type="dcterms:W3CDTF">2025-12-05T09:59:00Z</dcterms:modified>
</cp:coreProperties>
</file>